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C01" w:rsidRPr="000D7E4D" w:rsidRDefault="00BC1C01" w:rsidP="004F38B7">
      <w:pPr>
        <w:pStyle w:val="af1"/>
        <w:ind w:left="1800"/>
        <w:jc w:val="right"/>
        <w:rPr>
          <w:sz w:val="26"/>
          <w:szCs w:val="26"/>
          <w:lang w:val="ru-RU"/>
        </w:rPr>
      </w:pPr>
      <w:r w:rsidRPr="000D7E4D">
        <w:rPr>
          <w:sz w:val="26"/>
          <w:szCs w:val="26"/>
          <w:lang w:val="ru-RU"/>
        </w:rPr>
        <w:t>УТВЕРЖДЕНА</w:t>
      </w:r>
    </w:p>
    <w:p w:rsidR="00BC1C01" w:rsidRPr="00B47FA3" w:rsidRDefault="007C04A2" w:rsidP="002C5867">
      <w:pPr>
        <w:pStyle w:val="a9"/>
        <w:tabs>
          <w:tab w:val="left" w:pos="3210"/>
        </w:tabs>
        <w:rPr>
          <w:sz w:val="26"/>
          <w:szCs w:val="26"/>
          <w:lang w:val="ru-RU"/>
        </w:rPr>
      </w:pPr>
      <w:r>
        <w:rPr>
          <w:sz w:val="26"/>
          <w:szCs w:val="26"/>
          <w:lang w:val="ru-RU"/>
        </w:rPr>
        <w:tab/>
      </w:r>
    </w:p>
    <w:p w:rsidR="00BC1C01" w:rsidRPr="00B47FA3" w:rsidRDefault="00BC1C01" w:rsidP="002C5867">
      <w:pPr>
        <w:pStyle w:val="a9"/>
        <w:jc w:val="center"/>
        <w:rPr>
          <w:sz w:val="26"/>
          <w:szCs w:val="26"/>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6711A5" w:rsidRDefault="006711A5" w:rsidP="002C5867">
      <w:pPr>
        <w:pStyle w:val="a9"/>
        <w:jc w:val="center"/>
        <w:rPr>
          <w:b/>
          <w:sz w:val="32"/>
          <w:szCs w:val="32"/>
          <w:lang w:val="ru-RU"/>
        </w:rPr>
      </w:pPr>
    </w:p>
    <w:p w:rsidR="00BC1C01" w:rsidRPr="00194F09" w:rsidRDefault="00BC1C01" w:rsidP="002C5867">
      <w:pPr>
        <w:pStyle w:val="a9"/>
        <w:jc w:val="center"/>
        <w:rPr>
          <w:b/>
          <w:sz w:val="32"/>
          <w:szCs w:val="32"/>
          <w:lang w:val="ru-RU"/>
        </w:rPr>
      </w:pPr>
      <w:r w:rsidRPr="00194F09">
        <w:rPr>
          <w:b/>
          <w:sz w:val="32"/>
          <w:szCs w:val="32"/>
          <w:lang w:val="ru-RU"/>
        </w:rPr>
        <w:t>Схема теплоснабжения города Череповца</w:t>
      </w:r>
    </w:p>
    <w:p w:rsidR="00BC1C01" w:rsidRDefault="00A54B41" w:rsidP="002C5867">
      <w:pPr>
        <w:pStyle w:val="a9"/>
        <w:jc w:val="center"/>
        <w:rPr>
          <w:b/>
          <w:sz w:val="32"/>
          <w:szCs w:val="32"/>
          <w:lang w:val="ru-RU"/>
        </w:rPr>
      </w:pPr>
      <w:r>
        <w:rPr>
          <w:b/>
          <w:sz w:val="32"/>
          <w:szCs w:val="32"/>
          <w:lang w:val="ru-RU"/>
        </w:rPr>
        <w:t xml:space="preserve">на </w:t>
      </w:r>
      <w:r w:rsidR="00247BC4">
        <w:rPr>
          <w:b/>
          <w:sz w:val="32"/>
          <w:szCs w:val="32"/>
          <w:lang w:val="ru-RU"/>
        </w:rPr>
        <w:t>2021-2035</w:t>
      </w:r>
      <w:r>
        <w:rPr>
          <w:b/>
          <w:sz w:val="32"/>
          <w:szCs w:val="32"/>
          <w:lang w:val="ru-RU"/>
        </w:rPr>
        <w:t xml:space="preserve"> гг.</w:t>
      </w:r>
    </w:p>
    <w:p w:rsidR="004C3A87" w:rsidRDefault="006711A5" w:rsidP="006711A5">
      <w:pPr>
        <w:pStyle w:val="a9"/>
        <w:jc w:val="center"/>
        <w:rPr>
          <w:b/>
          <w:sz w:val="32"/>
          <w:szCs w:val="32"/>
          <w:lang w:val="ru-RU"/>
        </w:rPr>
      </w:pPr>
      <w:r>
        <w:rPr>
          <w:b/>
          <w:sz w:val="32"/>
          <w:szCs w:val="32"/>
          <w:lang w:val="ru-RU"/>
        </w:rPr>
        <w:br w:type="page"/>
      </w:r>
      <w:bookmarkStart w:id="0" w:name="_GoBack"/>
      <w:bookmarkEnd w:id="0"/>
    </w:p>
    <w:p w:rsidR="004C3A87" w:rsidRDefault="004C3A87" w:rsidP="002C5867">
      <w:pPr>
        <w:pStyle w:val="a9"/>
        <w:jc w:val="center"/>
        <w:rPr>
          <w:b/>
          <w:sz w:val="32"/>
          <w:szCs w:val="32"/>
          <w:lang w:val="ru-RU"/>
        </w:rPr>
        <w:sectPr w:rsidR="004C3A87" w:rsidSect="00730A15">
          <w:headerReference w:type="default" r:id="rId9"/>
          <w:footerReference w:type="default" r:id="rId10"/>
          <w:pgSz w:w="11910" w:h="16840"/>
          <w:pgMar w:top="567" w:right="567" w:bottom="567" w:left="1276" w:header="709" w:footer="709" w:gutter="0"/>
          <w:pgNumType w:start="3"/>
          <w:cols w:space="720"/>
          <w:docGrid w:linePitch="299"/>
        </w:sectPr>
      </w:pPr>
    </w:p>
    <w:p w:rsidR="004C3A87" w:rsidRDefault="004C3A87" w:rsidP="002C5867">
      <w:pPr>
        <w:pStyle w:val="a9"/>
        <w:jc w:val="center"/>
        <w:rPr>
          <w:b/>
          <w:sz w:val="32"/>
          <w:szCs w:val="32"/>
          <w:lang w:val="ru-RU"/>
        </w:rPr>
      </w:pPr>
    </w:p>
    <w:p w:rsidR="00DB0F3F" w:rsidRPr="00B47FA3" w:rsidRDefault="00DB0F3F" w:rsidP="002C5867">
      <w:pPr>
        <w:pStyle w:val="a9"/>
        <w:rPr>
          <w:b/>
          <w:sz w:val="20"/>
          <w:lang w:val="ru-RU"/>
        </w:rPr>
      </w:pPr>
    </w:p>
    <w:p w:rsidR="00AC60B2" w:rsidRDefault="00AC60B2" w:rsidP="00D440A3">
      <w:pPr>
        <w:pStyle w:val="1"/>
      </w:pPr>
      <w:bookmarkStart w:id="1" w:name="_Toc10441412"/>
      <w:bookmarkStart w:id="2" w:name="_Toc13767840"/>
      <w:r w:rsidRPr="003A5DDD">
        <w:rPr>
          <w:lang w:val="ru-RU"/>
        </w:rPr>
        <w:t xml:space="preserve">Показатели существующего и перспективного спроса на тепловую энергию </w:t>
      </w:r>
      <w:r w:rsidRPr="00275506">
        <w:t>(мощность) и теплоноситель в установленных границах территории городского округа</w:t>
      </w:r>
      <w:bookmarkEnd w:id="1"/>
      <w:bookmarkEnd w:id="2"/>
      <w:r w:rsidR="00F54FA1">
        <w:t>.</w:t>
      </w:r>
    </w:p>
    <w:p w:rsidR="00985D17" w:rsidRPr="00985D17" w:rsidRDefault="00985D17" w:rsidP="00F851BD"/>
    <w:p w:rsidR="00685DB9" w:rsidRDefault="007F1E98" w:rsidP="00D440A3">
      <w:pPr>
        <w:pStyle w:val="2"/>
        <w:rPr>
          <w:lang w:val="ru-RU"/>
        </w:rPr>
      </w:pPr>
      <w:r w:rsidRPr="003A5DDD">
        <w:rPr>
          <w:lang w:val="ru-RU"/>
        </w:rPr>
        <w:t xml:space="preserve"> </w:t>
      </w:r>
      <w:r w:rsidR="00685DB9" w:rsidRPr="003A5DDD">
        <w:rPr>
          <w:lang w:val="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F851BD" w:rsidRPr="003A5DDD">
        <w:rPr>
          <w:lang w:val="ru-RU"/>
        </w:rPr>
        <w:t>.</w:t>
      </w:r>
    </w:p>
    <w:p w:rsidR="00FD48B2" w:rsidRPr="00FD48B2" w:rsidRDefault="00FD48B2" w:rsidP="00FD48B2">
      <w:pPr>
        <w:rPr>
          <w:lang w:val="ru-RU"/>
        </w:rPr>
      </w:pPr>
    </w:p>
    <w:p w:rsidR="00685DB9" w:rsidRDefault="00685DB9" w:rsidP="002C5867">
      <w:pPr>
        <w:ind w:firstLine="709"/>
        <w:jc w:val="both"/>
        <w:rPr>
          <w:sz w:val="26"/>
          <w:szCs w:val="26"/>
          <w:lang w:val="ru-RU"/>
        </w:rPr>
      </w:pPr>
      <w:r w:rsidRPr="00685DB9">
        <w:rPr>
          <w:sz w:val="26"/>
          <w:szCs w:val="26"/>
          <w:lang w:val="ru-RU"/>
        </w:rPr>
        <w:t xml:space="preserve">Величины существующей отапливаемой площади строительных фондов и приростах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w:t>
      </w:r>
      <w:r w:rsidR="00C20814">
        <w:rPr>
          <w:sz w:val="26"/>
          <w:szCs w:val="26"/>
          <w:lang w:val="ru-RU"/>
        </w:rPr>
        <w:t>этапы) представлены в таблицах 1.1, 1.2, 1</w:t>
      </w:r>
      <w:r w:rsidRPr="00685DB9">
        <w:rPr>
          <w:sz w:val="26"/>
          <w:szCs w:val="26"/>
          <w:lang w:val="ru-RU"/>
        </w:rPr>
        <w:t>.3.</w:t>
      </w:r>
    </w:p>
    <w:p w:rsidR="00E2018B" w:rsidRPr="00685DB9" w:rsidRDefault="00685DB9" w:rsidP="002C5867">
      <w:pPr>
        <w:ind w:firstLine="709"/>
        <w:jc w:val="both"/>
        <w:rPr>
          <w:sz w:val="26"/>
          <w:szCs w:val="26"/>
          <w:lang w:val="ru-RU"/>
        </w:rPr>
      </w:pPr>
      <w:r>
        <w:rPr>
          <w:sz w:val="26"/>
          <w:szCs w:val="26"/>
          <w:lang w:val="ru-RU"/>
        </w:rPr>
        <w:t xml:space="preserve">                                                                                                                                                                                                                 </w:t>
      </w:r>
      <w:r w:rsidR="00664F30" w:rsidRPr="00685DB9">
        <w:rPr>
          <w:sz w:val="26"/>
          <w:szCs w:val="26"/>
          <w:lang w:val="ru-RU"/>
        </w:rPr>
        <w:t>Таблиц</w:t>
      </w:r>
      <w:r w:rsidR="00C20814">
        <w:rPr>
          <w:sz w:val="26"/>
          <w:szCs w:val="26"/>
          <w:lang w:val="ru-RU"/>
        </w:rPr>
        <w:t>а 1</w:t>
      </w:r>
      <w:r w:rsidR="007A055B" w:rsidRPr="00685DB9">
        <w:rPr>
          <w:sz w:val="26"/>
          <w:szCs w:val="26"/>
          <w:lang w:val="ru-RU"/>
        </w:rPr>
        <w:t>.1</w:t>
      </w:r>
    </w:p>
    <w:tbl>
      <w:tblPr>
        <w:tblW w:w="433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303"/>
        <w:gridCol w:w="1509"/>
        <w:gridCol w:w="2092"/>
        <w:gridCol w:w="3256"/>
        <w:gridCol w:w="1463"/>
      </w:tblGrid>
      <w:tr w:rsidR="00983B35" w:rsidRPr="007E4138" w:rsidTr="00983B35">
        <w:trPr>
          <w:trHeight w:val="616"/>
          <w:jc w:val="center"/>
        </w:trPr>
        <w:tc>
          <w:tcPr>
            <w:tcW w:w="1946" w:type="pct"/>
            <w:vAlign w:val="center"/>
          </w:tcPr>
          <w:p w:rsidR="00983B35" w:rsidRPr="007E4138" w:rsidRDefault="00983B35" w:rsidP="002C5867">
            <w:pPr>
              <w:pStyle w:val="ConsPlusNormal"/>
              <w:jc w:val="center"/>
              <w:rPr>
                <w:rFonts w:ascii="Times New Roman" w:hAnsi="Times New Roman" w:cs="Times New Roman"/>
                <w:sz w:val="24"/>
                <w:szCs w:val="24"/>
              </w:rPr>
            </w:pPr>
            <w:r w:rsidRPr="007E4138">
              <w:rPr>
                <w:rFonts w:ascii="Times New Roman" w:hAnsi="Times New Roman" w:cs="Times New Roman"/>
                <w:sz w:val="24"/>
                <w:szCs w:val="24"/>
              </w:rPr>
              <w:t>Источник теплоснабжения</w:t>
            </w:r>
          </w:p>
        </w:tc>
        <w:tc>
          <w:tcPr>
            <w:tcW w:w="554" w:type="pct"/>
            <w:vAlign w:val="center"/>
          </w:tcPr>
          <w:p w:rsidR="00983B35" w:rsidRPr="007E4138" w:rsidRDefault="00983B35" w:rsidP="002C5867">
            <w:pPr>
              <w:pStyle w:val="ConsPlusNormal"/>
              <w:jc w:val="center"/>
              <w:rPr>
                <w:rFonts w:ascii="Times New Roman" w:hAnsi="Times New Roman" w:cs="Times New Roman"/>
                <w:sz w:val="24"/>
                <w:szCs w:val="24"/>
              </w:rPr>
            </w:pPr>
            <w:r w:rsidRPr="007E4138">
              <w:rPr>
                <w:rFonts w:ascii="Times New Roman" w:hAnsi="Times New Roman" w:cs="Times New Roman"/>
                <w:sz w:val="24"/>
                <w:szCs w:val="24"/>
              </w:rPr>
              <w:t>Отапливаемая площадь, м</w:t>
            </w:r>
            <w:r w:rsidRPr="007E4138">
              <w:rPr>
                <w:rFonts w:ascii="Times New Roman" w:hAnsi="Times New Roman" w:cs="Times New Roman"/>
                <w:sz w:val="24"/>
                <w:szCs w:val="24"/>
                <w:vertAlign w:val="superscript"/>
              </w:rPr>
              <w:t>2</w:t>
            </w:r>
          </w:p>
        </w:tc>
        <w:tc>
          <w:tcPr>
            <w:tcW w:w="768" w:type="pct"/>
            <w:vAlign w:val="center"/>
          </w:tcPr>
          <w:p w:rsidR="00983B35" w:rsidRPr="007E4138" w:rsidRDefault="00983B35" w:rsidP="002C5867">
            <w:pPr>
              <w:pStyle w:val="ConsPlusNormal"/>
              <w:jc w:val="center"/>
              <w:rPr>
                <w:rFonts w:ascii="Times New Roman" w:hAnsi="Times New Roman" w:cs="Times New Roman"/>
                <w:sz w:val="24"/>
                <w:szCs w:val="24"/>
              </w:rPr>
            </w:pPr>
            <w:r w:rsidRPr="007E4138">
              <w:rPr>
                <w:rFonts w:ascii="Times New Roman" w:hAnsi="Times New Roman" w:cs="Times New Roman"/>
                <w:sz w:val="24"/>
                <w:szCs w:val="24"/>
              </w:rPr>
              <w:t>Нагрузка отопления</w:t>
            </w:r>
          </w:p>
          <w:p w:rsidR="00983B35" w:rsidRPr="007E4138" w:rsidRDefault="00983B35" w:rsidP="002C5867">
            <w:pPr>
              <w:pStyle w:val="ConsPlusNormal"/>
              <w:jc w:val="center"/>
              <w:rPr>
                <w:rFonts w:ascii="Times New Roman" w:hAnsi="Times New Roman" w:cs="Times New Roman"/>
                <w:sz w:val="24"/>
                <w:szCs w:val="24"/>
              </w:rPr>
            </w:pPr>
            <w:r w:rsidRPr="007E4138">
              <w:rPr>
                <w:rFonts w:ascii="Times New Roman" w:hAnsi="Times New Roman" w:cs="Times New Roman"/>
                <w:sz w:val="24"/>
                <w:szCs w:val="24"/>
              </w:rPr>
              <w:t>и вентиляции, Гкал/ч</w:t>
            </w:r>
          </w:p>
        </w:tc>
        <w:tc>
          <w:tcPr>
            <w:tcW w:w="1195" w:type="pct"/>
            <w:vAlign w:val="center"/>
          </w:tcPr>
          <w:p w:rsidR="00983B35" w:rsidRPr="007E4138" w:rsidRDefault="00983B35" w:rsidP="002C5867">
            <w:pPr>
              <w:pStyle w:val="ConsPlusNormal"/>
              <w:jc w:val="center"/>
              <w:rPr>
                <w:rFonts w:ascii="Times New Roman" w:hAnsi="Times New Roman" w:cs="Times New Roman"/>
                <w:sz w:val="24"/>
                <w:szCs w:val="24"/>
              </w:rPr>
            </w:pPr>
            <w:r w:rsidRPr="007E4138">
              <w:rPr>
                <w:rFonts w:ascii="Times New Roman" w:hAnsi="Times New Roman" w:cs="Times New Roman"/>
                <w:sz w:val="24"/>
                <w:szCs w:val="24"/>
              </w:rPr>
              <w:t>Нагрузка ГВС средняя за максимальные сутки потребления, Гкал/ч</w:t>
            </w:r>
          </w:p>
        </w:tc>
        <w:tc>
          <w:tcPr>
            <w:tcW w:w="537" w:type="pct"/>
            <w:vAlign w:val="center"/>
          </w:tcPr>
          <w:p w:rsidR="00983B35" w:rsidRPr="007E4138" w:rsidRDefault="00983B35" w:rsidP="002C5867">
            <w:pPr>
              <w:pStyle w:val="ConsPlusNormal"/>
              <w:jc w:val="center"/>
              <w:rPr>
                <w:rFonts w:ascii="Times New Roman" w:hAnsi="Times New Roman" w:cs="Times New Roman"/>
                <w:sz w:val="24"/>
                <w:szCs w:val="24"/>
              </w:rPr>
            </w:pPr>
            <w:r w:rsidRPr="007E4138">
              <w:rPr>
                <w:rFonts w:ascii="Times New Roman" w:hAnsi="Times New Roman" w:cs="Times New Roman"/>
                <w:sz w:val="24"/>
                <w:szCs w:val="24"/>
              </w:rPr>
              <w:t>Суммарная нагрузка, Гкал/ч</w:t>
            </w:r>
          </w:p>
        </w:tc>
      </w:tr>
      <w:tr w:rsidR="00983B35" w:rsidRPr="007E4138" w:rsidTr="00983B35">
        <w:trPr>
          <w:trHeight w:val="260"/>
          <w:jc w:val="center"/>
        </w:trPr>
        <w:tc>
          <w:tcPr>
            <w:tcW w:w="1946" w:type="pct"/>
            <w:vAlign w:val="center"/>
          </w:tcPr>
          <w:p w:rsidR="00983B35" w:rsidRPr="007E4138" w:rsidRDefault="00983B35" w:rsidP="00275506">
            <w:pPr>
              <w:pStyle w:val="af"/>
              <w:rPr>
                <w:sz w:val="24"/>
                <w:szCs w:val="24"/>
              </w:rPr>
            </w:pPr>
            <w:r w:rsidRPr="007E4138">
              <w:rPr>
                <w:sz w:val="24"/>
                <w:szCs w:val="24"/>
              </w:rPr>
              <w:t>Котельная № 1</w:t>
            </w:r>
          </w:p>
        </w:tc>
        <w:tc>
          <w:tcPr>
            <w:tcW w:w="554" w:type="pct"/>
            <w:vAlign w:val="center"/>
          </w:tcPr>
          <w:p w:rsidR="00983B35" w:rsidRPr="007E4138" w:rsidRDefault="00983B35" w:rsidP="002C5867">
            <w:pPr>
              <w:pStyle w:val="af"/>
              <w:jc w:val="center"/>
              <w:rPr>
                <w:sz w:val="24"/>
                <w:szCs w:val="24"/>
                <w:lang w:val="ru-RU"/>
              </w:rPr>
            </w:pPr>
            <w:r>
              <w:rPr>
                <w:sz w:val="24"/>
                <w:szCs w:val="24"/>
                <w:lang w:val="ru-RU"/>
              </w:rPr>
              <w:t>1188015</w:t>
            </w:r>
          </w:p>
        </w:tc>
        <w:tc>
          <w:tcPr>
            <w:tcW w:w="768" w:type="pct"/>
            <w:vAlign w:val="center"/>
          </w:tcPr>
          <w:p w:rsidR="00983B35" w:rsidRPr="007E4138" w:rsidRDefault="00983B35" w:rsidP="002C5867">
            <w:pPr>
              <w:pStyle w:val="af"/>
              <w:jc w:val="center"/>
              <w:rPr>
                <w:sz w:val="24"/>
                <w:szCs w:val="24"/>
                <w:lang w:val="ru-RU"/>
              </w:rPr>
            </w:pPr>
            <w:r>
              <w:rPr>
                <w:sz w:val="24"/>
                <w:szCs w:val="24"/>
                <w:lang w:val="ru-RU"/>
              </w:rPr>
              <w:t>120,1</w:t>
            </w:r>
          </w:p>
        </w:tc>
        <w:tc>
          <w:tcPr>
            <w:tcW w:w="1195" w:type="pct"/>
            <w:vAlign w:val="center"/>
          </w:tcPr>
          <w:p w:rsidR="00983B35" w:rsidRPr="007E4138" w:rsidRDefault="00983B35" w:rsidP="002C5867">
            <w:pPr>
              <w:pStyle w:val="af"/>
              <w:jc w:val="center"/>
              <w:rPr>
                <w:sz w:val="24"/>
                <w:szCs w:val="24"/>
                <w:lang w:val="ru-RU"/>
              </w:rPr>
            </w:pPr>
            <w:r>
              <w:rPr>
                <w:sz w:val="24"/>
                <w:szCs w:val="24"/>
                <w:lang w:val="ru-RU"/>
              </w:rPr>
              <w:t>15,87</w:t>
            </w:r>
          </w:p>
        </w:tc>
        <w:tc>
          <w:tcPr>
            <w:tcW w:w="537" w:type="pct"/>
            <w:vAlign w:val="center"/>
          </w:tcPr>
          <w:p w:rsidR="00983B35" w:rsidRPr="007E4138" w:rsidRDefault="00983B35" w:rsidP="002C5867">
            <w:pPr>
              <w:pStyle w:val="af"/>
              <w:jc w:val="center"/>
              <w:rPr>
                <w:sz w:val="24"/>
                <w:szCs w:val="24"/>
                <w:lang w:val="ru-RU"/>
              </w:rPr>
            </w:pPr>
            <w:r>
              <w:rPr>
                <w:sz w:val="24"/>
                <w:szCs w:val="24"/>
                <w:lang w:val="ru-RU"/>
              </w:rPr>
              <w:fldChar w:fldCharType="begin"/>
            </w:r>
            <w:r>
              <w:rPr>
                <w:sz w:val="24"/>
                <w:szCs w:val="24"/>
                <w:lang w:val="ru-RU"/>
              </w:rPr>
              <w:instrText xml:space="preserve"> =SUM(LEFT) </w:instrText>
            </w:r>
            <w:r>
              <w:rPr>
                <w:sz w:val="24"/>
                <w:szCs w:val="24"/>
                <w:lang w:val="ru-RU"/>
              </w:rPr>
              <w:fldChar w:fldCharType="separate"/>
            </w:r>
            <w:r>
              <w:rPr>
                <w:noProof/>
                <w:sz w:val="24"/>
                <w:szCs w:val="24"/>
                <w:lang w:val="ru-RU"/>
              </w:rPr>
              <w:t>135,97</w:t>
            </w:r>
            <w:r>
              <w:rPr>
                <w:sz w:val="24"/>
                <w:szCs w:val="24"/>
                <w:lang w:val="ru-RU"/>
              </w:rPr>
              <w:fldChar w:fldCharType="end"/>
            </w:r>
          </w:p>
        </w:tc>
      </w:tr>
      <w:tr w:rsidR="00983B35" w:rsidRPr="007E4138" w:rsidTr="00983B35">
        <w:trPr>
          <w:trHeight w:val="260"/>
          <w:jc w:val="center"/>
        </w:trPr>
        <w:tc>
          <w:tcPr>
            <w:tcW w:w="1946" w:type="pct"/>
            <w:vAlign w:val="center"/>
          </w:tcPr>
          <w:p w:rsidR="00983B35" w:rsidRPr="007E4138" w:rsidRDefault="00983B35" w:rsidP="00275506">
            <w:pPr>
              <w:pStyle w:val="af"/>
              <w:rPr>
                <w:sz w:val="24"/>
                <w:szCs w:val="24"/>
              </w:rPr>
            </w:pPr>
            <w:r w:rsidRPr="007E4138">
              <w:rPr>
                <w:sz w:val="24"/>
                <w:szCs w:val="24"/>
              </w:rPr>
              <w:t>Котельная № 2</w:t>
            </w:r>
          </w:p>
        </w:tc>
        <w:tc>
          <w:tcPr>
            <w:tcW w:w="554" w:type="pct"/>
            <w:vAlign w:val="center"/>
          </w:tcPr>
          <w:p w:rsidR="00983B35" w:rsidRPr="007E4138" w:rsidRDefault="00983B35" w:rsidP="002C5867">
            <w:pPr>
              <w:pStyle w:val="af"/>
              <w:jc w:val="center"/>
              <w:rPr>
                <w:sz w:val="24"/>
                <w:szCs w:val="24"/>
                <w:lang w:val="ru-RU"/>
              </w:rPr>
            </w:pPr>
            <w:r w:rsidRPr="007E4138">
              <w:rPr>
                <w:sz w:val="24"/>
                <w:szCs w:val="24"/>
                <w:lang w:val="ru-RU"/>
              </w:rPr>
              <w:t>1646539</w:t>
            </w:r>
          </w:p>
        </w:tc>
        <w:tc>
          <w:tcPr>
            <w:tcW w:w="768" w:type="pct"/>
            <w:vAlign w:val="center"/>
          </w:tcPr>
          <w:p w:rsidR="00983B35" w:rsidRPr="007E4138" w:rsidRDefault="00983B35" w:rsidP="002C5867">
            <w:pPr>
              <w:pStyle w:val="af"/>
              <w:jc w:val="center"/>
              <w:rPr>
                <w:sz w:val="24"/>
                <w:szCs w:val="24"/>
                <w:lang w:val="ru-RU"/>
              </w:rPr>
            </w:pPr>
            <w:r w:rsidRPr="007E4138">
              <w:rPr>
                <w:sz w:val="24"/>
                <w:szCs w:val="24"/>
                <w:lang w:val="ru-RU"/>
              </w:rPr>
              <w:t>172,9</w:t>
            </w:r>
          </w:p>
        </w:tc>
        <w:tc>
          <w:tcPr>
            <w:tcW w:w="1195" w:type="pct"/>
            <w:vAlign w:val="center"/>
          </w:tcPr>
          <w:p w:rsidR="00983B35" w:rsidRPr="007E4138" w:rsidRDefault="00983B35" w:rsidP="002C5867">
            <w:pPr>
              <w:pStyle w:val="af"/>
              <w:jc w:val="center"/>
              <w:rPr>
                <w:sz w:val="24"/>
                <w:szCs w:val="24"/>
                <w:lang w:val="ru-RU"/>
              </w:rPr>
            </w:pPr>
            <w:r w:rsidRPr="007E4138">
              <w:rPr>
                <w:sz w:val="24"/>
                <w:szCs w:val="24"/>
                <w:lang w:val="ru-RU"/>
              </w:rPr>
              <w:t>19,3</w:t>
            </w:r>
          </w:p>
        </w:tc>
        <w:tc>
          <w:tcPr>
            <w:tcW w:w="537" w:type="pct"/>
            <w:vAlign w:val="center"/>
          </w:tcPr>
          <w:p w:rsidR="00983B35" w:rsidRPr="007E4138" w:rsidRDefault="00983B35" w:rsidP="002C5867">
            <w:pPr>
              <w:pStyle w:val="af"/>
              <w:jc w:val="center"/>
              <w:rPr>
                <w:sz w:val="24"/>
                <w:szCs w:val="24"/>
                <w:lang w:val="ru-RU"/>
              </w:rPr>
            </w:pPr>
            <w:r>
              <w:rPr>
                <w:sz w:val="24"/>
                <w:szCs w:val="24"/>
                <w:lang w:val="ru-RU"/>
              </w:rPr>
              <w:fldChar w:fldCharType="begin"/>
            </w:r>
            <w:r>
              <w:rPr>
                <w:sz w:val="24"/>
                <w:szCs w:val="24"/>
                <w:lang w:val="ru-RU"/>
              </w:rPr>
              <w:instrText xml:space="preserve"> =SUM(LEFT) </w:instrText>
            </w:r>
            <w:r>
              <w:rPr>
                <w:sz w:val="24"/>
                <w:szCs w:val="24"/>
                <w:lang w:val="ru-RU"/>
              </w:rPr>
              <w:fldChar w:fldCharType="separate"/>
            </w:r>
            <w:r>
              <w:rPr>
                <w:noProof/>
                <w:sz w:val="24"/>
                <w:szCs w:val="24"/>
                <w:lang w:val="ru-RU"/>
              </w:rPr>
              <w:t>192,2</w:t>
            </w:r>
            <w:r>
              <w:rPr>
                <w:sz w:val="24"/>
                <w:szCs w:val="24"/>
                <w:lang w:val="ru-RU"/>
              </w:rPr>
              <w:fldChar w:fldCharType="end"/>
            </w:r>
          </w:p>
        </w:tc>
      </w:tr>
      <w:tr w:rsidR="00983B35" w:rsidRPr="007E4138" w:rsidTr="00983B35">
        <w:trPr>
          <w:trHeight w:val="260"/>
          <w:jc w:val="center"/>
        </w:trPr>
        <w:tc>
          <w:tcPr>
            <w:tcW w:w="1946" w:type="pct"/>
            <w:vAlign w:val="center"/>
          </w:tcPr>
          <w:p w:rsidR="00983B35" w:rsidRPr="007E4138" w:rsidRDefault="00983B35" w:rsidP="00275506">
            <w:pPr>
              <w:pStyle w:val="af"/>
              <w:rPr>
                <w:sz w:val="24"/>
                <w:szCs w:val="24"/>
              </w:rPr>
            </w:pPr>
            <w:r w:rsidRPr="007E4138">
              <w:rPr>
                <w:sz w:val="24"/>
                <w:szCs w:val="24"/>
              </w:rPr>
              <w:t>Котельная № 3</w:t>
            </w:r>
          </w:p>
        </w:tc>
        <w:tc>
          <w:tcPr>
            <w:tcW w:w="554" w:type="pct"/>
            <w:vAlign w:val="center"/>
          </w:tcPr>
          <w:p w:rsidR="00983B35" w:rsidRPr="007E4138" w:rsidRDefault="00983B35" w:rsidP="002C5867">
            <w:pPr>
              <w:pStyle w:val="af"/>
              <w:jc w:val="center"/>
              <w:rPr>
                <w:sz w:val="24"/>
                <w:szCs w:val="24"/>
                <w:lang w:val="ru-RU"/>
              </w:rPr>
            </w:pPr>
            <w:r>
              <w:rPr>
                <w:sz w:val="24"/>
                <w:szCs w:val="24"/>
                <w:lang w:val="ru-RU"/>
              </w:rPr>
              <w:t>908147</w:t>
            </w:r>
          </w:p>
        </w:tc>
        <w:tc>
          <w:tcPr>
            <w:tcW w:w="768" w:type="pct"/>
            <w:vAlign w:val="center"/>
          </w:tcPr>
          <w:p w:rsidR="00983B35" w:rsidRPr="007E4138" w:rsidRDefault="00983B35" w:rsidP="002C5867">
            <w:pPr>
              <w:pStyle w:val="af"/>
              <w:jc w:val="center"/>
              <w:rPr>
                <w:sz w:val="24"/>
                <w:szCs w:val="24"/>
                <w:lang w:val="ru-RU"/>
              </w:rPr>
            </w:pPr>
            <w:r>
              <w:rPr>
                <w:sz w:val="24"/>
                <w:szCs w:val="24"/>
                <w:lang w:val="ru-RU"/>
              </w:rPr>
              <w:t>82,24</w:t>
            </w:r>
          </w:p>
        </w:tc>
        <w:tc>
          <w:tcPr>
            <w:tcW w:w="1195" w:type="pct"/>
            <w:vAlign w:val="center"/>
          </w:tcPr>
          <w:p w:rsidR="00983B35" w:rsidRPr="007E4138" w:rsidRDefault="00983B35" w:rsidP="002C5867">
            <w:pPr>
              <w:pStyle w:val="af"/>
              <w:jc w:val="center"/>
              <w:rPr>
                <w:sz w:val="24"/>
                <w:szCs w:val="24"/>
                <w:lang w:val="ru-RU"/>
              </w:rPr>
            </w:pPr>
            <w:r>
              <w:rPr>
                <w:sz w:val="24"/>
                <w:szCs w:val="24"/>
                <w:lang w:val="ru-RU"/>
              </w:rPr>
              <w:t>8,97</w:t>
            </w:r>
          </w:p>
        </w:tc>
        <w:tc>
          <w:tcPr>
            <w:tcW w:w="537" w:type="pct"/>
            <w:vAlign w:val="center"/>
          </w:tcPr>
          <w:p w:rsidR="00983B35" w:rsidRPr="007E4138" w:rsidRDefault="00983B35" w:rsidP="002C5867">
            <w:pPr>
              <w:pStyle w:val="af"/>
              <w:jc w:val="center"/>
              <w:rPr>
                <w:sz w:val="24"/>
                <w:szCs w:val="24"/>
                <w:lang w:val="ru-RU"/>
              </w:rPr>
            </w:pPr>
            <w:r>
              <w:rPr>
                <w:sz w:val="24"/>
                <w:szCs w:val="24"/>
                <w:lang w:val="ru-RU"/>
              </w:rPr>
              <w:fldChar w:fldCharType="begin"/>
            </w:r>
            <w:r>
              <w:rPr>
                <w:sz w:val="24"/>
                <w:szCs w:val="24"/>
                <w:lang w:val="ru-RU"/>
              </w:rPr>
              <w:instrText xml:space="preserve"> =SUM(LEFT) </w:instrText>
            </w:r>
            <w:r>
              <w:rPr>
                <w:sz w:val="24"/>
                <w:szCs w:val="24"/>
                <w:lang w:val="ru-RU"/>
              </w:rPr>
              <w:fldChar w:fldCharType="separate"/>
            </w:r>
            <w:r>
              <w:rPr>
                <w:noProof/>
                <w:sz w:val="24"/>
                <w:szCs w:val="24"/>
                <w:lang w:val="ru-RU"/>
              </w:rPr>
              <w:t>91,21</w:t>
            </w:r>
            <w:r>
              <w:rPr>
                <w:sz w:val="24"/>
                <w:szCs w:val="24"/>
                <w:lang w:val="ru-RU"/>
              </w:rPr>
              <w:fldChar w:fldCharType="end"/>
            </w:r>
          </w:p>
        </w:tc>
      </w:tr>
      <w:tr w:rsidR="00983B35" w:rsidRPr="007E4138" w:rsidTr="00983B35">
        <w:trPr>
          <w:trHeight w:val="260"/>
          <w:jc w:val="center"/>
        </w:trPr>
        <w:tc>
          <w:tcPr>
            <w:tcW w:w="1946" w:type="pct"/>
            <w:vAlign w:val="center"/>
          </w:tcPr>
          <w:p w:rsidR="00983B35" w:rsidRPr="007E4138" w:rsidRDefault="00983B35" w:rsidP="00275506">
            <w:pPr>
              <w:pStyle w:val="af"/>
              <w:rPr>
                <w:sz w:val="24"/>
                <w:szCs w:val="24"/>
              </w:rPr>
            </w:pPr>
            <w:r w:rsidRPr="007E4138">
              <w:rPr>
                <w:sz w:val="24"/>
                <w:szCs w:val="24"/>
              </w:rPr>
              <w:t>Котельная Северная</w:t>
            </w:r>
          </w:p>
        </w:tc>
        <w:tc>
          <w:tcPr>
            <w:tcW w:w="554" w:type="pct"/>
            <w:vAlign w:val="center"/>
          </w:tcPr>
          <w:p w:rsidR="00983B35" w:rsidRPr="007E4138" w:rsidRDefault="00983B35" w:rsidP="002C5867">
            <w:pPr>
              <w:pStyle w:val="af"/>
              <w:jc w:val="center"/>
              <w:rPr>
                <w:sz w:val="24"/>
                <w:szCs w:val="24"/>
                <w:lang w:val="ru-RU"/>
              </w:rPr>
            </w:pPr>
            <w:r>
              <w:rPr>
                <w:sz w:val="24"/>
                <w:szCs w:val="24"/>
                <w:lang w:val="ru-RU"/>
              </w:rPr>
              <w:t>662981</w:t>
            </w:r>
          </w:p>
        </w:tc>
        <w:tc>
          <w:tcPr>
            <w:tcW w:w="768" w:type="pct"/>
            <w:vAlign w:val="center"/>
          </w:tcPr>
          <w:p w:rsidR="00983B35" w:rsidRPr="007E4138" w:rsidRDefault="00983B35" w:rsidP="002C5867">
            <w:pPr>
              <w:pStyle w:val="af"/>
              <w:jc w:val="center"/>
              <w:rPr>
                <w:sz w:val="24"/>
                <w:szCs w:val="24"/>
                <w:lang w:val="ru-RU"/>
              </w:rPr>
            </w:pPr>
            <w:r>
              <w:rPr>
                <w:sz w:val="24"/>
                <w:szCs w:val="24"/>
                <w:lang w:val="ru-RU"/>
              </w:rPr>
              <w:t>68,87</w:t>
            </w:r>
          </w:p>
        </w:tc>
        <w:tc>
          <w:tcPr>
            <w:tcW w:w="1195" w:type="pct"/>
            <w:vAlign w:val="center"/>
          </w:tcPr>
          <w:p w:rsidR="00983B35" w:rsidRPr="007E4138" w:rsidRDefault="00983B35" w:rsidP="002C5867">
            <w:pPr>
              <w:pStyle w:val="af"/>
              <w:jc w:val="center"/>
              <w:rPr>
                <w:sz w:val="24"/>
                <w:szCs w:val="24"/>
                <w:lang w:val="ru-RU"/>
              </w:rPr>
            </w:pPr>
            <w:r>
              <w:rPr>
                <w:sz w:val="24"/>
                <w:szCs w:val="24"/>
                <w:lang w:val="ru-RU"/>
              </w:rPr>
              <w:t>7,56</w:t>
            </w:r>
          </w:p>
        </w:tc>
        <w:tc>
          <w:tcPr>
            <w:tcW w:w="537" w:type="pct"/>
            <w:vAlign w:val="center"/>
          </w:tcPr>
          <w:p w:rsidR="00983B35" w:rsidRPr="007E4138" w:rsidRDefault="00983B35" w:rsidP="002C5867">
            <w:pPr>
              <w:pStyle w:val="af"/>
              <w:jc w:val="center"/>
              <w:rPr>
                <w:sz w:val="24"/>
                <w:szCs w:val="24"/>
                <w:lang w:val="ru-RU"/>
              </w:rPr>
            </w:pPr>
            <w:r>
              <w:rPr>
                <w:sz w:val="24"/>
                <w:szCs w:val="24"/>
                <w:lang w:val="ru-RU"/>
              </w:rPr>
              <w:fldChar w:fldCharType="begin"/>
            </w:r>
            <w:r>
              <w:rPr>
                <w:sz w:val="24"/>
                <w:szCs w:val="24"/>
                <w:lang w:val="ru-RU"/>
              </w:rPr>
              <w:instrText xml:space="preserve"> =SUM(LEFT) </w:instrText>
            </w:r>
            <w:r>
              <w:rPr>
                <w:sz w:val="24"/>
                <w:szCs w:val="24"/>
                <w:lang w:val="ru-RU"/>
              </w:rPr>
              <w:fldChar w:fldCharType="separate"/>
            </w:r>
            <w:r>
              <w:rPr>
                <w:noProof/>
                <w:sz w:val="24"/>
                <w:szCs w:val="24"/>
                <w:lang w:val="ru-RU"/>
              </w:rPr>
              <w:t>76,43</w:t>
            </w:r>
            <w:r>
              <w:rPr>
                <w:sz w:val="24"/>
                <w:szCs w:val="24"/>
                <w:lang w:val="ru-RU"/>
              </w:rPr>
              <w:fldChar w:fldCharType="end"/>
            </w:r>
          </w:p>
        </w:tc>
      </w:tr>
      <w:tr w:rsidR="00983B35" w:rsidRPr="007E4138" w:rsidTr="00983B35">
        <w:trPr>
          <w:trHeight w:val="260"/>
          <w:jc w:val="center"/>
        </w:trPr>
        <w:tc>
          <w:tcPr>
            <w:tcW w:w="1946" w:type="pct"/>
            <w:vAlign w:val="center"/>
          </w:tcPr>
          <w:p w:rsidR="00983B35" w:rsidRPr="007E4138" w:rsidRDefault="00983B35" w:rsidP="00275506">
            <w:pPr>
              <w:pStyle w:val="af"/>
              <w:rPr>
                <w:sz w:val="24"/>
                <w:szCs w:val="24"/>
              </w:rPr>
            </w:pPr>
            <w:r w:rsidRPr="007E4138">
              <w:rPr>
                <w:sz w:val="24"/>
                <w:szCs w:val="24"/>
              </w:rPr>
              <w:t>Котельная Южная</w:t>
            </w:r>
          </w:p>
        </w:tc>
        <w:tc>
          <w:tcPr>
            <w:tcW w:w="554" w:type="pct"/>
            <w:vAlign w:val="center"/>
          </w:tcPr>
          <w:p w:rsidR="00983B35" w:rsidRPr="007E4138" w:rsidRDefault="00983B35" w:rsidP="002C5867">
            <w:pPr>
              <w:pStyle w:val="af"/>
              <w:jc w:val="center"/>
              <w:rPr>
                <w:sz w:val="24"/>
                <w:szCs w:val="24"/>
                <w:lang w:val="ru-RU"/>
              </w:rPr>
            </w:pPr>
            <w:r>
              <w:rPr>
                <w:sz w:val="24"/>
                <w:szCs w:val="24"/>
                <w:lang w:val="ru-RU"/>
              </w:rPr>
              <w:t>1552295</w:t>
            </w:r>
          </w:p>
        </w:tc>
        <w:tc>
          <w:tcPr>
            <w:tcW w:w="768" w:type="pct"/>
            <w:vAlign w:val="center"/>
          </w:tcPr>
          <w:p w:rsidR="00983B35" w:rsidRPr="007E4138" w:rsidRDefault="00983B35" w:rsidP="002C5867">
            <w:pPr>
              <w:pStyle w:val="af"/>
              <w:jc w:val="center"/>
              <w:rPr>
                <w:sz w:val="24"/>
                <w:szCs w:val="24"/>
                <w:lang w:val="ru-RU"/>
              </w:rPr>
            </w:pPr>
            <w:r>
              <w:rPr>
                <w:sz w:val="24"/>
                <w:szCs w:val="24"/>
                <w:lang w:val="ru-RU"/>
              </w:rPr>
              <w:t>164,4</w:t>
            </w:r>
          </w:p>
        </w:tc>
        <w:tc>
          <w:tcPr>
            <w:tcW w:w="1195" w:type="pct"/>
            <w:vAlign w:val="center"/>
          </w:tcPr>
          <w:p w:rsidR="00983B35" w:rsidRPr="007E4138" w:rsidRDefault="00983B35" w:rsidP="002C5867">
            <w:pPr>
              <w:pStyle w:val="af"/>
              <w:jc w:val="center"/>
              <w:rPr>
                <w:sz w:val="24"/>
                <w:szCs w:val="24"/>
                <w:lang w:val="ru-RU"/>
              </w:rPr>
            </w:pPr>
            <w:r>
              <w:rPr>
                <w:sz w:val="24"/>
                <w:szCs w:val="24"/>
                <w:lang w:val="ru-RU"/>
              </w:rPr>
              <w:t>24,58</w:t>
            </w:r>
          </w:p>
        </w:tc>
        <w:tc>
          <w:tcPr>
            <w:tcW w:w="537" w:type="pct"/>
            <w:vAlign w:val="center"/>
          </w:tcPr>
          <w:p w:rsidR="00983B35" w:rsidRPr="007E4138" w:rsidRDefault="00983B35" w:rsidP="002C5867">
            <w:pPr>
              <w:pStyle w:val="af"/>
              <w:jc w:val="center"/>
              <w:rPr>
                <w:sz w:val="24"/>
                <w:szCs w:val="24"/>
                <w:lang w:val="ru-RU"/>
              </w:rPr>
            </w:pPr>
            <w:r>
              <w:rPr>
                <w:sz w:val="24"/>
                <w:szCs w:val="24"/>
                <w:lang w:val="ru-RU"/>
              </w:rPr>
              <w:fldChar w:fldCharType="begin"/>
            </w:r>
            <w:r>
              <w:rPr>
                <w:sz w:val="24"/>
                <w:szCs w:val="24"/>
                <w:lang w:val="ru-RU"/>
              </w:rPr>
              <w:instrText xml:space="preserve"> =SUM(LEFT) </w:instrText>
            </w:r>
            <w:r>
              <w:rPr>
                <w:sz w:val="24"/>
                <w:szCs w:val="24"/>
                <w:lang w:val="ru-RU"/>
              </w:rPr>
              <w:fldChar w:fldCharType="separate"/>
            </w:r>
            <w:r>
              <w:rPr>
                <w:noProof/>
                <w:sz w:val="24"/>
                <w:szCs w:val="24"/>
                <w:lang w:val="ru-RU"/>
              </w:rPr>
              <w:t>188,98</w:t>
            </w:r>
            <w:r>
              <w:rPr>
                <w:sz w:val="24"/>
                <w:szCs w:val="24"/>
                <w:lang w:val="ru-RU"/>
              </w:rPr>
              <w:fldChar w:fldCharType="end"/>
            </w:r>
          </w:p>
        </w:tc>
      </w:tr>
      <w:tr w:rsidR="00983B35" w:rsidRPr="007E4138" w:rsidTr="00983B35">
        <w:trPr>
          <w:trHeight w:val="260"/>
          <w:jc w:val="center"/>
        </w:trPr>
        <w:tc>
          <w:tcPr>
            <w:tcW w:w="1946" w:type="pct"/>
            <w:vAlign w:val="center"/>
          </w:tcPr>
          <w:p w:rsidR="00983B35" w:rsidRPr="007E4138" w:rsidRDefault="00983B35" w:rsidP="00275506">
            <w:pPr>
              <w:rPr>
                <w:sz w:val="24"/>
                <w:szCs w:val="24"/>
              </w:rPr>
            </w:pPr>
            <w:r w:rsidRPr="007E4138">
              <w:rPr>
                <w:sz w:val="24"/>
                <w:szCs w:val="24"/>
              </w:rPr>
              <w:t>Источники теплоты ПАО «Северсталь»</w:t>
            </w:r>
          </w:p>
        </w:tc>
        <w:tc>
          <w:tcPr>
            <w:tcW w:w="554" w:type="pct"/>
            <w:vAlign w:val="center"/>
          </w:tcPr>
          <w:p w:rsidR="00983B35" w:rsidRPr="004F0765" w:rsidRDefault="00983B35" w:rsidP="002C5867">
            <w:pPr>
              <w:jc w:val="center"/>
              <w:rPr>
                <w:sz w:val="24"/>
                <w:szCs w:val="24"/>
                <w:lang w:val="ru-RU"/>
              </w:rPr>
            </w:pPr>
            <w:r>
              <w:rPr>
                <w:sz w:val="24"/>
                <w:szCs w:val="24"/>
                <w:lang w:val="ru-RU"/>
              </w:rPr>
              <w:t>2076496</w:t>
            </w:r>
          </w:p>
        </w:tc>
        <w:tc>
          <w:tcPr>
            <w:tcW w:w="768" w:type="pct"/>
            <w:vAlign w:val="center"/>
          </w:tcPr>
          <w:p w:rsidR="00983B35" w:rsidRPr="007E4138" w:rsidRDefault="00983B35" w:rsidP="002C5867">
            <w:pPr>
              <w:jc w:val="center"/>
              <w:rPr>
                <w:sz w:val="24"/>
                <w:szCs w:val="24"/>
                <w:lang w:val="ru-RU"/>
              </w:rPr>
            </w:pPr>
            <w:r>
              <w:rPr>
                <w:sz w:val="24"/>
                <w:szCs w:val="24"/>
                <w:lang w:val="ru-RU"/>
              </w:rPr>
              <w:t>211,49</w:t>
            </w:r>
          </w:p>
        </w:tc>
        <w:tc>
          <w:tcPr>
            <w:tcW w:w="1195" w:type="pct"/>
            <w:vAlign w:val="center"/>
          </w:tcPr>
          <w:p w:rsidR="00983B35" w:rsidRPr="007E4138" w:rsidRDefault="00983B35" w:rsidP="002C5867">
            <w:pPr>
              <w:jc w:val="center"/>
              <w:rPr>
                <w:sz w:val="24"/>
                <w:szCs w:val="24"/>
                <w:lang w:val="ru-RU"/>
              </w:rPr>
            </w:pPr>
            <w:r>
              <w:rPr>
                <w:sz w:val="24"/>
                <w:szCs w:val="24"/>
                <w:lang w:val="ru-RU"/>
              </w:rPr>
              <w:t>21,46</w:t>
            </w:r>
          </w:p>
        </w:tc>
        <w:tc>
          <w:tcPr>
            <w:tcW w:w="537" w:type="pct"/>
            <w:vAlign w:val="center"/>
          </w:tcPr>
          <w:p w:rsidR="00983B35" w:rsidRPr="007E4138" w:rsidRDefault="00983B35" w:rsidP="002C5867">
            <w:pPr>
              <w:jc w:val="center"/>
              <w:rPr>
                <w:sz w:val="24"/>
                <w:szCs w:val="24"/>
                <w:lang w:val="ru-RU"/>
              </w:rPr>
            </w:pPr>
            <w:r>
              <w:rPr>
                <w:sz w:val="24"/>
                <w:szCs w:val="24"/>
                <w:lang w:val="ru-RU"/>
              </w:rPr>
              <w:fldChar w:fldCharType="begin"/>
            </w:r>
            <w:r>
              <w:rPr>
                <w:sz w:val="24"/>
                <w:szCs w:val="24"/>
                <w:lang w:val="ru-RU"/>
              </w:rPr>
              <w:instrText xml:space="preserve"> =SUM(LEFT) </w:instrText>
            </w:r>
            <w:r>
              <w:rPr>
                <w:sz w:val="24"/>
                <w:szCs w:val="24"/>
                <w:lang w:val="ru-RU"/>
              </w:rPr>
              <w:fldChar w:fldCharType="separate"/>
            </w:r>
            <w:r>
              <w:rPr>
                <w:noProof/>
                <w:sz w:val="24"/>
                <w:szCs w:val="24"/>
                <w:lang w:val="ru-RU"/>
              </w:rPr>
              <w:t>232,95</w:t>
            </w:r>
            <w:r>
              <w:rPr>
                <w:sz w:val="24"/>
                <w:szCs w:val="24"/>
                <w:lang w:val="ru-RU"/>
              </w:rPr>
              <w:fldChar w:fldCharType="end"/>
            </w:r>
          </w:p>
        </w:tc>
      </w:tr>
      <w:tr w:rsidR="00983B35" w:rsidRPr="007E4138" w:rsidTr="00983B35">
        <w:trPr>
          <w:trHeight w:val="260"/>
          <w:jc w:val="center"/>
        </w:trPr>
        <w:tc>
          <w:tcPr>
            <w:tcW w:w="1946" w:type="pct"/>
            <w:vAlign w:val="center"/>
          </w:tcPr>
          <w:p w:rsidR="00983B35" w:rsidRPr="007E4138" w:rsidRDefault="00983B35" w:rsidP="00275506">
            <w:pPr>
              <w:pStyle w:val="af"/>
              <w:rPr>
                <w:sz w:val="24"/>
                <w:szCs w:val="24"/>
              </w:rPr>
            </w:pPr>
            <w:r w:rsidRPr="007E4138">
              <w:rPr>
                <w:sz w:val="24"/>
                <w:szCs w:val="24"/>
              </w:rPr>
              <w:t>Котельная Тепличная</w:t>
            </w:r>
          </w:p>
        </w:tc>
        <w:tc>
          <w:tcPr>
            <w:tcW w:w="554" w:type="pct"/>
            <w:vAlign w:val="center"/>
          </w:tcPr>
          <w:p w:rsidR="00983B35" w:rsidRPr="007E4138" w:rsidRDefault="00983B35" w:rsidP="002C5867">
            <w:pPr>
              <w:pStyle w:val="af"/>
              <w:jc w:val="center"/>
              <w:rPr>
                <w:sz w:val="24"/>
                <w:szCs w:val="24"/>
              </w:rPr>
            </w:pPr>
            <w:r w:rsidRPr="007E4138">
              <w:rPr>
                <w:sz w:val="24"/>
                <w:szCs w:val="24"/>
              </w:rPr>
              <w:t>25763</w:t>
            </w:r>
          </w:p>
        </w:tc>
        <w:tc>
          <w:tcPr>
            <w:tcW w:w="768" w:type="pct"/>
            <w:vAlign w:val="center"/>
          </w:tcPr>
          <w:p w:rsidR="00983B35" w:rsidRPr="007E4138" w:rsidRDefault="00983B35" w:rsidP="002C5867">
            <w:pPr>
              <w:pStyle w:val="af"/>
              <w:jc w:val="center"/>
              <w:rPr>
                <w:sz w:val="24"/>
                <w:szCs w:val="24"/>
                <w:lang w:val="ru-RU"/>
              </w:rPr>
            </w:pPr>
            <w:r w:rsidRPr="007E4138">
              <w:rPr>
                <w:sz w:val="24"/>
                <w:szCs w:val="24"/>
              </w:rPr>
              <w:t>2,</w:t>
            </w:r>
            <w:r w:rsidRPr="007E4138">
              <w:rPr>
                <w:sz w:val="24"/>
                <w:szCs w:val="24"/>
                <w:lang w:val="ru-RU"/>
              </w:rPr>
              <w:t>55</w:t>
            </w:r>
          </w:p>
        </w:tc>
        <w:tc>
          <w:tcPr>
            <w:tcW w:w="1195" w:type="pct"/>
            <w:vAlign w:val="center"/>
          </w:tcPr>
          <w:p w:rsidR="00983B35" w:rsidRPr="007E4138" w:rsidRDefault="00983B35" w:rsidP="002C5867">
            <w:pPr>
              <w:pStyle w:val="af"/>
              <w:jc w:val="center"/>
              <w:rPr>
                <w:sz w:val="24"/>
                <w:szCs w:val="24"/>
                <w:lang w:val="ru-RU"/>
              </w:rPr>
            </w:pPr>
            <w:r w:rsidRPr="007E4138">
              <w:rPr>
                <w:sz w:val="24"/>
                <w:szCs w:val="24"/>
                <w:lang w:val="ru-RU"/>
              </w:rPr>
              <w:t>0,43</w:t>
            </w:r>
          </w:p>
        </w:tc>
        <w:tc>
          <w:tcPr>
            <w:tcW w:w="537" w:type="pct"/>
            <w:vAlign w:val="center"/>
          </w:tcPr>
          <w:p w:rsidR="00983B35" w:rsidRPr="00A16C92" w:rsidRDefault="00983B35" w:rsidP="002C5867">
            <w:pPr>
              <w:pStyle w:val="af"/>
              <w:jc w:val="center"/>
              <w:rPr>
                <w:sz w:val="24"/>
                <w:szCs w:val="24"/>
              </w:rPr>
            </w:pPr>
            <w:r>
              <w:rPr>
                <w:sz w:val="24"/>
                <w:szCs w:val="24"/>
              </w:rPr>
              <w:t>2.98</w:t>
            </w:r>
          </w:p>
        </w:tc>
      </w:tr>
      <w:tr w:rsidR="00983B35" w:rsidRPr="007E4138" w:rsidTr="00983B35">
        <w:trPr>
          <w:trHeight w:val="260"/>
          <w:jc w:val="center"/>
        </w:trPr>
        <w:tc>
          <w:tcPr>
            <w:tcW w:w="1946" w:type="pct"/>
            <w:vAlign w:val="center"/>
          </w:tcPr>
          <w:p w:rsidR="00983B35" w:rsidRPr="007E4138" w:rsidRDefault="00983B35" w:rsidP="00275506">
            <w:pPr>
              <w:pStyle w:val="af"/>
              <w:rPr>
                <w:sz w:val="24"/>
                <w:szCs w:val="24"/>
                <w:lang w:val="ru-RU"/>
              </w:rPr>
            </w:pPr>
            <w:r w:rsidRPr="007E4138">
              <w:rPr>
                <w:sz w:val="24"/>
                <w:szCs w:val="24"/>
                <w:lang w:val="ru-RU"/>
              </w:rPr>
              <w:t>Всего централизованное теплоснабжение г. Череповец</w:t>
            </w:r>
          </w:p>
        </w:tc>
        <w:tc>
          <w:tcPr>
            <w:tcW w:w="554" w:type="pct"/>
            <w:vAlign w:val="center"/>
          </w:tcPr>
          <w:p w:rsidR="00983B35" w:rsidRPr="007E4138" w:rsidRDefault="00983B35" w:rsidP="002C5867">
            <w:pPr>
              <w:pStyle w:val="af"/>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8064676</w:t>
            </w:r>
            <w:r>
              <w:rPr>
                <w:sz w:val="24"/>
                <w:szCs w:val="24"/>
              </w:rPr>
              <w:fldChar w:fldCharType="end"/>
            </w:r>
          </w:p>
        </w:tc>
        <w:tc>
          <w:tcPr>
            <w:tcW w:w="768" w:type="pct"/>
            <w:vAlign w:val="center"/>
          </w:tcPr>
          <w:p w:rsidR="00983B35" w:rsidRPr="007E4138" w:rsidRDefault="00983B35" w:rsidP="002C5867">
            <w:pPr>
              <w:pStyle w:val="af"/>
              <w:jc w:val="center"/>
              <w:rPr>
                <w:sz w:val="24"/>
                <w:szCs w:val="24"/>
                <w:lang w:val="ru-RU"/>
              </w:rPr>
            </w:pPr>
            <w:r>
              <w:rPr>
                <w:sz w:val="24"/>
                <w:szCs w:val="24"/>
                <w:lang w:val="ru-RU"/>
              </w:rPr>
              <w:fldChar w:fldCharType="begin"/>
            </w:r>
            <w:r>
              <w:rPr>
                <w:sz w:val="24"/>
                <w:szCs w:val="24"/>
                <w:lang w:val="ru-RU"/>
              </w:rPr>
              <w:instrText xml:space="preserve"> =SUM(ABOVE) </w:instrText>
            </w:r>
            <w:r>
              <w:rPr>
                <w:sz w:val="24"/>
                <w:szCs w:val="24"/>
                <w:lang w:val="ru-RU"/>
              </w:rPr>
              <w:fldChar w:fldCharType="separate"/>
            </w:r>
            <w:r>
              <w:rPr>
                <w:noProof/>
                <w:sz w:val="24"/>
                <w:szCs w:val="24"/>
                <w:lang w:val="ru-RU"/>
              </w:rPr>
              <w:t>822,55</w:t>
            </w:r>
            <w:r>
              <w:rPr>
                <w:sz w:val="24"/>
                <w:szCs w:val="24"/>
                <w:lang w:val="ru-RU"/>
              </w:rPr>
              <w:fldChar w:fldCharType="end"/>
            </w:r>
          </w:p>
        </w:tc>
        <w:tc>
          <w:tcPr>
            <w:tcW w:w="1195" w:type="pct"/>
            <w:vAlign w:val="center"/>
          </w:tcPr>
          <w:p w:rsidR="00983B35" w:rsidRPr="007E4138" w:rsidRDefault="00983B35" w:rsidP="002C5867">
            <w:pPr>
              <w:pStyle w:val="af"/>
              <w:jc w:val="center"/>
              <w:rPr>
                <w:sz w:val="24"/>
                <w:szCs w:val="24"/>
                <w:lang w:val="ru-RU"/>
              </w:rPr>
            </w:pPr>
            <w:r>
              <w:rPr>
                <w:sz w:val="24"/>
                <w:szCs w:val="24"/>
                <w:lang w:val="ru-RU"/>
              </w:rPr>
              <w:fldChar w:fldCharType="begin"/>
            </w:r>
            <w:r>
              <w:rPr>
                <w:sz w:val="24"/>
                <w:szCs w:val="24"/>
                <w:lang w:val="ru-RU"/>
              </w:rPr>
              <w:instrText xml:space="preserve"> =SUM(ABOVE) </w:instrText>
            </w:r>
            <w:r>
              <w:rPr>
                <w:sz w:val="24"/>
                <w:szCs w:val="24"/>
                <w:lang w:val="ru-RU"/>
              </w:rPr>
              <w:fldChar w:fldCharType="separate"/>
            </w:r>
            <w:r>
              <w:rPr>
                <w:noProof/>
                <w:sz w:val="24"/>
                <w:szCs w:val="24"/>
                <w:lang w:val="ru-RU"/>
              </w:rPr>
              <w:t>98,17</w:t>
            </w:r>
            <w:r>
              <w:rPr>
                <w:sz w:val="24"/>
                <w:szCs w:val="24"/>
                <w:lang w:val="ru-RU"/>
              </w:rPr>
              <w:fldChar w:fldCharType="end"/>
            </w:r>
          </w:p>
        </w:tc>
        <w:tc>
          <w:tcPr>
            <w:tcW w:w="537" w:type="pct"/>
            <w:vAlign w:val="center"/>
          </w:tcPr>
          <w:p w:rsidR="00983B35" w:rsidRPr="007E4138" w:rsidRDefault="00983B35" w:rsidP="002C5867">
            <w:pPr>
              <w:pStyle w:val="af"/>
              <w:jc w:val="center"/>
              <w:rPr>
                <w:sz w:val="24"/>
                <w:szCs w:val="24"/>
                <w:lang w:val="ru-RU"/>
              </w:rPr>
            </w:pPr>
            <w:r>
              <w:rPr>
                <w:sz w:val="24"/>
                <w:szCs w:val="24"/>
                <w:lang w:val="ru-RU"/>
              </w:rPr>
              <w:fldChar w:fldCharType="begin"/>
            </w:r>
            <w:r>
              <w:rPr>
                <w:sz w:val="24"/>
                <w:szCs w:val="24"/>
                <w:lang w:val="ru-RU"/>
              </w:rPr>
              <w:instrText xml:space="preserve"> =SUM(LEFT) </w:instrText>
            </w:r>
            <w:r>
              <w:rPr>
                <w:sz w:val="24"/>
                <w:szCs w:val="24"/>
                <w:lang w:val="ru-RU"/>
              </w:rPr>
              <w:fldChar w:fldCharType="separate"/>
            </w:r>
            <w:r>
              <w:rPr>
                <w:noProof/>
                <w:sz w:val="24"/>
                <w:szCs w:val="24"/>
                <w:lang w:val="ru-RU"/>
              </w:rPr>
              <w:t>920,72</w:t>
            </w:r>
            <w:r>
              <w:rPr>
                <w:sz w:val="24"/>
                <w:szCs w:val="24"/>
                <w:lang w:val="ru-RU"/>
              </w:rPr>
              <w:fldChar w:fldCharType="end"/>
            </w:r>
          </w:p>
        </w:tc>
      </w:tr>
    </w:tbl>
    <w:p w:rsidR="007C04A2" w:rsidRDefault="007C04A2" w:rsidP="002C5867">
      <w:pPr>
        <w:rPr>
          <w:b/>
          <w:sz w:val="24"/>
          <w:lang w:val="ru-RU"/>
        </w:rPr>
        <w:sectPr w:rsidR="007C04A2" w:rsidSect="00BB1A49">
          <w:pgSz w:w="16840" w:h="11910" w:orient="landscape"/>
          <w:pgMar w:top="1276" w:right="567" w:bottom="567" w:left="567" w:header="567" w:footer="624" w:gutter="0"/>
          <w:cols w:space="720"/>
          <w:docGrid w:linePitch="299"/>
        </w:sectPr>
      </w:pPr>
    </w:p>
    <w:p w:rsidR="00BE4AC6" w:rsidRDefault="00BE4AC6" w:rsidP="00877240">
      <w:pPr>
        <w:rPr>
          <w:sz w:val="24"/>
          <w:lang w:val="ru-RU"/>
        </w:rPr>
      </w:pPr>
    </w:p>
    <w:p w:rsidR="00BE4AC6" w:rsidRDefault="00BE4AC6" w:rsidP="00877240">
      <w:pPr>
        <w:rPr>
          <w:sz w:val="24"/>
          <w:lang w:val="ru-RU"/>
        </w:rPr>
      </w:pPr>
    </w:p>
    <w:p w:rsidR="00877240" w:rsidRPr="0006782E" w:rsidRDefault="0006782E" w:rsidP="00573BF8">
      <w:pPr>
        <w:jc w:val="right"/>
        <w:rPr>
          <w:sz w:val="26"/>
          <w:szCs w:val="26"/>
          <w:lang w:val="ru-RU"/>
        </w:rPr>
      </w:pPr>
      <w:r>
        <w:rPr>
          <w:sz w:val="24"/>
          <w:lang w:val="ru-RU"/>
        </w:rPr>
        <w:t>Т</w:t>
      </w:r>
      <w:r>
        <w:rPr>
          <w:sz w:val="26"/>
          <w:szCs w:val="26"/>
          <w:lang w:val="ru-RU"/>
        </w:rPr>
        <w:t xml:space="preserve">аблица </w:t>
      </w:r>
      <w:r w:rsidR="00C20814">
        <w:rPr>
          <w:sz w:val="26"/>
          <w:szCs w:val="26"/>
          <w:lang w:val="ru-RU"/>
        </w:rPr>
        <w:t>1</w:t>
      </w:r>
      <w:r>
        <w:rPr>
          <w:sz w:val="26"/>
          <w:szCs w:val="26"/>
          <w:lang w:val="ru-RU"/>
        </w:rPr>
        <w:t>.2</w:t>
      </w:r>
    </w:p>
    <w:tbl>
      <w:tblPr>
        <w:tblW w:w="0" w:type="auto"/>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17"/>
        <w:gridCol w:w="4040"/>
        <w:gridCol w:w="979"/>
        <w:gridCol w:w="980"/>
        <w:gridCol w:w="980"/>
        <w:gridCol w:w="980"/>
        <w:gridCol w:w="979"/>
        <w:gridCol w:w="980"/>
        <w:gridCol w:w="980"/>
        <w:gridCol w:w="980"/>
        <w:gridCol w:w="980"/>
      </w:tblGrid>
      <w:tr w:rsidR="00573BF8" w:rsidRPr="00877240" w:rsidTr="00573BF8">
        <w:trPr>
          <w:trHeight w:val="460"/>
          <w:tblHeader/>
        </w:trPr>
        <w:tc>
          <w:tcPr>
            <w:tcW w:w="2417" w:type="dxa"/>
            <w:vAlign w:val="center"/>
          </w:tcPr>
          <w:p w:rsidR="00573BF8" w:rsidRPr="00877240" w:rsidRDefault="00573BF8" w:rsidP="002F6732">
            <w:pPr>
              <w:jc w:val="center"/>
              <w:rPr>
                <w:b/>
                <w:sz w:val="24"/>
              </w:rPr>
            </w:pPr>
            <w:r w:rsidRPr="00877240">
              <w:rPr>
                <w:b/>
                <w:sz w:val="24"/>
              </w:rPr>
              <w:t>№ планировочного квартала</w:t>
            </w:r>
          </w:p>
        </w:tc>
        <w:tc>
          <w:tcPr>
            <w:tcW w:w="4040" w:type="dxa"/>
            <w:vAlign w:val="center"/>
          </w:tcPr>
          <w:p w:rsidR="00573BF8" w:rsidRPr="00877240" w:rsidRDefault="00573BF8" w:rsidP="002F6732">
            <w:pPr>
              <w:jc w:val="center"/>
              <w:rPr>
                <w:b/>
                <w:sz w:val="24"/>
              </w:rPr>
            </w:pPr>
            <w:r w:rsidRPr="00877240">
              <w:rPr>
                <w:b/>
                <w:sz w:val="24"/>
              </w:rPr>
              <w:t>Источник теплоснабжения</w:t>
            </w:r>
          </w:p>
        </w:tc>
        <w:tc>
          <w:tcPr>
            <w:tcW w:w="979" w:type="dxa"/>
            <w:vAlign w:val="center"/>
          </w:tcPr>
          <w:p w:rsidR="00573BF8" w:rsidRPr="00877240" w:rsidRDefault="00573BF8" w:rsidP="002F6732">
            <w:pPr>
              <w:jc w:val="center"/>
              <w:rPr>
                <w:b/>
                <w:sz w:val="24"/>
              </w:rPr>
            </w:pPr>
            <w:r>
              <w:rPr>
                <w:b/>
                <w:sz w:val="24"/>
              </w:rPr>
              <w:t>20</w:t>
            </w:r>
            <w:r>
              <w:rPr>
                <w:b/>
                <w:sz w:val="24"/>
                <w:lang w:val="ru-RU"/>
              </w:rPr>
              <w:t>20</w:t>
            </w:r>
            <w:r w:rsidRPr="00877240">
              <w:rPr>
                <w:b/>
                <w:sz w:val="24"/>
              </w:rPr>
              <w:t>г.</w:t>
            </w:r>
          </w:p>
        </w:tc>
        <w:tc>
          <w:tcPr>
            <w:tcW w:w="980" w:type="dxa"/>
            <w:vAlign w:val="center"/>
          </w:tcPr>
          <w:p w:rsidR="00573BF8" w:rsidRPr="00877240" w:rsidRDefault="00573BF8" w:rsidP="002F6732">
            <w:pPr>
              <w:jc w:val="center"/>
              <w:rPr>
                <w:b/>
                <w:sz w:val="24"/>
              </w:rPr>
            </w:pPr>
            <w:r>
              <w:rPr>
                <w:b/>
                <w:sz w:val="24"/>
              </w:rPr>
              <w:t>2021</w:t>
            </w:r>
            <w:r w:rsidRPr="00877240">
              <w:rPr>
                <w:b/>
                <w:sz w:val="24"/>
              </w:rPr>
              <w:t xml:space="preserve"> г.</w:t>
            </w:r>
          </w:p>
        </w:tc>
        <w:tc>
          <w:tcPr>
            <w:tcW w:w="980" w:type="dxa"/>
            <w:vAlign w:val="center"/>
          </w:tcPr>
          <w:p w:rsidR="00573BF8" w:rsidRPr="00877240" w:rsidRDefault="00573BF8" w:rsidP="002F6732">
            <w:pPr>
              <w:jc w:val="center"/>
              <w:rPr>
                <w:b/>
                <w:sz w:val="24"/>
              </w:rPr>
            </w:pPr>
            <w:r>
              <w:rPr>
                <w:b/>
                <w:sz w:val="24"/>
              </w:rPr>
              <w:t>2022</w:t>
            </w:r>
            <w:r w:rsidRPr="00877240">
              <w:rPr>
                <w:b/>
                <w:sz w:val="24"/>
              </w:rPr>
              <w:t xml:space="preserve"> г.</w:t>
            </w:r>
          </w:p>
        </w:tc>
        <w:tc>
          <w:tcPr>
            <w:tcW w:w="980" w:type="dxa"/>
            <w:vAlign w:val="center"/>
          </w:tcPr>
          <w:p w:rsidR="00573BF8" w:rsidRPr="00877240" w:rsidRDefault="00573BF8" w:rsidP="002F6732">
            <w:pPr>
              <w:jc w:val="center"/>
              <w:rPr>
                <w:b/>
                <w:sz w:val="24"/>
              </w:rPr>
            </w:pPr>
            <w:r>
              <w:rPr>
                <w:b/>
                <w:sz w:val="24"/>
              </w:rPr>
              <w:t>2023</w:t>
            </w:r>
            <w:r w:rsidRPr="00877240">
              <w:rPr>
                <w:b/>
                <w:sz w:val="24"/>
              </w:rPr>
              <w:t xml:space="preserve"> г.</w:t>
            </w:r>
          </w:p>
        </w:tc>
        <w:tc>
          <w:tcPr>
            <w:tcW w:w="979" w:type="dxa"/>
            <w:vAlign w:val="center"/>
          </w:tcPr>
          <w:p w:rsidR="00573BF8" w:rsidRPr="00877240" w:rsidRDefault="00573BF8" w:rsidP="002F6732">
            <w:pPr>
              <w:jc w:val="center"/>
              <w:rPr>
                <w:b/>
                <w:sz w:val="24"/>
              </w:rPr>
            </w:pPr>
            <w:r>
              <w:rPr>
                <w:b/>
                <w:sz w:val="24"/>
              </w:rPr>
              <w:t>2024</w:t>
            </w:r>
            <w:r w:rsidRPr="00877240">
              <w:rPr>
                <w:b/>
                <w:sz w:val="24"/>
              </w:rPr>
              <w:t xml:space="preserve"> г.</w:t>
            </w:r>
          </w:p>
        </w:tc>
        <w:tc>
          <w:tcPr>
            <w:tcW w:w="980" w:type="dxa"/>
            <w:vAlign w:val="center"/>
          </w:tcPr>
          <w:p w:rsidR="00573BF8" w:rsidRPr="00877240" w:rsidRDefault="00573BF8" w:rsidP="002F6732">
            <w:pPr>
              <w:jc w:val="center"/>
              <w:rPr>
                <w:b/>
                <w:sz w:val="24"/>
              </w:rPr>
            </w:pPr>
            <w:r>
              <w:rPr>
                <w:b/>
                <w:sz w:val="24"/>
              </w:rPr>
              <w:t>2025</w:t>
            </w:r>
            <w:r w:rsidRPr="00877240">
              <w:rPr>
                <w:b/>
                <w:sz w:val="24"/>
              </w:rPr>
              <w:t xml:space="preserve"> г.</w:t>
            </w:r>
          </w:p>
        </w:tc>
        <w:tc>
          <w:tcPr>
            <w:tcW w:w="980" w:type="dxa"/>
            <w:vAlign w:val="center"/>
          </w:tcPr>
          <w:p w:rsidR="00573BF8" w:rsidRPr="00877240" w:rsidRDefault="00573BF8" w:rsidP="002F6732">
            <w:pPr>
              <w:jc w:val="center"/>
              <w:rPr>
                <w:b/>
                <w:sz w:val="24"/>
              </w:rPr>
            </w:pPr>
            <w:r>
              <w:rPr>
                <w:b/>
                <w:sz w:val="24"/>
              </w:rPr>
              <w:t>2026</w:t>
            </w:r>
            <w:r w:rsidRPr="00877240">
              <w:rPr>
                <w:b/>
                <w:sz w:val="24"/>
              </w:rPr>
              <w:t xml:space="preserve"> –</w:t>
            </w:r>
          </w:p>
          <w:p w:rsidR="00573BF8" w:rsidRPr="00877240" w:rsidRDefault="00573BF8" w:rsidP="002F6732">
            <w:pPr>
              <w:jc w:val="center"/>
              <w:rPr>
                <w:b/>
                <w:sz w:val="24"/>
              </w:rPr>
            </w:pPr>
            <w:r>
              <w:rPr>
                <w:b/>
                <w:sz w:val="24"/>
              </w:rPr>
              <w:t>2030</w:t>
            </w:r>
            <w:r w:rsidRPr="00877240">
              <w:rPr>
                <w:b/>
                <w:sz w:val="24"/>
              </w:rPr>
              <w:t xml:space="preserve"> гг.</w:t>
            </w:r>
          </w:p>
        </w:tc>
        <w:tc>
          <w:tcPr>
            <w:tcW w:w="980" w:type="dxa"/>
            <w:vAlign w:val="center"/>
          </w:tcPr>
          <w:p w:rsidR="00573BF8" w:rsidRPr="00877240" w:rsidRDefault="00573BF8" w:rsidP="002F6732">
            <w:pPr>
              <w:jc w:val="center"/>
              <w:rPr>
                <w:b/>
                <w:sz w:val="24"/>
              </w:rPr>
            </w:pPr>
            <w:r>
              <w:rPr>
                <w:b/>
                <w:sz w:val="24"/>
              </w:rPr>
              <w:t>2031</w:t>
            </w:r>
            <w:r w:rsidRPr="00877240">
              <w:rPr>
                <w:b/>
                <w:sz w:val="24"/>
              </w:rPr>
              <w:t xml:space="preserve"> –</w:t>
            </w:r>
          </w:p>
          <w:p w:rsidR="00573BF8" w:rsidRPr="00877240" w:rsidRDefault="00573BF8" w:rsidP="002F6732">
            <w:pPr>
              <w:jc w:val="center"/>
              <w:rPr>
                <w:b/>
                <w:sz w:val="24"/>
              </w:rPr>
            </w:pPr>
            <w:r>
              <w:rPr>
                <w:b/>
                <w:sz w:val="24"/>
              </w:rPr>
              <w:t>2035</w:t>
            </w:r>
            <w:r w:rsidRPr="00877240">
              <w:rPr>
                <w:b/>
                <w:sz w:val="24"/>
              </w:rPr>
              <w:t xml:space="preserve"> гг.</w:t>
            </w:r>
          </w:p>
        </w:tc>
        <w:tc>
          <w:tcPr>
            <w:tcW w:w="980" w:type="dxa"/>
            <w:vAlign w:val="center"/>
          </w:tcPr>
          <w:p w:rsidR="00573BF8" w:rsidRPr="00877240" w:rsidRDefault="00573BF8" w:rsidP="002F6732">
            <w:pPr>
              <w:jc w:val="center"/>
              <w:rPr>
                <w:b/>
                <w:sz w:val="24"/>
              </w:rPr>
            </w:pPr>
            <w:r>
              <w:rPr>
                <w:b/>
                <w:sz w:val="24"/>
              </w:rPr>
              <w:t>Итого на 2035</w:t>
            </w:r>
            <w:r w:rsidRPr="00877240">
              <w:rPr>
                <w:b/>
                <w:sz w:val="24"/>
              </w:rPr>
              <w:t xml:space="preserve"> г.</w:t>
            </w:r>
          </w:p>
        </w:tc>
      </w:tr>
      <w:tr w:rsidR="00573BF8" w:rsidRPr="00B01BC8" w:rsidTr="00573BF8">
        <w:trPr>
          <w:trHeight w:val="324"/>
        </w:trPr>
        <w:tc>
          <w:tcPr>
            <w:tcW w:w="2417" w:type="dxa"/>
            <w:vMerge w:val="restart"/>
            <w:vAlign w:val="center"/>
          </w:tcPr>
          <w:p w:rsidR="00573BF8" w:rsidRPr="00877240" w:rsidRDefault="00573BF8" w:rsidP="000C2649">
            <w:pPr>
              <w:jc w:val="center"/>
              <w:rPr>
                <w:sz w:val="24"/>
              </w:rPr>
            </w:pPr>
            <w:r>
              <w:rPr>
                <w:sz w:val="24"/>
                <w:lang w:val="ru-RU"/>
              </w:rPr>
              <w:t>Всего по городу</w:t>
            </w:r>
          </w:p>
        </w:tc>
        <w:tc>
          <w:tcPr>
            <w:tcW w:w="4040" w:type="dxa"/>
            <w:tcBorders>
              <w:bottom w:val="single" w:sz="4" w:space="0" w:color="auto"/>
            </w:tcBorders>
            <w:vAlign w:val="center"/>
          </w:tcPr>
          <w:p w:rsidR="00573BF8" w:rsidRPr="0095086D" w:rsidRDefault="00573BF8" w:rsidP="000C2649">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B57DE9" w:rsidRDefault="00573BF8" w:rsidP="003A006A">
            <w:pPr>
              <w:jc w:val="center"/>
              <w:rPr>
                <w:sz w:val="24"/>
                <w:lang w:val="ru-RU"/>
              </w:rPr>
            </w:pPr>
            <w:r>
              <w:rPr>
                <w:sz w:val="24"/>
                <w:lang w:val="ru-RU"/>
              </w:rPr>
              <w:t>167015</w:t>
            </w:r>
          </w:p>
        </w:tc>
        <w:tc>
          <w:tcPr>
            <w:tcW w:w="980" w:type="dxa"/>
            <w:tcBorders>
              <w:bottom w:val="single" w:sz="4" w:space="0" w:color="auto"/>
            </w:tcBorders>
            <w:vAlign w:val="center"/>
          </w:tcPr>
          <w:p w:rsidR="00573BF8" w:rsidRPr="00B57DE9" w:rsidRDefault="00573BF8" w:rsidP="003A006A">
            <w:pPr>
              <w:jc w:val="center"/>
              <w:rPr>
                <w:sz w:val="24"/>
                <w:lang w:val="ru-RU"/>
              </w:rPr>
            </w:pPr>
            <w:r>
              <w:rPr>
                <w:sz w:val="24"/>
                <w:lang w:val="ru-RU"/>
              </w:rPr>
              <w:t>51164</w:t>
            </w:r>
          </w:p>
        </w:tc>
        <w:tc>
          <w:tcPr>
            <w:tcW w:w="980" w:type="dxa"/>
            <w:tcBorders>
              <w:bottom w:val="single" w:sz="4" w:space="0" w:color="auto"/>
            </w:tcBorders>
            <w:vAlign w:val="center"/>
          </w:tcPr>
          <w:p w:rsidR="00573BF8" w:rsidRPr="00B57DE9" w:rsidRDefault="00573BF8" w:rsidP="003A006A">
            <w:pPr>
              <w:jc w:val="center"/>
              <w:rPr>
                <w:sz w:val="24"/>
                <w:lang w:val="ru-RU"/>
              </w:rPr>
            </w:pPr>
            <w:r>
              <w:rPr>
                <w:sz w:val="24"/>
                <w:lang w:val="ru-RU"/>
              </w:rPr>
              <w:t>62457</w:t>
            </w:r>
          </w:p>
        </w:tc>
        <w:tc>
          <w:tcPr>
            <w:tcW w:w="980" w:type="dxa"/>
            <w:tcBorders>
              <w:bottom w:val="single" w:sz="4" w:space="0" w:color="auto"/>
            </w:tcBorders>
            <w:vAlign w:val="center"/>
          </w:tcPr>
          <w:p w:rsidR="00573BF8" w:rsidRPr="00B75541" w:rsidRDefault="00573BF8" w:rsidP="003A006A">
            <w:pPr>
              <w:jc w:val="center"/>
              <w:rPr>
                <w:sz w:val="24"/>
                <w:lang w:val="ru-RU"/>
              </w:rPr>
            </w:pPr>
            <w:r>
              <w:rPr>
                <w:sz w:val="24"/>
                <w:lang w:val="ru-RU"/>
              </w:rPr>
              <w:t>104041</w:t>
            </w:r>
          </w:p>
        </w:tc>
        <w:tc>
          <w:tcPr>
            <w:tcW w:w="979" w:type="dxa"/>
            <w:tcBorders>
              <w:bottom w:val="single" w:sz="4" w:space="0" w:color="auto"/>
            </w:tcBorders>
            <w:vAlign w:val="center"/>
          </w:tcPr>
          <w:p w:rsidR="00573BF8" w:rsidRPr="00877240" w:rsidRDefault="00573BF8" w:rsidP="003A006A">
            <w:pPr>
              <w:jc w:val="center"/>
              <w:rPr>
                <w:sz w:val="24"/>
              </w:rPr>
            </w:pPr>
            <w:r>
              <w:rPr>
                <w:sz w:val="24"/>
                <w:lang w:val="ru-RU"/>
              </w:rPr>
              <w:t>122605</w:t>
            </w:r>
          </w:p>
        </w:tc>
        <w:tc>
          <w:tcPr>
            <w:tcW w:w="980" w:type="dxa"/>
            <w:tcBorders>
              <w:bottom w:val="single" w:sz="4" w:space="0" w:color="auto"/>
            </w:tcBorders>
            <w:vAlign w:val="center"/>
          </w:tcPr>
          <w:p w:rsidR="00573BF8" w:rsidRPr="00B75541" w:rsidRDefault="00573BF8" w:rsidP="003A006A">
            <w:pPr>
              <w:jc w:val="center"/>
              <w:rPr>
                <w:sz w:val="24"/>
                <w:lang w:val="ru-RU"/>
              </w:rPr>
            </w:pPr>
            <w:r>
              <w:rPr>
                <w:sz w:val="24"/>
                <w:lang w:val="ru-RU"/>
              </w:rPr>
              <w:t>133570</w:t>
            </w:r>
          </w:p>
        </w:tc>
        <w:tc>
          <w:tcPr>
            <w:tcW w:w="980" w:type="dxa"/>
            <w:tcBorders>
              <w:bottom w:val="single" w:sz="4" w:space="0" w:color="auto"/>
            </w:tcBorders>
            <w:vAlign w:val="center"/>
          </w:tcPr>
          <w:p w:rsidR="00573BF8" w:rsidRPr="002050DE" w:rsidRDefault="00573BF8" w:rsidP="003A006A">
            <w:pPr>
              <w:jc w:val="center"/>
              <w:rPr>
                <w:sz w:val="24"/>
                <w:lang w:val="ru-RU"/>
              </w:rPr>
            </w:pPr>
            <w:r>
              <w:rPr>
                <w:sz w:val="24"/>
                <w:lang w:val="ru-RU"/>
              </w:rPr>
              <w:t>1461406</w:t>
            </w:r>
          </w:p>
        </w:tc>
        <w:tc>
          <w:tcPr>
            <w:tcW w:w="980" w:type="dxa"/>
            <w:tcBorders>
              <w:bottom w:val="single" w:sz="4" w:space="0" w:color="auto"/>
            </w:tcBorders>
            <w:vAlign w:val="center"/>
          </w:tcPr>
          <w:p w:rsidR="00573BF8" w:rsidRPr="002F4608" w:rsidRDefault="00573BF8" w:rsidP="003A006A">
            <w:pPr>
              <w:jc w:val="center"/>
              <w:rPr>
                <w:sz w:val="24"/>
                <w:lang w:val="ru-RU"/>
              </w:rPr>
            </w:pPr>
            <w:r>
              <w:rPr>
                <w:sz w:val="24"/>
                <w:lang w:val="ru-RU"/>
              </w:rPr>
              <w:t>1021626</w:t>
            </w:r>
          </w:p>
        </w:tc>
        <w:tc>
          <w:tcPr>
            <w:tcW w:w="980" w:type="dxa"/>
            <w:tcBorders>
              <w:bottom w:val="single" w:sz="4" w:space="0" w:color="auto"/>
            </w:tcBorders>
            <w:vAlign w:val="center"/>
          </w:tcPr>
          <w:p w:rsidR="00573BF8" w:rsidRPr="00B01BC8" w:rsidRDefault="00573BF8" w:rsidP="003A006A">
            <w:pPr>
              <w:jc w:val="center"/>
              <w:rPr>
                <w:sz w:val="24"/>
                <w:lang w:val="ru-RU"/>
              </w:rPr>
            </w:pPr>
            <w:r>
              <w:rPr>
                <w:sz w:val="24"/>
                <w:lang w:val="ru-RU"/>
              </w:rPr>
              <w:fldChar w:fldCharType="begin"/>
            </w:r>
            <w:r>
              <w:rPr>
                <w:sz w:val="24"/>
                <w:lang w:val="ru-RU"/>
              </w:rPr>
              <w:instrText xml:space="preserve"> =SUM(LEFT) </w:instrText>
            </w:r>
            <w:r>
              <w:rPr>
                <w:sz w:val="24"/>
                <w:lang w:val="ru-RU"/>
              </w:rPr>
              <w:fldChar w:fldCharType="separate"/>
            </w:r>
            <w:r>
              <w:rPr>
                <w:noProof/>
                <w:sz w:val="24"/>
                <w:lang w:val="ru-RU"/>
              </w:rPr>
              <w:t>3123884</w:t>
            </w:r>
            <w:r>
              <w:rPr>
                <w:sz w:val="24"/>
                <w:lang w:val="ru-RU"/>
              </w:rPr>
              <w:fldChar w:fldCharType="end"/>
            </w:r>
          </w:p>
        </w:tc>
      </w:tr>
      <w:tr w:rsidR="00573BF8" w:rsidRPr="002F063A" w:rsidTr="00573BF8">
        <w:trPr>
          <w:trHeight w:val="324"/>
        </w:trPr>
        <w:tc>
          <w:tcPr>
            <w:tcW w:w="2417" w:type="dxa"/>
            <w:vMerge/>
            <w:vAlign w:val="center"/>
          </w:tcPr>
          <w:p w:rsidR="00573BF8" w:rsidRPr="00877240" w:rsidRDefault="00573BF8" w:rsidP="003A006A">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3A006A">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955BE9" w:rsidRDefault="00573BF8" w:rsidP="003A006A">
            <w:pPr>
              <w:jc w:val="center"/>
              <w:rPr>
                <w:sz w:val="24"/>
                <w:lang w:val="ru-RU"/>
              </w:rPr>
            </w:pPr>
            <w:r>
              <w:rPr>
                <w:sz w:val="24"/>
                <w:lang w:val="ru-RU"/>
              </w:rPr>
              <w:t>0</w:t>
            </w:r>
          </w:p>
        </w:tc>
        <w:tc>
          <w:tcPr>
            <w:tcW w:w="980" w:type="dxa"/>
            <w:tcBorders>
              <w:top w:val="single" w:sz="4" w:space="0" w:color="auto"/>
              <w:bottom w:val="single" w:sz="4" w:space="0" w:color="auto"/>
            </w:tcBorders>
            <w:vAlign w:val="center"/>
          </w:tcPr>
          <w:p w:rsidR="00573BF8" w:rsidRDefault="00573BF8" w:rsidP="003A006A">
            <w:pPr>
              <w:jc w:val="center"/>
            </w:pPr>
            <w:r w:rsidRPr="00212F33">
              <w:rPr>
                <w:sz w:val="24"/>
                <w:lang w:val="ru-RU"/>
              </w:rPr>
              <w:t>0</w:t>
            </w:r>
          </w:p>
        </w:tc>
        <w:tc>
          <w:tcPr>
            <w:tcW w:w="980" w:type="dxa"/>
            <w:tcBorders>
              <w:top w:val="single" w:sz="4" w:space="0" w:color="auto"/>
              <w:bottom w:val="single" w:sz="4" w:space="0" w:color="auto"/>
            </w:tcBorders>
            <w:vAlign w:val="center"/>
          </w:tcPr>
          <w:p w:rsidR="00573BF8" w:rsidRDefault="00573BF8" w:rsidP="003A006A">
            <w:pPr>
              <w:jc w:val="center"/>
            </w:pPr>
            <w:r w:rsidRPr="00212F33">
              <w:rPr>
                <w:sz w:val="24"/>
                <w:lang w:val="ru-RU"/>
              </w:rPr>
              <w:t>0</w:t>
            </w:r>
          </w:p>
        </w:tc>
        <w:tc>
          <w:tcPr>
            <w:tcW w:w="980" w:type="dxa"/>
            <w:tcBorders>
              <w:top w:val="single" w:sz="4" w:space="0" w:color="auto"/>
              <w:bottom w:val="single" w:sz="4" w:space="0" w:color="auto"/>
            </w:tcBorders>
            <w:vAlign w:val="center"/>
          </w:tcPr>
          <w:p w:rsidR="00573BF8" w:rsidRDefault="00573BF8" w:rsidP="003A006A">
            <w:pPr>
              <w:jc w:val="center"/>
            </w:pPr>
            <w:r w:rsidRPr="00212F33">
              <w:rPr>
                <w:sz w:val="24"/>
                <w:lang w:val="ru-RU"/>
              </w:rPr>
              <w:t>0</w:t>
            </w:r>
          </w:p>
        </w:tc>
        <w:tc>
          <w:tcPr>
            <w:tcW w:w="979" w:type="dxa"/>
            <w:tcBorders>
              <w:top w:val="single" w:sz="4" w:space="0" w:color="auto"/>
              <w:bottom w:val="single" w:sz="4" w:space="0" w:color="auto"/>
            </w:tcBorders>
            <w:vAlign w:val="center"/>
          </w:tcPr>
          <w:p w:rsidR="00573BF8" w:rsidRDefault="00573BF8" w:rsidP="003A006A">
            <w:pPr>
              <w:jc w:val="center"/>
            </w:pPr>
            <w:r w:rsidRPr="00212F33">
              <w:rPr>
                <w:sz w:val="24"/>
                <w:lang w:val="ru-RU"/>
              </w:rPr>
              <w:t>0</w:t>
            </w:r>
          </w:p>
        </w:tc>
        <w:tc>
          <w:tcPr>
            <w:tcW w:w="980" w:type="dxa"/>
            <w:tcBorders>
              <w:top w:val="single" w:sz="4" w:space="0" w:color="auto"/>
              <w:bottom w:val="single" w:sz="4" w:space="0" w:color="auto"/>
            </w:tcBorders>
            <w:vAlign w:val="center"/>
          </w:tcPr>
          <w:p w:rsidR="00573BF8" w:rsidRPr="00955BE9" w:rsidRDefault="00573BF8" w:rsidP="003A006A">
            <w:pPr>
              <w:jc w:val="center"/>
              <w:rPr>
                <w:sz w:val="24"/>
                <w:lang w:val="ru-RU"/>
              </w:rPr>
            </w:pPr>
            <w:r>
              <w:rPr>
                <w:sz w:val="24"/>
                <w:lang w:val="ru-RU"/>
              </w:rPr>
              <w:t>0</w:t>
            </w:r>
          </w:p>
        </w:tc>
        <w:tc>
          <w:tcPr>
            <w:tcW w:w="980" w:type="dxa"/>
            <w:tcBorders>
              <w:top w:val="single" w:sz="4" w:space="0" w:color="auto"/>
              <w:bottom w:val="single" w:sz="4" w:space="0" w:color="auto"/>
            </w:tcBorders>
            <w:vAlign w:val="center"/>
          </w:tcPr>
          <w:p w:rsidR="00573BF8" w:rsidRDefault="00573BF8" w:rsidP="003A006A">
            <w:pPr>
              <w:jc w:val="center"/>
            </w:pPr>
            <w:r>
              <w:rPr>
                <w:sz w:val="24"/>
                <w:lang w:val="ru-RU"/>
              </w:rPr>
              <w:t>100000</w:t>
            </w:r>
          </w:p>
        </w:tc>
        <w:tc>
          <w:tcPr>
            <w:tcW w:w="980" w:type="dxa"/>
            <w:tcBorders>
              <w:top w:val="single" w:sz="4" w:space="0" w:color="auto"/>
              <w:bottom w:val="single" w:sz="4" w:space="0" w:color="auto"/>
            </w:tcBorders>
            <w:vAlign w:val="center"/>
          </w:tcPr>
          <w:p w:rsidR="00573BF8" w:rsidRPr="00AF707C" w:rsidRDefault="00573BF8" w:rsidP="003A006A">
            <w:pPr>
              <w:jc w:val="center"/>
            </w:pPr>
            <w:r w:rsidRPr="00AF707C">
              <w:rPr>
                <w:sz w:val="24"/>
                <w:lang w:val="ru-RU"/>
              </w:rPr>
              <w:t>76100</w:t>
            </w:r>
          </w:p>
        </w:tc>
        <w:tc>
          <w:tcPr>
            <w:tcW w:w="980" w:type="dxa"/>
            <w:tcBorders>
              <w:top w:val="single" w:sz="4" w:space="0" w:color="auto"/>
              <w:bottom w:val="single" w:sz="4" w:space="0" w:color="auto"/>
            </w:tcBorders>
            <w:vAlign w:val="center"/>
          </w:tcPr>
          <w:p w:rsidR="00573BF8" w:rsidRDefault="00531558" w:rsidP="003A006A">
            <w:pPr>
              <w:jc w:val="center"/>
            </w:pPr>
            <w:r>
              <w:rPr>
                <w:sz w:val="24"/>
                <w:lang w:val="ru-RU"/>
              </w:rPr>
              <w:fldChar w:fldCharType="begin"/>
            </w:r>
            <w:r>
              <w:rPr>
                <w:sz w:val="24"/>
                <w:lang w:val="ru-RU"/>
              </w:rPr>
              <w:instrText xml:space="preserve"> =SUM(LEFT) </w:instrText>
            </w:r>
            <w:r>
              <w:rPr>
                <w:sz w:val="24"/>
                <w:lang w:val="ru-RU"/>
              </w:rPr>
              <w:fldChar w:fldCharType="separate"/>
            </w:r>
            <w:r>
              <w:rPr>
                <w:noProof/>
                <w:sz w:val="24"/>
                <w:lang w:val="ru-RU"/>
              </w:rPr>
              <w:t>176100</w:t>
            </w:r>
            <w:r>
              <w:rPr>
                <w:sz w:val="24"/>
                <w:lang w:val="ru-RU"/>
              </w:rPr>
              <w:fldChar w:fldCharType="end"/>
            </w:r>
          </w:p>
        </w:tc>
      </w:tr>
      <w:tr w:rsidR="00573BF8" w:rsidRPr="002F063A" w:rsidTr="00573BF8">
        <w:trPr>
          <w:trHeight w:val="324"/>
        </w:trPr>
        <w:tc>
          <w:tcPr>
            <w:tcW w:w="2417" w:type="dxa"/>
            <w:vMerge/>
            <w:vAlign w:val="center"/>
          </w:tcPr>
          <w:p w:rsidR="00573BF8" w:rsidRPr="00877240" w:rsidRDefault="00573BF8" w:rsidP="000C2649">
            <w:pPr>
              <w:jc w:val="center"/>
              <w:rPr>
                <w:sz w:val="24"/>
              </w:rPr>
            </w:pPr>
          </w:p>
        </w:tc>
        <w:tc>
          <w:tcPr>
            <w:tcW w:w="4040" w:type="dxa"/>
            <w:tcBorders>
              <w:top w:val="single" w:sz="4" w:space="0" w:color="auto"/>
              <w:bottom w:val="single" w:sz="4" w:space="0" w:color="auto"/>
            </w:tcBorders>
            <w:vAlign w:val="center"/>
          </w:tcPr>
          <w:p w:rsidR="00573BF8" w:rsidRDefault="00573BF8" w:rsidP="000C2649">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955BE9" w:rsidRDefault="00573BF8" w:rsidP="003A006A">
            <w:pPr>
              <w:jc w:val="center"/>
              <w:rPr>
                <w:sz w:val="24"/>
                <w:lang w:val="ru-RU"/>
              </w:rPr>
            </w:pPr>
            <w:r>
              <w:rPr>
                <w:sz w:val="24"/>
                <w:lang w:val="ru-RU"/>
              </w:rPr>
              <w:t>13700</w:t>
            </w:r>
          </w:p>
        </w:tc>
        <w:tc>
          <w:tcPr>
            <w:tcW w:w="980" w:type="dxa"/>
            <w:tcBorders>
              <w:top w:val="single" w:sz="4" w:space="0" w:color="auto"/>
              <w:bottom w:val="single" w:sz="4" w:space="0" w:color="auto"/>
            </w:tcBorders>
            <w:vAlign w:val="center"/>
          </w:tcPr>
          <w:p w:rsidR="00573BF8" w:rsidRPr="00955BE9" w:rsidRDefault="00573BF8" w:rsidP="003A006A">
            <w:pPr>
              <w:jc w:val="center"/>
              <w:rPr>
                <w:sz w:val="24"/>
                <w:lang w:val="ru-RU"/>
              </w:rPr>
            </w:pPr>
            <w:r>
              <w:rPr>
                <w:sz w:val="24"/>
                <w:lang w:val="ru-RU"/>
              </w:rPr>
              <w:t>21698</w:t>
            </w:r>
          </w:p>
        </w:tc>
        <w:tc>
          <w:tcPr>
            <w:tcW w:w="980" w:type="dxa"/>
            <w:tcBorders>
              <w:top w:val="single" w:sz="4" w:space="0" w:color="auto"/>
              <w:bottom w:val="single" w:sz="4" w:space="0" w:color="auto"/>
            </w:tcBorders>
            <w:vAlign w:val="center"/>
          </w:tcPr>
          <w:p w:rsidR="00573BF8" w:rsidRPr="00955BE9" w:rsidRDefault="00573BF8" w:rsidP="003A006A">
            <w:pPr>
              <w:jc w:val="center"/>
              <w:rPr>
                <w:sz w:val="24"/>
                <w:lang w:val="ru-RU"/>
              </w:rPr>
            </w:pPr>
            <w:r>
              <w:rPr>
                <w:sz w:val="24"/>
                <w:lang w:val="ru-RU"/>
              </w:rPr>
              <w:t>32000</w:t>
            </w:r>
          </w:p>
        </w:tc>
        <w:tc>
          <w:tcPr>
            <w:tcW w:w="980" w:type="dxa"/>
            <w:tcBorders>
              <w:top w:val="single" w:sz="4" w:space="0" w:color="auto"/>
              <w:bottom w:val="single" w:sz="4" w:space="0" w:color="auto"/>
            </w:tcBorders>
            <w:vAlign w:val="center"/>
          </w:tcPr>
          <w:p w:rsidR="00573BF8" w:rsidRPr="00955BE9" w:rsidRDefault="00573BF8" w:rsidP="003A006A">
            <w:pPr>
              <w:jc w:val="center"/>
              <w:rPr>
                <w:sz w:val="24"/>
                <w:lang w:val="ru-RU"/>
              </w:rPr>
            </w:pPr>
            <w:r>
              <w:rPr>
                <w:sz w:val="24"/>
                <w:lang w:val="ru-RU"/>
              </w:rPr>
              <w:t>41600</w:t>
            </w:r>
          </w:p>
        </w:tc>
        <w:tc>
          <w:tcPr>
            <w:tcW w:w="979" w:type="dxa"/>
            <w:tcBorders>
              <w:top w:val="single" w:sz="4" w:space="0" w:color="auto"/>
              <w:bottom w:val="single" w:sz="4" w:space="0" w:color="auto"/>
            </w:tcBorders>
            <w:vAlign w:val="center"/>
          </w:tcPr>
          <w:p w:rsidR="00573BF8" w:rsidRPr="00955BE9" w:rsidRDefault="00573BF8" w:rsidP="003A006A">
            <w:pPr>
              <w:jc w:val="center"/>
              <w:rPr>
                <w:sz w:val="24"/>
                <w:lang w:val="ru-RU"/>
              </w:rPr>
            </w:pPr>
            <w:r>
              <w:rPr>
                <w:sz w:val="24"/>
                <w:lang w:val="ru-RU"/>
              </w:rPr>
              <w:t>111658</w:t>
            </w:r>
          </w:p>
        </w:tc>
        <w:tc>
          <w:tcPr>
            <w:tcW w:w="980" w:type="dxa"/>
            <w:tcBorders>
              <w:top w:val="single" w:sz="4" w:space="0" w:color="auto"/>
              <w:bottom w:val="single" w:sz="4" w:space="0" w:color="auto"/>
            </w:tcBorders>
            <w:vAlign w:val="center"/>
          </w:tcPr>
          <w:p w:rsidR="00573BF8" w:rsidRPr="00955BE9" w:rsidRDefault="00573BF8" w:rsidP="003A006A">
            <w:pPr>
              <w:jc w:val="center"/>
              <w:rPr>
                <w:sz w:val="24"/>
                <w:lang w:val="ru-RU"/>
              </w:rPr>
            </w:pPr>
            <w:r>
              <w:rPr>
                <w:sz w:val="24"/>
                <w:lang w:val="ru-RU"/>
              </w:rPr>
              <w:t>104137</w:t>
            </w:r>
          </w:p>
        </w:tc>
        <w:tc>
          <w:tcPr>
            <w:tcW w:w="980" w:type="dxa"/>
            <w:tcBorders>
              <w:top w:val="single" w:sz="4" w:space="0" w:color="auto"/>
              <w:bottom w:val="single" w:sz="4" w:space="0" w:color="auto"/>
            </w:tcBorders>
            <w:vAlign w:val="center"/>
          </w:tcPr>
          <w:p w:rsidR="00573BF8" w:rsidRPr="00955BE9" w:rsidRDefault="00573BF8" w:rsidP="003A006A">
            <w:pPr>
              <w:jc w:val="center"/>
              <w:rPr>
                <w:sz w:val="24"/>
                <w:lang w:val="ru-RU"/>
              </w:rPr>
            </w:pPr>
            <w:r>
              <w:rPr>
                <w:sz w:val="24"/>
                <w:lang w:val="ru-RU"/>
              </w:rPr>
              <w:t>355900</w:t>
            </w:r>
          </w:p>
        </w:tc>
        <w:tc>
          <w:tcPr>
            <w:tcW w:w="980" w:type="dxa"/>
            <w:tcBorders>
              <w:top w:val="single" w:sz="4" w:space="0" w:color="auto"/>
              <w:bottom w:val="single" w:sz="4" w:space="0" w:color="auto"/>
            </w:tcBorders>
            <w:vAlign w:val="center"/>
          </w:tcPr>
          <w:p w:rsidR="00573BF8" w:rsidRPr="00AF707C" w:rsidRDefault="00573BF8" w:rsidP="003A006A">
            <w:pPr>
              <w:jc w:val="center"/>
              <w:rPr>
                <w:sz w:val="24"/>
                <w:lang w:val="ru-RU"/>
              </w:rPr>
            </w:pPr>
            <w:r w:rsidRPr="00AF707C">
              <w:rPr>
                <w:sz w:val="24"/>
                <w:lang w:val="ru-RU"/>
              </w:rPr>
              <w:t>347093</w:t>
            </w:r>
          </w:p>
        </w:tc>
        <w:tc>
          <w:tcPr>
            <w:tcW w:w="980" w:type="dxa"/>
            <w:tcBorders>
              <w:top w:val="single" w:sz="4" w:space="0" w:color="auto"/>
              <w:bottom w:val="single" w:sz="4" w:space="0" w:color="auto"/>
            </w:tcBorders>
            <w:vAlign w:val="center"/>
          </w:tcPr>
          <w:p w:rsidR="00573BF8" w:rsidRPr="002F063A" w:rsidRDefault="00573BF8" w:rsidP="003A006A">
            <w:pPr>
              <w:jc w:val="center"/>
              <w:rPr>
                <w:sz w:val="24"/>
                <w:lang w:val="ru-RU"/>
              </w:rPr>
            </w:pPr>
            <w:r>
              <w:rPr>
                <w:sz w:val="24"/>
                <w:lang w:val="ru-RU"/>
              </w:rPr>
              <w:fldChar w:fldCharType="begin"/>
            </w:r>
            <w:r>
              <w:rPr>
                <w:sz w:val="24"/>
                <w:lang w:val="ru-RU"/>
              </w:rPr>
              <w:instrText xml:space="preserve"> =SUM(LEFT) </w:instrText>
            </w:r>
            <w:r>
              <w:rPr>
                <w:sz w:val="24"/>
                <w:lang w:val="ru-RU"/>
              </w:rPr>
              <w:fldChar w:fldCharType="separate"/>
            </w:r>
            <w:r>
              <w:rPr>
                <w:noProof/>
                <w:sz w:val="24"/>
                <w:lang w:val="ru-RU"/>
              </w:rPr>
              <w:t>1027786</w:t>
            </w:r>
            <w:r>
              <w:rPr>
                <w:sz w:val="24"/>
                <w:lang w:val="ru-RU"/>
              </w:rPr>
              <w:fldChar w:fldCharType="end"/>
            </w:r>
          </w:p>
        </w:tc>
      </w:tr>
      <w:tr w:rsidR="00573BF8" w:rsidRPr="002F063A" w:rsidTr="00573BF8">
        <w:trPr>
          <w:trHeight w:val="324"/>
        </w:trPr>
        <w:tc>
          <w:tcPr>
            <w:tcW w:w="2417" w:type="dxa"/>
            <w:vMerge/>
            <w:vAlign w:val="center"/>
          </w:tcPr>
          <w:p w:rsidR="00573BF8" w:rsidRPr="00877240" w:rsidRDefault="00573BF8" w:rsidP="003A006A">
            <w:pPr>
              <w:jc w:val="center"/>
              <w:rPr>
                <w:sz w:val="24"/>
              </w:rPr>
            </w:pPr>
          </w:p>
        </w:tc>
        <w:tc>
          <w:tcPr>
            <w:tcW w:w="4040" w:type="dxa"/>
            <w:tcBorders>
              <w:top w:val="single" w:sz="4" w:space="0" w:color="auto"/>
            </w:tcBorders>
            <w:vAlign w:val="center"/>
          </w:tcPr>
          <w:p w:rsidR="00573BF8" w:rsidRPr="0095086D" w:rsidRDefault="00573BF8" w:rsidP="003A006A">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955BE9" w:rsidRDefault="00573BF8" w:rsidP="003A006A">
            <w:pPr>
              <w:jc w:val="center"/>
              <w:rPr>
                <w:sz w:val="24"/>
                <w:lang w:val="ru-RU"/>
              </w:rPr>
            </w:pPr>
            <w:r>
              <w:rPr>
                <w:sz w:val="24"/>
                <w:lang w:val="ru-RU"/>
              </w:rPr>
              <w:t>3207</w:t>
            </w:r>
          </w:p>
        </w:tc>
        <w:tc>
          <w:tcPr>
            <w:tcW w:w="980" w:type="dxa"/>
            <w:tcBorders>
              <w:top w:val="single" w:sz="4" w:space="0" w:color="auto"/>
            </w:tcBorders>
            <w:vAlign w:val="center"/>
          </w:tcPr>
          <w:p w:rsidR="00573BF8" w:rsidRPr="00955BE9" w:rsidRDefault="00573BF8" w:rsidP="003A006A">
            <w:pPr>
              <w:jc w:val="center"/>
              <w:rPr>
                <w:sz w:val="24"/>
                <w:lang w:val="ru-RU"/>
              </w:rPr>
            </w:pPr>
            <w:r>
              <w:rPr>
                <w:sz w:val="24"/>
                <w:lang w:val="ru-RU"/>
              </w:rPr>
              <w:t>1247</w:t>
            </w:r>
          </w:p>
        </w:tc>
        <w:tc>
          <w:tcPr>
            <w:tcW w:w="980" w:type="dxa"/>
            <w:tcBorders>
              <w:top w:val="single" w:sz="4" w:space="0" w:color="auto"/>
            </w:tcBorders>
            <w:vAlign w:val="center"/>
          </w:tcPr>
          <w:p w:rsidR="00573BF8" w:rsidRDefault="00573BF8" w:rsidP="003A006A">
            <w:pPr>
              <w:jc w:val="center"/>
            </w:pPr>
            <w:r w:rsidRPr="008108C8">
              <w:rPr>
                <w:sz w:val="24"/>
                <w:lang w:val="ru-RU"/>
              </w:rPr>
              <w:t>0</w:t>
            </w:r>
          </w:p>
        </w:tc>
        <w:tc>
          <w:tcPr>
            <w:tcW w:w="980" w:type="dxa"/>
            <w:tcBorders>
              <w:top w:val="single" w:sz="4" w:space="0" w:color="auto"/>
            </w:tcBorders>
            <w:vAlign w:val="center"/>
          </w:tcPr>
          <w:p w:rsidR="00573BF8" w:rsidRDefault="00573BF8" w:rsidP="003A006A">
            <w:pPr>
              <w:jc w:val="center"/>
            </w:pPr>
            <w:r w:rsidRPr="008108C8">
              <w:rPr>
                <w:sz w:val="24"/>
                <w:lang w:val="ru-RU"/>
              </w:rPr>
              <w:t>0</w:t>
            </w:r>
          </w:p>
        </w:tc>
        <w:tc>
          <w:tcPr>
            <w:tcW w:w="979" w:type="dxa"/>
            <w:tcBorders>
              <w:top w:val="single" w:sz="4" w:space="0" w:color="auto"/>
            </w:tcBorders>
            <w:vAlign w:val="center"/>
          </w:tcPr>
          <w:p w:rsidR="00573BF8" w:rsidRDefault="00573BF8" w:rsidP="003A006A">
            <w:pPr>
              <w:jc w:val="center"/>
            </w:pPr>
            <w:r w:rsidRPr="008108C8">
              <w:rPr>
                <w:sz w:val="24"/>
                <w:lang w:val="ru-RU"/>
              </w:rPr>
              <w:t>0</w:t>
            </w:r>
          </w:p>
        </w:tc>
        <w:tc>
          <w:tcPr>
            <w:tcW w:w="980" w:type="dxa"/>
            <w:tcBorders>
              <w:top w:val="single" w:sz="4" w:space="0" w:color="auto"/>
            </w:tcBorders>
            <w:vAlign w:val="center"/>
          </w:tcPr>
          <w:p w:rsidR="00573BF8" w:rsidRDefault="00573BF8" w:rsidP="003A006A">
            <w:pPr>
              <w:jc w:val="center"/>
            </w:pPr>
            <w:r w:rsidRPr="008108C8">
              <w:rPr>
                <w:sz w:val="24"/>
                <w:lang w:val="ru-RU"/>
              </w:rPr>
              <w:t>0</w:t>
            </w:r>
          </w:p>
        </w:tc>
        <w:tc>
          <w:tcPr>
            <w:tcW w:w="980" w:type="dxa"/>
            <w:tcBorders>
              <w:top w:val="single" w:sz="4" w:space="0" w:color="auto"/>
            </w:tcBorders>
            <w:vAlign w:val="center"/>
          </w:tcPr>
          <w:p w:rsidR="00573BF8" w:rsidRDefault="00573BF8" w:rsidP="003A006A">
            <w:pPr>
              <w:jc w:val="center"/>
            </w:pPr>
            <w:r w:rsidRPr="008108C8">
              <w:rPr>
                <w:sz w:val="24"/>
                <w:lang w:val="ru-RU"/>
              </w:rPr>
              <w:t>0</w:t>
            </w:r>
          </w:p>
        </w:tc>
        <w:tc>
          <w:tcPr>
            <w:tcW w:w="980" w:type="dxa"/>
            <w:tcBorders>
              <w:top w:val="single" w:sz="4" w:space="0" w:color="auto"/>
            </w:tcBorders>
            <w:vAlign w:val="center"/>
          </w:tcPr>
          <w:p w:rsidR="00573BF8" w:rsidRDefault="00573BF8" w:rsidP="003A006A">
            <w:pPr>
              <w:jc w:val="center"/>
            </w:pPr>
            <w:r w:rsidRPr="008108C8">
              <w:rPr>
                <w:sz w:val="24"/>
                <w:lang w:val="ru-RU"/>
              </w:rPr>
              <w:t>0</w:t>
            </w:r>
          </w:p>
        </w:tc>
        <w:tc>
          <w:tcPr>
            <w:tcW w:w="980" w:type="dxa"/>
            <w:tcBorders>
              <w:top w:val="single" w:sz="4" w:space="0" w:color="auto"/>
            </w:tcBorders>
            <w:vAlign w:val="center"/>
          </w:tcPr>
          <w:p w:rsidR="00573BF8" w:rsidRPr="002F063A" w:rsidRDefault="00573BF8" w:rsidP="003A006A">
            <w:pPr>
              <w:jc w:val="center"/>
              <w:rPr>
                <w:sz w:val="24"/>
                <w:lang w:val="ru-RU"/>
              </w:rPr>
            </w:pPr>
            <w:r>
              <w:rPr>
                <w:sz w:val="24"/>
                <w:lang w:val="ru-RU"/>
              </w:rPr>
              <w:t>4454</w:t>
            </w:r>
          </w:p>
        </w:tc>
      </w:tr>
      <w:tr w:rsidR="00573BF8" w:rsidRPr="002F063A" w:rsidTr="00573BF8">
        <w:trPr>
          <w:trHeight w:val="324"/>
        </w:trPr>
        <w:tc>
          <w:tcPr>
            <w:tcW w:w="2417" w:type="dxa"/>
            <w:vAlign w:val="center"/>
          </w:tcPr>
          <w:p w:rsidR="00573BF8" w:rsidRPr="00877240" w:rsidRDefault="00573BF8" w:rsidP="003A006A">
            <w:pPr>
              <w:jc w:val="center"/>
              <w:rPr>
                <w:sz w:val="24"/>
              </w:rPr>
            </w:pPr>
          </w:p>
        </w:tc>
        <w:tc>
          <w:tcPr>
            <w:tcW w:w="4040" w:type="dxa"/>
            <w:tcBorders>
              <w:top w:val="single" w:sz="4" w:space="0" w:color="auto"/>
            </w:tcBorders>
            <w:vAlign w:val="center"/>
          </w:tcPr>
          <w:p w:rsidR="00573BF8" w:rsidRPr="0095086D" w:rsidRDefault="00573BF8" w:rsidP="003A006A">
            <w:pPr>
              <w:jc w:val="center"/>
              <w:rPr>
                <w:sz w:val="24"/>
                <w:lang w:val="ru-RU"/>
              </w:rPr>
            </w:pPr>
            <w:r>
              <w:rPr>
                <w:sz w:val="24"/>
                <w:lang w:val="ru-RU"/>
              </w:rPr>
              <w:t xml:space="preserve">Итого </w:t>
            </w:r>
          </w:p>
        </w:tc>
        <w:tc>
          <w:tcPr>
            <w:tcW w:w="979" w:type="dxa"/>
            <w:tcBorders>
              <w:top w:val="single" w:sz="4" w:space="0" w:color="auto"/>
            </w:tcBorders>
            <w:vAlign w:val="center"/>
          </w:tcPr>
          <w:p w:rsidR="00573BF8" w:rsidRDefault="00573BF8" w:rsidP="003A006A">
            <w:pPr>
              <w:jc w:val="center"/>
              <w:rPr>
                <w:sz w:val="24"/>
                <w:lang w:val="ru-RU"/>
              </w:rPr>
            </w:pPr>
            <w:r>
              <w:rPr>
                <w:sz w:val="24"/>
                <w:lang w:val="ru-RU"/>
              </w:rPr>
              <w:fldChar w:fldCharType="begin"/>
            </w:r>
            <w:r>
              <w:rPr>
                <w:sz w:val="24"/>
                <w:lang w:val="ru-RU"/>
              </w:rPr>
              <w:instrText xml:space="preserve"> =SUM(ABOVE) </w:instrText>
            </w:r>
            <w:r>
              <w:rPr>
                <w:sz w:val="24"/>
                <w:lang w:val="ru-RU"/>
              </w:rPr>
              <w:fldChar w:fldCharType="separate"/>
            </w:r>
            <w:r>
              <w:rPr>
                <w:noProof/>
                <w:sz w:val="24"/>
                <w:lang w:val="ru-RU"/>
              </w:rPr>
              <w:t>183922</w:t>
            </w:r>
            <w:r>
              <w:rPr>
                <w:sz w:val="24"/>
                <w:lang w:val="ru-RU"/>
              </w:rPr>
              <w:fldChar w:fldCharType="end"/>
            </w:r>
          </w:p>
        </w:tc>
        <w:tc>
          <w:tcPr>
            <w:tcW w:w="980" w:type="dxa"/>
            <w:tcBorders>
              <w:top w:val="single" w:sz="4" w:space="0" w:color="auto"/>
            </w:tcBorders>
            <w:vAlign w:val="center"/>
          </w:tcPr>
          <w:p w:rsidR="00573BF8" w:rsidRDefault="00573BF8" w:rsidP="003A006A">
            <w:pPr>
              <w:jc w:val="center"/>
              <w:rPr>
                <w:sz w:val="24"/>
                <w:lang w:val="ru-RU"/>
              </w:rPr>
            </w:pPr>
            <w:r>
              <w:rPr>
                <w:sz w:val="24"/>
                <w:lang w:val="ru-RU"/>
              </w:rPr>
              <w:fldChar w:fldCharType="begin"/>
            </w:r>
            <w:r>
              <w:rPr>
                <w:sz w:val="24"/>
                <w:lang w:val="ru-RU"/>
              </w:rPr>
              <w:instrText xml:space="preserve"> =SUM(ABOVE) </w:instrText>
            </w:r>
            <w:r>
              <w:rPr>
                <w:sz w:val="24"/>
                <w:lang w:val="ru-RU"/>
              </w:rPr>
              <w:fldChar w:fldCharType="separate"/>
            </w:r>
            <w:r>
              <w:rPr>
                <w:noProof/>
                <w:sz w:val="24"/>
                <w:lang w:val="ru-RU"/>
              </w:rPr>
              <w:t>74109</w:t>
            </w:r>
            <w:r>
              <w:rPr>
                <w:sz w:val="24"/>
                <w:lang w:val="ru-RU"/>
              </w:rPr>
              <w:fldChar w:fldCharType="end"/>
            </w:r>
          </w:p>
        </w:tc>
        <w:tc>
          <w:tcPr>
            <w:tcW w:w="980" w:type="dxa"/>
            <w:tcBorders>
              <w:top w:val="single" w:sz="4" w:space="0" w:color="auto"/>
            </w:tcBorders>
            <w:vAlign w:val="center"/>
          </w:tcPr>
          <w:p w:rsidR="00573BF8" w:rsidRPr="008108C8" w:rsidRDefault="00573BF8" w:rsidP="003A006A">
            <w:pPr>
              <w:jc w:val="center"/>
              <w:rPr>
                <w:sz w:val="24"/>
                <w:lang w:val="ru-RU"/>
              </w:rPr>
            </w:pPr>
            <w:r>
              <w:rPr>
                <w:sz w:val="24"/>
                <w:lang w:val="ru-RU"/>
              </w:rPr>
              <w:fldChar w:fldCharType="begin"/>
            </w:r>
            <w:r>
              <w:rPr>
                <w:sz w:val="24"/>
                <w:lang w:val="ru-RU"/>
              </w:rPr>
              <w:instrText xml:space="preserve"> =SUM(ABOVE) </w:instrText>
            </w:r>
            <w:r>
              <w:rPr>
                <w:sz w:val="24"/>
                <w:lang w:val="ru-RU"/>
              </w:rPr>
              <w:fldChar w:fldCharType="separate"/>
            </w:r>
            <w:r>
              <w:rPr>
                <w:noProof/>
                <w:sz w:val="24"/>
                <w:lang w:val="ru-RU"/>
              </w:rPr>
              <w:t>94457</w:t>
            </w:r>
            <w:r>
              <w:rPr>
                <w:sz w:val="24"/>
                <w:lang w:val="ru-RU"/>
              </w:rPr>
              <w:fldChar w:fldCharType="end"/>
            </w:r>
          </w:p>
        </w:tc>
        <w:tc>
          <w:tcPr>
            <w:tcW w:w="980" w:type="dxa"/>
            <w:tcBorders>
              <w:top w:val="single" w:sz="4" w:space="0" w:color="auto"/>
            </w:tcBorders>
            <w:vAlign w:val="center"/>
          </w:tcPr>
          <w:p w:rsidR="00573BF8" w:rsidRPr="008108C8" w:rsidRDefault="00573BF8" w:rsidP="003A006A">
            <w:pPr>
              <w:jc w:val="center"/>
              <w:rPr>
                <w:sz w:val="24"/>
                <w:lang w:val="ru-RU"/>
              </w:rPr>
            </w:pPr>
            <w:r>
              <w:rPr>
                <w:sz w:val="24"/>
                <w:lang w:val="ru-RU"/>
              </w:rPr>
              <w:fldChar w:fldCharType="begin"/>
            </w:r>
            <w:r>
              <w:rPr>
                <w:sz w:val="24"/>
                <w:lang w:val="ru-RU"/>
              </w:rPr>
              <w:instrText xml:space="preserve"> =SUM(ABOVE) </w:instrText>
            </w:r>
            <w:r>
              <w:rPr>
                <w:sz w:val="24"/>
                <w:lang w:val="ru-RU"/>
              </w:rPr>
              <w:fldChar w:fldCharType="separate"/>
            </w:r>
            <w:r>
              <w:rPr>
                <w:noProof/>
                <w:sz w:val="24"/>
                <w:lang w:val="ru-RU"/>
              </w:rPr>
              <w:t>145641</w:t>
            </w:r>
            <w:r>
              <w:rPr>
                <w:sz w:val="24"/>
                <w:lang w:val="ru-RU"/>
              </w:rPr>
              <w:fldChar w:fldCharType="end"/>
            </w:r>
          </w:p>
        </w:tc>
        <w:tc>
          <w:tcPr>
            <w:tcW w:w="979" w:type="dxa"/>
            <w:tcBorders>
              <w:top w:val="single" w:sz="4" w:space="0" w:color="auto"/>
            </w:tcBorders>
            <w:vAlign w:val="center"/>
          </w:tcPr>
          <w:p w:rsidR="00573BF8" w:rsidRPr="008108C8" w:rsidRDefault="00573BF8" w:rsidP="003A006A">
            <w:pPr>
              <w:jc w:val="center"/>
              <w:rPr>
                <w:sz w:val="24"/>
                <w:lang w:val="ru-RU"/>
              </w:rPr>
            </w:pPr>
            <w:r>
              <w:rPr>
                <w:sz w:val="24"/>
                <w:lang w:val="ru-RU"/>
              </w:rPr>
              <w:fldChar w:fldCharType="begin"/>
            </w:r>
            <w:r>
              <w:rPr>
                <w:sz w:val="24"/>
                <w:lang w:val="ru-RU"/>
              </w:rPr>
              <w:instrText xml:space="preserve"> =SUM(ABOVE) </w:instrText>
            </w:r>
            <w:r>
              <w:rPr>
                <w:sz w:val="24"/>
                <w:lang w:val="ru-RU"/>
              </w:rPr>
              <w:fldChar w:fldCharType="separate"/>
            </w:r>
            <w:r>
              <w:rPr>
                <w:noProof/>
                <w:sz w:val="24"/>
                <w:lang w:val="ru-RU"/>
              </w:rPr>
              <w:t>234263</w:t>
            </w:r>
            <w:r>
              <w:rPr>
                <w:sz w:val="24"/>
                <w:lang w:val="ru-RU"/>
              </w:rPr>
              <w:fldChar w:fldCharType="end"/>
            </w:r>
          </w:p>
        </w:tc>
        <w:tc>
          <w:tcPr>
            <w:tcW w:w="980" w:type="dxa"/>
            <w:tcBorders>
              <w:top w:val="single" w:sz="4" w:space="0" w:color="auto"/>
            </w:tcBorders>
            <w:vAlign w:val="center"/>
          </w:tcPr>
          <w:p w:rsidR="00573BF8" w:rsidRPr="008108C8" w:rsidRDefault="00573BF8" w:rsidP="003A006A">
            <w:pPr>
              <w:jc w:val="center"/>
              <w:rPr>
                <w:sz w:val="24"/>
                <w:lang w:val="ru-RU"/>
              </w:rPr>
            </w:pPr>
            <w:r>
              <w:rPr>
                <w:sz w:val="24"/>
                <w:lang w:val="ru-RU"/>
              </w:rPr>
              <w:fldChar w:fldCharType="begin"/>
            </w:r>
            <w:r>
              <w:rPr>
                <w:sz w:val="24"/>
                <w:lang w:val="ru-RU"/>
              </w:rPr>
              <w:instrText xml:space="preserve"> =SUM(ABOVE) </w:instrText>
            </w:r>
            <w:r>
              <w:rPr>
                <w:sz w:val="24"/>
                <w:lang w:val="ru-RU"/>
              </w:rPr>
              <w:fldChar w:fldCharType="separate"/>
            </w:r>
            <w:r>
              <w:rPr>
                <w:noProof/>
                <w:sz w:val="24"/>
                <w:lang w:val="ru-RU"/>
              </w:rPr>
              <w:t>237707</w:t>
            </w:r>
            <w:r>
              <w:rPr>
                <w:sz w:val="24"/>
                <w:lang w:val="ru-RU"/>
              </w:rPr>
              <w:fldChar w:fldCharType="end"/>
            </w:r>
          </w:p>
        </w:tc>
        <w:tc>
          <w:tcPr>
            <w:tcW w:w="980" w:type="dxa"/>
            <w:tcBorders>
              <w:top w:val="single" w:sz="4" w:space="0" w:color="auto"/>
            </w:tcBorders>
            <w:vAlign w:val="center"/>
          </w:tcPr>
          <w:p w:rsidR="00573BF8" w:rsidRPr="008108C8" w:rsidRDefault="00573BF8" w:rsidP="003A006A">
            <w:pPr>
              <w:jc w:val="center"/>
              <w:rPr>
                <w:sz w:val="24"/>
                <w:lang w:val="ru-RU"/>
              </w:rPr>
            </w:pPr>
            <w:r>
              <w:rPr>
                <w:sz w:val="24"/>
                <w:lang w:val="ru-RU"/>
              </w:rPr>
              <w:fldChar w:fldCharType="begin"/>
            </w:r>
            <w:r>
              <w:rPr>
                <w:sz w:val="24"/>
                <w:lang w:val="ru-RU"/>
              </w:rPr>
              <w:instrText xml:space="preserve"> =SUM(ABOVE) </w:instrText>
            </w:r>
            <w:r>
              <w:rPr>
                <w:sz w:val="24"/>
                <w:lang w:val="ru-RU"/>
              </w:rPr>
              <w:fldChar w:fldCharType="separate"/>
            </w:r>
            <w:r>
              <w:rPr>
                <w:noProof/>
                <w:sz w:val="24"/>
                <w:lang w:val="ru-RU"/>
              </w:rPr>
              <w:t>1917306</w:t>
            </w:r>
            <w:r>
              <w:rPr>
                <w:sz w:val="24"/>
                <w:lang w:val="ru-RU"/>
              </w:rPr>
              <w:fldChar w:fldCharType="end"/>
            </w:r>
          </w:p>
        </w:tc>
        <w:tc>
          <w:tcPr>
            <w:tcW w:w="980" w:type="dxa"/>
            <w:tcBorders>
              <w:top w:val="single" w:sz="4" w:space="0" w:color="auto"/>
            </w:tcBorders>
            <w:vAlign w:val="center"/>
          </w:tcPr>
          <w:p w:rsidR="00573BF8" w:rsidRPr="008108C8" w:rsidRDefault="00573BF8" w:rsidP="003A006A">
            <w:pPr>
              <w:jc w:val="center"/>
              <w:rPr>
                <w:sz w:val="24"/>
                <w:lang w:val="ru-RU"/>
              </w:rPr>
            </w:pPr>
            <w:r>
              <w:rPr>
                <w:sz w:val="24"/>
                <w:lang w:val="ru-RU"/>
              </w:rPr>
              <w:fldChar w:fldCharType="begin"/>
            </w:r>
            <w:r>
              <w:rPr>
                <w:sz w:val="24"/>
                <w:lang w:val="ru-RU"/>
              </w:rPr>
              <w:instrText xml:space="preserve"> =SUM(ABOVE) </w:instrText>
            </w:r>
            <w:r>
              <w:rPr>
                <w:sz w:val="24"/>
                <w:lang w:val="ru-RU"/>
              </w:rPr>
              <w:fldChar w:fldCharType="separate"/>
            </w:r>
            <w:r>
              <w:rPr>
                <w:noProof/>
                <w:sz w:val="24"/>
                <w:lang w:val="ru-RU"/>
              </w:rPr>
              <w:t>1444819</w:t>
            </w:r>
            <w:r>
              <w:rPr>
                <w:sz w:val="24"/>
                <w:lang w:val="ru-RU"/>
              </w:rPr>
              <w:fldChar w:fldCharType="end"/>
            </w:r>
          </w:p>
        </w:tc>
        <w:tc>
          <w:tcPr>
            <w:tcW w:w="980" w:type="dxa"/>
            <w:tcBorders>
              <w:top w:val="single" w:sz="4" w:space="0" w:color="auto"/>
            </w:tcBorders>
            <w:vAlign w:val="center"/>
          </w:tcPr>
          <w:p w:rsidR="00573BF8" w:rsidRDefault="00531558" w:rsidP="003A006A">
            <w:pPr>
              <w:jc w:val="center"/>
              <w:rPr>
                <w:sz w:val="24"/>
                <w:lang w:val="ru-RU"/>
              </w:rPr>
            </w:pPr>
            <w:r>
              <w:rPr>
                <w:sz w:val="24"/>
                <w:lang w:val="ru-RU"/>
              </w:rPr>
              <w:fldChar w:fldCharType="begin"/>
            </w:r>
            <w:r>
              <w:rPr>
                <w:sz w:val="24"/>
                <w:lang w:val="ru-RU"/>
              </w:rPr>
              <w:instrText xml:space="preserve"> =SUM(ABOVE) </w:instrText>
            </w:r>
            <w:r>
              <w:rPr>
                <w:sz w:val="24"/>
                <w:lang w:val="ru-RU"/>
              </w:rPr>
              <w:fldChar w:fldCharType="separate"/>
            </w:r>
            <w:r>
              <w:rPr>
                <w:noProof/>
                <w:sz w:val="24"/>
                <w:lang w:val="ru-RU"/>
              </w:rPr>
              <w:t>4332224</w:t>
            </w:r>
            <w:r>
              <w:rPr>
                <w:sz w:val="24"/>
                <w:lang w:val="ru-RU"/>
              </w:rPr>
              <w:fldChar w:fldCharType="end"/>
            </w:r>
          </w:p>
        </w:tc>
      </w:tr>
      <w:tr w:rsidR="00573BF8" w:rsidRPr="002F063A" w:rsidTr="00573BF8">
        <w:trPr>
          <w:trHeight w:val="324"/>
        </w:trPr>
        <w:tc>
          <w:tcPr>
            <w:tcW w:w="2417" w:type="dxa"/>
            <w:vAlign w:val="center"/>
          </w:tcPr>
          <w:p w:rsidR="00573BF8" w:rsidRPr="00877240" w:rsidRDefault="00573BF8" w:rsidP="000C2649">
            <w:pPr>
              <w:jc w:val="center"/>
              <w:rPr>
                <w:sz w:val="24"/>
              </w:rPr>
            </w:pPr>
          </w:p>
        </w:tc>
        <w:tc>
          <w:tcPr>
            <w:tcW w:w="12858" w:type="dxa"/>
            <w:gridSpan w:val="10"/>
            <w:tcBorders>
              <w:top w:val="single" w:sz="4" w:space="0" w:color="auto"/>
            </w:tcBorders>
            <w:vAlign w:val="center"/>
          </w:tcPr>
          <w:p w:rsidR="00573BF8" w:rsidRPr="002F063A" w:rsidRDefault="00573BF8" w:rsidP="000C2649">
            <w:pPr>
              <w:jc w:val="center"/>
              <w:rPr>
                <w:sz w:val="24"/>
                <w:lang w:val="ru-RU"/>
              </w:rPr>
            </w:pPr>
            <w:r>
              <w:rPr>
                <w:b/>
                <w:sz w:val="24"/>
                <w:lang w:val="ru-RU"/>
              </w:rPr>
              <w:t>Заягорбский район</w:t>
            </w:r>
          </w:p>
        </w:tc>
      </w:tr>
      <w:tr w:rsidR="00573BF8" w:rsidRPr="002F063A" w:rsidTr="00573BF8">
        <w:trPr>
          <w:trHeight w:val="324"/>
        </w:trPr>
        <w:tc>
          <w:tcPr>
            <w:tcW w:w="2417" w:type="dxa"/>
            <w:vMerge w:val="restart"/>
            <w:vAlign w:val="center"/>
          </w:tcPr>
          <w:p w:rsidR="00573BF8" w:rsidRPr="00877240" w:rsidRDefault="00573BF8" w:rsidP="00B57DE9">
            <w:pPr>
              <w:jc w:val="center"/>
              <w:rPr>
                <w:sz w:val="24"/>
              </w:rPr>
            </w:pPr>
            <w:r>
              <w:rPr>
                <w:sz w:val="24"/>
                <w:lang w:val="ru-RU"/>
              </w:rPr>
              <w:t>Котельная №1</w:t>
            </w:r>
          </w:p>
        </w:tc>
        <w:tc>
          <w:tcPr>
            <w:tcW w:w="4040" w:type="dxa"/>
            <w:tcBorders>
              <w:bottom w:val="single" w:sz="4" w:space="0" w:color="auto"/>
            </w:tcBorders>
            <w:vAlign w:val="center"/>
          </w:tcPr>
          <w:p w:rsidR="00573BF8" w:rsidRPr="0095086D" w:rsidRDefault="00573BF8" w:rsidP="00B57DE9">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B57DE9" w:rsidRDefault="00573BF8" w:rsidP="00B57DE9">
            <w:pPr>
              <w:jc w:val="center"/>
              <w:rPr>
                <w:sz w:val="24"/>
                <w:lang w:val="ru-RU"/>
              </w:rPr>
            </w:pPr>
            <w:r>
              <w:rPr>
                <w:sz w:val="24"/>
                <w:lang w:val="ru-RU"/>
              </w:rPr>
              <w:t>25781</w:t>
            </w:r>
          </w:p>
        </w:tc>
        <w:tc>
          <w:tcPr>
            <w:tcW w:w="980" w:type="dxa"/>
            <w:tcBorders>
              <w:bottom w:val="single" w:sz="4" w:space="0" w:color="auto"/>
            </w:tcBorders>
            <w:vAlign w:val="center"/>
          </w:tcPr>
          <w:p w:rsidR="00573BF8" w:rsidRPr="00B57DE9" w:rsidRDefault="00573BF8" w:rsidP="00B57DE9">
            <w:pPr>
              <w:jc w:val="center"/>
              <w:rPr>
                <w:sz w:val="24"/>
                <w:lang w:val="ru-RU"/>
              </w:rPr>
            </w:pPr>
            <w:r>
              <w:rPr>
                <w:sz w:val="24"/>
                <w:lang w:val="ru-RU"/>
              </w:rPr>
              <w:t>12189</w:t>
            </w:r>
          </w:p>
        </w:tc>
        <w:tc>
          <w:tcPr>
            <w:tcW w:w="980" w:type="dxa"/>
            <w:tcBorders>
              <w:bottom w:val="single" w:sz="4" w:space="0" w:color="auto"/>
            </w:tcBorders>
            <w:vAlign w:val="center"/>
          </w:tcPr>
          <w:p w:rsidR="00573BF8" w:rsidRPr="00B57DE9" w:rsidRDefault="00573BF8" w:rsidP="00B57DE9">
            <w:pPr>
              <w:jc w:val="center"/>
              <w:rPr>
                <w:sz w:val="24"/>
                <w:lang w:val="ru-RU"/>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79"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2050DE" w:rsidRDefault="00573BF8" w:rsidP="00B57DE9">
            <w:pPr>
              <w:jc w:val="center"/>
              <w:rPr>
                <w:sz w:val="24"/>
                <w:lang w:val="ru-RU"/>
              </w:rPr>
            </w:pPr>
            <w:r>
              <w:rPr>
                <w:sz w:val="24"/>
                <w:lang w:val="ru-RU"/>
              </w:rPr>
              <w:t>15312</w:t>
            </w: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B01BC8" w:rsidRDefault="00573BF8" w:rsidP="00B57DE9">
            <w:pPr>
              <w:jc w:val="center"/>
              <w:rPr>
                <w:sz w:val="24"/>
                <w:lang w:val="ru-RU"/>
              </w:rPr>
            </w:pPr>
            <w:r>
              <w:rPr>
                <w:sz w:val="24"/>
                <w:lang w:val="ru-RU"/>
              </w:rPr>
              <w:t>53282</w:t>
            </w:r>
          </w:p>
        </w:tc>
      </w:tr>
      <w:tr w:rsidR="00573BF8" w:rsidRPr="002F063A" w:rsidTr="00573BF8">
        <w:trPr>
          <w:trHeight w:val="324"/>
        </w:trPr>
        <w:tc>
          <w:tcPr>
            <w:tcW w:w="2417" w:type="dxa"/>
            <w:vMerge/>
            <w:vAlign w:val="center"/>
          </w:tcPr>
          <w:p w:rsidR="00573BF8" w:rsidRPr="00877240" w:rsidRDefault="00573BF8" w:rsidP="00B57DE9">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B57DE9">
            <w:pPr>
              <w:jc w:val="center"/>
              <w:rPr>
                <w:sz w:val="24"/>
                <w:lang w:val="ru-RU"/>
              </w:rPr>
            </w:pPr>
            <w:r>
              <w:rPr>
                <w:sz w:val="24"/>
                <w:lang w:val="ru-RU"/>
              </w:rPr>
              <w:t xml:space="preserve">ииндивидуальные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2F063A" w:rsidTr="00573BF8">
        <w:trPr>
          <w:trHeight w:val="324"/>
        </w:trPr>
        <w:tc>
          <w:tcPr>
            <w:tcW w:w="2417" w:type="dxa"/>
            <w:vMerge/>
            <w:vAlign w:val="center"/>
          </w:tcPr>
          <w:p w:rsidR="00573BF8" w:rsidRPr="00877240" w:rsidRDefault="00573BF8" w:rsidP="00B57DE9">
            <w:pPr>
              <w:jc w:val="center"/>
              <w:rPr>
                <w:sz w:val="24"/>
              </w:rPr>
            </w:pPr>
          </w:p>
        </w:tc>
        <w:tc>
          <w:tcPr>
            <w:tcW w:w="4040" w:type="dxa"/>
            <w:tcBorders>
              <w:top w:val="single" w:sz="4" w:space="0" w:color="auto"/>
              <w:bottom w:val="single" w:sz="4" w:space="0" w:color="auto"/>
            </w:tcBorders>
            <w:vAlign w:val="center"/>
          </w:tcPr>
          <w:p w:rsidR="00573BF8" w:rsidRDefault="00573BF8" w:rsidP="00B57DE9">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2F063A" w:rsidTr="00573BF8">
        <w:trPr>
          <w:trHeight w:val="324"/>
        </w:trPr>
        <w:tc>
          <w:tcPr>
            <w:tcW w:w="2417" w:type="dxa"/>
            <w:vMerge/>
            <w:vAlign w:val="center"/>
          </w:tcPr>
          <w:p w:rsidR="00573BF8" w:rsidRPr="00877240" w:rsidRDefault="00573BF8" w:rsidP="00B57DE9">
            <w:pPr>
              <w:jc w:val="center"/>
              <w:rPr>
                <w:sz w:val="24"/>
              </w:rPr>
            </w:pPr>
          </w:p>
        </w:tc>
        <w:tc>
          <w:tcPr>
            <w:tcW w:w="4040" w:type="dxa"/>
            <w:tcBorders>
              <w:top w:val="single" w:sz="4" w:space="0" w:color="auto"/>
            </w:tcBorders>
            <w:vAlign w:val="center"/>
          </w:tcPr>
          <w:p w:rsidR="00573BF8" w:rsidRPr="0095086D" w:rsidRDefault="00573BF8" w:rsidP="00B57DE9">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955BE9" w:rsidRDefault="00573BF8" w:rsidP="00B57DE9">
            <w:pPr>
              <w:jc w:val="center"/>
              <w:rPr>
                <w:sz w:val="24"/>
                <w:lang w:val="ru-RU"/>
              </w:rPr>
            </w:pPr>
            <w:r>
              <w:rPr>
                <w:sz w:val="24"/>
                <w:lang w:val="ru-RU"/>
              </w:rPr>
              <w:t>2427</w:t>
            </w:r>
          </w:p>
        </w:tc>
        <w:tc>
          <w:tcPr>
            <w:tcW w:w="980" w:type="dxa"/>
            <w:tcBorders>
              <w:top w:val="single" w:sz="4" w:space="0" w:color="auto"/>
            </w:tcBorders>
            <w:vAlign w:val="center"/>
          </w:tcPr>
          <w:p w:rsidR="00573BF8" w:rsidRPr="00955BE9" w:rsidRDefault="00573BF8" w:rsidP="00B57DE9">
            <w:pPr>
              <w:jc w:val="center"/>
              <w:rPr>
                <w:sz w:val="24"/>
                <w:lang w:val="ru-RU"/>
              </w:rPr>
            </w:pPr>
            <w:r>
              <w:rPr>
                <w:sz w:val="24"/>
                <w:lang w:val="ru-RU"/>
              </w:rPr>
              <w:t>283</w:t>
            </w:r>
          </w:p>
        </w:tc>
        <w:tc>
          <w:tcPr>
            <w:tcW w:w="980" w:type="dxa"/>
            <w:tcBorders>
              <w:top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tcBorders>
            <w:vAlign w:val="center"/>
          </w:tcPr>
          <w:p w:rsidR="00573BF8" w:rsidRPr="00955BE9" w:rsidRDefault="00573BF8" w:rsidP="00B57DE9">
            <w:pPr>
              <w:jc w:val="center"/>
              <w:rPr>
                <w:sz w:val="24"/>
                <w:lang w:val="ru-RU"/>
              </w:rPr>
            </w:pPr>
          </w:p>
        </w:tc>
        <w:tc>
          <w:tcPr>
            <w:tcW w:w="979" w:type="dxa"/>
            <w:tcBorders>
              <w:top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tcBorders>
            <w:vAlign w:val="center"/>
          </w:tcPr>
          <w:p w:rsidR="00573BF8" w:rsidRPr="002F063A" w:rsidRDefault="00573BF8" w:rsidP="00B57DE9">
            <w:pPr>
              <w:jc w:val="center"/>
              <w:rPr>
                <w:sz w:val="24"/>
                <w:lang w:val="ru-RU"/>
              </w:rPr>
            </w:pPr>
            <w:r>
              <w:rPr>
                <w:sz w:val="24"/>
                <w:lang w:val="ru-RU"/>
              </w:rPr>
              <w:t>2710</w:t>
            </w: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16</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79"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2050DE" w:rsidRDefault="00573BF8" w:rsidP="00B57DE9">
            <w:pPr>
              <w:jc w:val="center"/>
              <w:rPr>
                <w:sz w:val="24"/>
                <w:lang w:val="ru-RU"/>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2F063A" w:rsidRDefault="00573BF8" w:rsidP="00B57DE9">
            <w:pPr>
              <w:jc w:val="center"/>
              <w:rPr>
                <w:sz w:val="24"/>
              </w:rPr>
            </w:pPr>
          </w:p>
        </w:tc>
      </w:tr>
      <w:tr w:rsidR="00573BF8" w:rsidRPr="00955BE9"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955BE9">
            <w:pPr>
              <w:jc w:val="center"/>
              <w:rPr>
                <w:sz w:val="24"/>
                <w:lang w:val="ru-RU"/>
              </w:rPr>
            </w:pPr>
            <w:r>
              <w:rPr>
                <w:sz w:val="24"/>
                <w:lang w:val="ru-RU"/>
              </w:rPr>
              <w:t xml:space="preserve">ииндивидуальные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955BE9"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955BE9">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955BE9"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955BE9">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tcBorders>
            <w:vAlign w:val="center"/>
          </w:tcPr>
          <w:p w:rsidR="00573BF8" w:rsidRPr="00955BE9" w:rsidRDefault="00573BF8" w:rsidP="00B57DE9">
            <w:pPr>
              <w:jc w:val="center"/>
              <w:rPr>
                <w:sz w:val="24"/>
                <w:lang w:val="ru-RU"/>
              </w:rPr>
            </w:pPr>
          </w:p>
        </w:tc>
        <w:tc>
          <w:tcPr>
            <w:tcW w:w="979" w:type="dxa"/>
            <w:tcBorders>
              <w:top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tcBorders>
            <w:vAlign w:val="center"/>
          </w:tcPr>
          <w:p w:rsidR="00573BF8" w:rsidRPr="00955BE9" w:rsidRDefault="00573BF8" w:rsidP="00B57DE9">
            <w:pPr>
              <w:jc w:val="center"/>
              <w:rPr>
                <w:sz w:val="24"/>
                <w:lang w:val="ru-RU"/>
              </w:rPr>
            </w:pPr>
          </w:p>
        </w:tc>
        <w:tc>
          <w:tcPr>
            <w:tcW w:w="980" w:type="dxa"/>
            <w:tcBorders>
              <w:top w:val="single" w:sz="4" w:space="0" w:color="auto"/>
            </w:tcBorders>
            <w:vAlign w:val="center"/>
          </w:tcPr>
          <w:p w:rsidR="00573BF8" w:rsidRPr="002F063A" w:rsidRDefault="00573BF8" w:rsidP="00B57DE9">
            <w:pPr>
              <w:jc w:val="center"/>
              <w:rPr>
                <w:sz w:val="24"/>
                <w:lang w:val="ru-RU"/>
              </w:rPr>
            </w:pPr>
          </w:p>
        </w:tc>
      </w:tr>
      <w:tr w:rsidR="00573BF8" w:rsidRPr="005E0F5B"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20</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5E0F5B" w:rsidRDefault="00573BF8" w:rsidP="00B57DE9">
            <w:pPr>
              <w:jc w:val="center"/>
              <w:rPr>
                <w:sz w:val="24"/>
                <w:lang w:val="ru-RU"/>
              </w:rPr>
            </w:pPr>
          </w:p>
        </w:tc>
        <w:tc>
          <w:tcPr>
            <w:tcW w:w="980" w:type="dxa"/>
            <w:tcBorders>
              <w:bottom w:val="single" w:sz="4" w:space="0" w:color="auto"/>
            </w:tcBorders>
            <w:vAlign w:val="center"/>
          </w:tcPr>
          <w:p w:rsidR="00573BF8" w:rsidRPr="005E0F5B" w:rsidRDefault="00573BF8" w:rsidP="00B57DE9">
            <w:pPr>
              <w:jc w:val="center"/>
              <w:rPr>
                <w:sz w:val="24"/>
                <w:lang w:val="ru-RU"/>
              </w:rPr>
            </w:pPr>
          </w:p>
        </w:tc>
        <w:tc>
          <w:tcPr>
            <w:tcW w:w="980" w:type="dxa"/>
            <w:tcBorders>
              <w:bottom w:val="single" w:sz="4" w:space="0" w:color="auto"/>
            </w:tcBorders>
            <w:vAlign w:val="center"/>
          </w:tcPr>
          <w:p w:rsidR="00573BF8" w:rsidRPr="005E0F5B" w:rsidRDefault="00573BF8" w:rsidP="00B57DE9">
            <w:pPr>
              <w:jc w:val="center"/>
              <w:rPr>
                <w:sz w:val="24"/>
                <w:lang w:val="ru-RU"/>
              </w:rPr>
            </w:pPr>
          </w:p>
        </w:tc>
        <w:tc>
          <w:tcPr>
            <w:tcW w:w="980" w:type="dxa"/>
            <w:tcBorders>
              <w:bottom w:val="single" w:sz="4" w:space="0" w:color="auto"/>
            </w:tcBorders>
            <w:vAlign w:val="center"/>
          </w:tcPr>
          <w:p w:rsidR="00573BF8" w:rsidRPr="005E0F5B" w:rsidRDefault="00573BF8" w:rsidP="00B57DE9">
            <w:pPr>
              <w:jc w:val="center"/>
              <w:rPr>
                <w:sz w:val="24"/>
                <w:lang w:val="ru-RU"/>
              </w:rPr>
            </w:pPr>
          </w:p>
        </w:tc>
        <w:tc>
          <w:tcPr>
            <w:tcW w:w="979" w:type="dxa"/>
            <w:tcBorders>
              <w:bottom w:val="single" w:sz="4" w:space="0" w:color="auto"/>
            </w:tcBorders>
            <w:vAlign w:val="center"/>
          </w:tcPr>
          <w:p w:rsidR="00573BF8" w:rsidRPr="005E0F5B" w:rsidRDefault="00573BF8" w:rsidP="00B57DE9">
            <w:pPr>
              <w:jc w:val="center"/>
              <w:rPr>
                <w:sz w:val="24"/>
                <w:lang w:val="ru-RU"/>
              </w:rPr>
            </w:pPr>
          </w:p>
        </w:tc>
        <w:tc>
          <w:tcPr>
            <w:tcW w:w="980" w:type="dxa"/>
            <w:tcBorders>
              <w:bottom w:val="single" w:sz="4" w:space="0" w:color="auto"/>
            </w:tcBorders>
            <w:vAlign w:val="center"/>
          </w:tcPr>
          <w:p w:rsidR="00573BF8" w:rsidRPr="005E0F5B" w:rsidRDefault="00573BF8" w:rsidP="00B57DE9">
            <w:pPr>
              <w:jc w:val="center"/>
              <w:rPr>
                <w:sz w:val="24"/>
                <w:lang w:val="ru-RU"/>
              </w:rPr>
            </w:pPr>
          </w:p>
        </w:tc>
        <w:tc>
          <w:tcPr>
            <w:tcW w:w="980" w:type="dxa"/>
            <w:tcBorders>
              <w:bottom w:val="single" w:sz="4" w:space="0" w:color="auto"/>
            </w:tcBorders>
            <w:vAlign w:val="center"/>
          </w:tcPr>
          <w:p w:rsidR="00573BF8" w:rsidRPr="005E0F5B" w:rsidRDefault="00573BF8" w:rsidP="00B57DE9">
            <w:pPr>
              <w:jc w:val="center"/>
              <w:rPr>
                <w:sz w:val="24"/>
                <w:lang w:val="ru-RU"/>
              </w:rPr>
            </w:pPr>
            <w:r>
              <w:rPr>
                <w:sz w:val="24"/>
                <w:lang w:val="ru-RU"/>
              </w:rPr>
              <w:t>15312</w:t>
            </w:r>
          </w:p>
        </w:tc>
        <w:tc>
          <w:tcPr>
            <w:tcW w:w="980" w:type="dxa"/>
            <w:tcBorders>
              <w:bottom w:val="single" w:sz="4" w:space="0" w:color="auto"/>
            </w:tcBorders>
            <w:vAlign w:val="center"/>
          </w:tcPr>
          <w:p w:rsidR="00573BF8" w:rsidRPr="005E0F5B" w:rsidRDefault="00573BF8" w:rsidP="00B57DE9">
            <w:pPr>
              <w:jc w:val="center"/>
              <w:rPr>
                <w:sz w:val="24"/>
                <w:lang w:val="ru-RU"/>
              </w:rPr>
            </w:pPr>
          </w:p>
        </w:tc>
        <w:tc>
          <w:tcPr>
            <w:tcW w:w="980" w:type="dxa"/>
            <w:tcBorders>
              <w:bottom w:val="single" w:sz="4" w:space="0" w:color="auto"/>
            </w:tcBorders>
            <w:vAlign w:val="center"/>
          </w:tcPr>
          <w:p w:rsidR="00573BF8" w:rsidRPr="002F063A" w:rsidRDefault="00573BF8" w:rsidP="00B57DE9">
            <w:pPr>
              <w:jc w:val="center"/>
              <w:rPr>
                <w:sz w:val="24"/>
                <w:lang w:val="ru-RU"/>
              </w:rPr>
            </w:pPr>
            <w:r>
              <w:rPr>
                <w:sz w:val="24"/>
                <w:lang w:val="ru-RU"/>
              </w:rPr>
              <w:t>15312</w:t>
            </w: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5E0F5B">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2F063A" w:rsidRDefault="00573BF8" w:rsidP="00B57DE9">
            <w:pPr>
              <w:jc w:val="center"/>
              <w:rPr>
                <w:sz w:val="24"/>
                <w:lang w:val="ru-RU"/>
              </w:rPr>
            </w:pPr>
          </w:p>
        </w:tc>
      </w:tr>
      <w:tr w:rsidR="00573BF8" w:rsidRPr="00877240" w:rsidTr="00573BF8">
        <w:trPr>
          <w:trHeight w:val="324"/>
        </w:trPr>
        <w:tc>
          <w:tcPr>
            <w:tcW w:w="2417" w:type="dxa"/>
            <w:vMerge w:val="restart"/>
            <w:tcBorders>
              <w:right w:val="single" w:sz="4" w:space="0" w:color="auto"/>
            </w:tcBorders>
            <w:vAlign w:val="center"/>
          </w:tcPr>
          <w:p w:rsidR="00573BF8" w:rsidRPr="00877240" w:rsidRDefault="00573BF8" w:rsidP="00025EEC">
            <w:pPr>
              <w:jc w:val="center"/>
              <w:rPr>
                <w:sz w:val="24"/>
              </w:rPr>
            </w:pPr>
            <w:r w:rsidRPr="00877240">
              <w:rPr>
                <w:sz w:val="24"/>
              </w:rPr>
              <w:t>21</w:t>
            </w:r>
          </w:p>
        </w:tc>
        <w:tc>
          <w:tcPr>
            <w:tcW w:w="4040" w:type="dxa"/>
            <w:tcBorders>
              <w:left w:val="single" w:sz="4" w:space="0" w:color="auto"/>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96944" w:rsidRDefault="00573BF8" w:rsidP="00B57DE9">
            <w:pPr>
              <w:jc w:val="center"/>
              <w:rPr>
                <w:sz w:val="24"/>
                <w:lang w:val="ru-RU"/>
              </w:rPr>
            </w:pPr>
            <w:r>
              <w:rPr>
                <w:sz w:val="24"/>
                <w:lang w:val="ru-RU"/>
              </w:rPr>
              <w:t>25781</w:t>
            </w:r>
          </w:p>
        </w:tc>
        <w:tc>
          <w:tcPr>
            <w:tcW w:w="980" w:type="dxa"/>
            <w:tcBorders>
              <w:bottom w:val="single" w:sz="4" w:space="0" w:color="auto"/>
            </w:tcBorders>
            <w:vAlign w:val="center"/>
          </w:tcPr>
          <w:p w:rsidR="00573BF8" w:rsidRPr="00896944" w:rsidRDefault="00573BF8" w:rsidP="00B57DE9">
            <w:pPr>
              <w:jc w:val="center"/>
              <w:rPr>
                <w:sz w:val="24"/>
                <w:lang w:val="ru-RU"/>
              </w:rPr>
            </w:pPr>
            <w:r>
              <w:rPr>
                <w:sz w:val="24"/>
                <w:lang w:val="ru-RU"/>
              </w:rPr>
              <w:t>12189</w:t>
            </w: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79"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2F063A" w:rsidRDefault="00573BF8" w:rsidP="00B57DE9">
            <w:pPr>
              <w:jc w:val="center"/>
              <w:rPr>
                <w:sz w:val="24"/>
                <w:lang w:val="ru-RU"/>
              </w:rPr>
            </w:pPr>
            <w:r>
              <w:rPr>
                <w:sz w:val="24"/>
                <w:lang w:val="ru-RU"/>
              </w:rPr>
              <w:t>37970</w:t>
            </w:r>
          </w:p>
        </w:tc>
      </w:tr>
      <w:tr w:rsidR="00573BF8" w:rsidRPr="005E0F5B" w:rsidTr="00573BF8">
        <w:trPr>
          <w:trHeight w:val="324"/>
        </w:trPr>
        <w:tc>
          <w:tcPr>
            <w:tcW w:w="2417" w:type="dxa"/>
            <w:vMerge/>
            <w:tcBorders>
              <w:right w:val="single" w:sz="4" w:space="0" w:color="auto"/>
            </w:tcBorders>
            <w:vAlign w:val="center"/>
          </w:tcPr>
          <w:p w:rsidR="00573BF8" w:rsidRPr="00877240" w:rsidRDefault="00573BF8" w:rsidP="00025EEC">
            <w:pPr>
              <w:jc w:val="center"/>
              <w:rPr>
                <w:sz w:val="24"/>
              </w:rPr>
            </w:pPr>
          </w:p>
        </w:tc>
        <w:tc>
          <w:tcPr>
            <w:tcW w:w="4040" w:type="dxa"/>
            <w:tcBorders>
              <w:top w:val="single" w:sz="4" w:space="0" w:color="auto"/>
              <w:left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5E0F5B" w:rsidTr="00573BF8">
        <w:trPr>
          <w:trHeight w:val="324"/>
        </w:trPr>
        <w:tc>
          <w:tcPr>
            <w:tcW w:w="2417" w:type="dxa"/>
            <w:vMerge/>
            <w:tcBorders>
              <w:right w:val="single" w:sz="4" w:space="0" w:color="auto"/>
            </w:tcBorders>
            <w:vAlign w:val="center"/>
          </w:tcPr>
          <w:p w:rsidR="00573BF8" w:rsidRPr="00877240" w:rsidRDefault="00573BF8" w:rsidP="00025EEC">
            <w:pPr>
              <w:jc w:val="center"/>
              <w:rPr>
                <w:sz w:val="24"/>
              </w:rPr>
            </w:pPr>
          </w:p>
        </w:tc>
        <w:tc>
          <w:tcPr>
            <w:tcW w:w="4040" w:type="dxa"/>
            <w:tcBorders>
              <w:top w:val="single" w:sz="4" w:space="0" w:color="auto"/>
              <w:left w:val="single" w:sz="4" w:space="0" w:color="auto"/>
              <w:bottom w:val="single" w:sz="4" w:space="0" w:color="auto"/>
            </w:tcBorders>
            <w:vAlign w:val="center"/>
          </w:tcPr>
          <w:p w:rsidR="00573BF8" w:rsidRDefault="00573BF8" w:rsidP="005E0F5B">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5E0F5B" w:rsidTr="00573BF8">
        <w:trPr>
          <w:trHeight w:val="324"/>
        </w:trPr>
        <w:tc>
          <w:tcPr>
            <w:tcW w:w="2417" w:type="dxa"/>
            <w:vMerge/>
            <w:tcBorders>
              <w:right w:val="single" w:sz="4" w:space="0" w:color="auto"/>
            </w:tcBorders>
            <w:vAlign w:val="center"/>
          </w:tcPr>
          <w:p w:rsidR="00573BF8" w:rsidRPr="00877240" w:rsidRDefault="00573BF8" w:rsidP="00025EEC">
            <w:pPr>
              <w:jc w:val="center"/>
              <w:rPr>
                <w:sz w:val="24"/>
              </w:rPr>
            </w:pPr>
          </w:p>
        </w:tc>
        <w:tc>
          <w:tcPr>
            <w:tcW w:w="4040" w:type="dxa"/>
            <w:tcBorders>
              <w:top w:val="single" w:sz="4" w:space="0" w:color="auto"/>
              <w:left w:val="single" w:sz="4" w:space="0" w:color="auto"/>
            </w:tcBorders>
            <w:vAlign w:val="center"/>
          </w:tcPr>
          <w:p w:rsidR="00573BF8" w:rsidRPr="0095086D"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2F063A" w:rsidRDefault="00573BF8" w:rsidP="00B57DE9">
            <w:pPr>
              <w:jc w:val="center"/>
              <w:rPr>
                <w:sz w:val="24"/>
                <w:lang w:val="ru-RU"/>
              </w:rPr>
            </w:pP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277 Промзона</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79"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2F063A" w:rsidRDefault="00573BF8" w:rsidP="00B57DE9">
            <w:pPr>
              <w:jc w:val="center"/>
              <w:rPr>
                <w:sz w:val="24"/>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5E0F5B">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r>
              <w:rPr>
                <w:sz w:val="24"/>
                <w:lang w:val="ru-RU"/>
              </w:rPr>
              <w:t>283</w:t>
            </w: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2F063A" w:rsidRDefault="00573BF8" w:rsidP="00B57DE9">
            <w:pPr>
              <w:jc w:val="center"/>
              <w:rPr>
                <w:sz w:val="24"/>
                <w:lang w:val="ru-RU"/>
              </w:rPr>
            </w:pPr>
            <w:r>
              <w:rPr>
                <w:sz w:val="24"/>
                <w:lang w:val="ru-RU"/>
              </w:rPr>
              <w:t>283</w:t>
            </w: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Промзона</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79"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2F063A" w:rsidRDefault="00573BF8" w:rsidP="00B57DE9">
            <w:pPr>
              <w:jc w:val="center"/>
              <w:rPr>
                <w:sz w:val="24"/>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5E0F5B">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B57DE9">
            <w:pPr>
              <w:jc w:val="center"/>
              <w:rPr>
                <w:sz w:val="24"/>
                <w:lang w:val="ru-RU"/>
              </w:rPr>
            </w:pPr>
            <w:r>
              <w:rPr>
                <w:sz w:val="24"/>
                <w:lang w:val="ru-RU"/>
              </w:rPr>
              <w:t>2427</w:t>
            </w: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2F063A" w:rsidRDefault="00573BF8" w:rsidP="00B57DE9">
            <w:pPr>
              <w:jc w:val="center"/>
              <w:rPr>
                <w:sz w:val="24"/>
                <w:lang w:val="ru-RU"/>
              </w:rPr>
            </w:pPr>
            <w:r>
              <w:rPr>
                <w:sz w:val="24"/>
                <w:lang w:val="ru-RU"/>
              </w:rPr>
              <w:t>2427</w:t>
            </w: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352</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79"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2F063A" w:rsidRDefault="00573BF8" w:rsidP="00B57DE9">
            <w:pPr>
              <w:jc w:val="center"/>
              <w:rPr>
                <w:sz w:val="24"/>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2F063A">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5E0F5B">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2F063A">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2F063A">
            <w:pPr>
              <w:jc w:val="center"/>
              <w:rPr>
                <w:sz w:val="24"/>
                <w:lang w:val="ru-RU"/>
              </w:rPr>
            </w:pPr>
          </w:p>
        </w:tc>
      </w:tr>
      <w:tr w:rsidR="00573BF8" w:rsidRPr="002F063A" w:rsidTr="00573BF8">
        <w:trPr>
          <w:trHeight w:val="324"/>
        </w:trPr>
        <w:tc>
          <w:tcPr>
            <w:tcW w:w="2417" w:type="dxa"/>
            <w:vMerge w:val="restart"/>
            <w:tcBorders>
              <w:right w:val="single" w:sz="4" w:space="0" w:color="auto"/>
            </w:tcBorders>
            <w:vAlign w:val="center"/>
          </w:tcPr>
          <w:p w:rsidR="00573BF8" w:rsidRPr="00877240" w:rsidRDefault="00573BF8" w:rsidP="00B57DE9">
            <w:pPr>
              <w:jc w:val="center"/>
              <w:rPr>
                <w:sz w:val="24"/>
              </w:rPr>
            </w:pPr>
            <w:r>
              <w:rPr>
                <w:sz w:val="24"/>
                <w:lang w:val="ru-RU"/>
              </w:rPr>
              <w:t>Котельная №2</w:t>
            </w:r>
          </w:p>
        </w:tc>
        <w:tc>
          <w:tcPr>
            <w:tcW w:w="4040" w:type="dxa"/>
            <w:tcBorders>
              <w:left w:val="single" w:sz="4" w:space="0" w:color="auto"/>
              <w:bottom w:val="single" w:sz="4" w:space="0" w:color="auto"/>
            </w:tcBorders>
            <w:vAlign w:val="center"/>
          </w:tcPr>
          <w:p w:rsidR="00573BF8" w:rsidRPr="0095086D" w:rsidRDefault="00573BF8" w:rsidP="00B57DE9">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96944" w:rsidRDefault="00573BF8" w:rsidP="00B57DE9">
            <w:pPr>
              <w:jc w:val="center"/>
              <w:rPr>
                <w:sz w:val="24"/>
                <w:lang w:val="ru-RU"/>
              </w:rPr>
            </w:pPr>
            <w:r>
              <w:rPr>
                <w:sz w:val="24"/>
                <w:lang w:val="ru-RU"/>
              </w:rPr>
              <w:t>18285</w:t>
            </w: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79"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B01BC8" w:rsidRDefault="00573BF8" w:rsidP="00B57DE9">
            <w:pPr>
              <w:jc w:val="center"/>
              <w:rPr>
                <w:sz w:val="24"/>
                <w:lang w:val="ru-RU"/>
              </w:rPr>
            </w:pPr>
            <w:r>
              <w:rPr>
                <w:sz w:val="24"/>
                <w:lang w:val="ru-RU"/>
              </w:rPr>
              <w:t>3640</w:t>
            </w:r>
          </w:p>
        </w:tc>
        <w:tc>
          <w:tcPr>
            <w:tcW w:w="980" w:type="dxa"/>
            <w:tcBorders>
              <w:bottom w:val="single" w:sz="4" w:space="0" w:color="auto"/>
            </w:tcBorders>
            <w:vAlign w:val="center"/>
          </w:tcPr>
          <w:p w:rsidR="00573BF8" w:rsidRPr="00B01BC8" w:rsidRDefault="00573BF8" w:rsidP="00B57DE9">
            <w:pPr>
              <w:jc w:val="center"/>
              <w:rPr>
                <w:sz w:val="24"/>
                <w:lang w:val="ru-RU"/>
              </w:rPr>
            </w:pPr>
            <w:r>
              <w:rPr>
                <w:sz w:val="24"/>
                <w:lang w:val="ru-RU"/>
              </w:rPr>
              <w:t>356100</w:t>
            </w: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2F063A" w:rsidRDefault="00573BF8" w:rsidP="00B57DE9">
            <w:pPr>
              <w:jc w:val="center"/>
              <w:rPr>
                <w:sz w:val="24"/>
                <w:lang w:val="ru-RU"/>
              </w:rPr>
            </w:pPr>
            <w:r>
              <w:rPr>
                <w:sz w:val="24"/>
                <w:lang w:val="ru-RU"/>
              </w:rPr>
              <w:t>378025</w:t>
            </w:r>
          </w:p>
        </w:tc>
      </w:tr>
      <w:tr w:rsidR="00573BF8" w:rsidRPr="002F063A" w:rsidTr="00573BF8">
        <w:trPr>
          <w:trHeight w:val="324"/>
        </w:trPr>
        <w:tc>
          <w:tcPr>
            <w:tcW w:w="2417" w:type="dxa"/>
            <w:vMerge/>
            <w:tcBorders>
              <w:right w:val="single" w:sz="4" w:space="0" w:color="auto"/>
            </w:tcBorders>
            <w:vAlign w:val="center"/>
          </w:tcPr>
          <w:p w:rsidR="00573BF8" w:rsidRPr="00877240" w:rsidRDefault="00573BF8" w:rsidP="00B57DE9">
            <w:pPr>
              <w:jc w:val="center"/>
              <w:rPr>
                <w:sz w:val="24"/>
              </w:rPr>
            </w:pPr>
          </w:p>
        </w:tc>
        <w:tc>
          <w:tcPr>
            <w:tcW w:w="4040" w:type="dxa"/>
            <w:tcBorders>
              <w:top w:val="single" w:sz="4" w:space="0" w:color="auto"/>
              <w:left w:val="single" w:sz="4" w:space="0" w:color="auto"/>
              <w:bottom w:val="single" w:sz="4" w:space="0" w:color="auto"/>
            </w:tcBorders>
            <w:vAlign w:val="center"/>
          </w:tcPr>
          <w:p w:rsidR="00573BF8" w:rsidRPr="0095086D" w:rsidRDefault="00573BF8" w:rsidP="00B57DE9">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2F063A" w:rsidTr="00573BF8">
        <w:trPr>
          <w:trHeight w:val="324"/>
        </w:trPr>
        <w:tc>
          <w:tcPr>
            <w:tcW w:w="2417" w:type="dxa"/>
            <w:vMerge/>
            <w:tcBorders>
              <w:right w:val="single" w:sz="4" w:space="0" w:color="auto"/>
            </w:tcBorders>
            <w:vAlign w:val="center"/>
          </w:tcPr>
          <w:p w:rsidR="00573BF8" w:rsidRPr="00877240" w:rsidRDefault="00573BF8" w:rsidP="00B57DE9">
            <w:pPr>
              <w:jc w:val="center"/>
              <w:rPr>
                <w:sz w:val="24"/>
              </w:rPr>
            </w:pPr>
          </w:p>
        </w:tc>
        <w:tc>
          <w:tcPr>
            <w:tcW w:w="4040" w:type="dxa"/>
            <w:tcBorders>
              <w:top w:val="single" w:sz="4" w:space="0" w:color="auto"/>
              <w:left w:val="single" w:sz="4" w:space="0" w:color="auto"/>
              <w:bottom w:val="single" w:sz="4" w:space="0" w:color="auto"/>
            </w:tcBorders>
            <w:vAlign w:val="center"/>
          </w:tcPr>
          <w:p w:rsidR="00573BF8" w:rsidRDefault="00573BF8" w:rsidP="00B57DE9">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r>
              <w:rPr>
                <w:sz w:val="24"/>
                <w:lang w:val="ru-RU"/>
              </w:rPr>
              <w:t>557</w:t>
            </w: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B57DE9">
            <w:pPr>
              <w:jc w:val="center"/>
              <w:rPr>
                <w:sz w:val="24"/>
                <w:lang w:val="ru-RU"/>
              </w:rPr>
            </w:pPr>
            <w:r>
              <w:rPr>
                <w:sz w:val="24"/>
                <w:lang w:val="ru-RU"/>
              </w:rPr>
              <w:t>21408</w:t>
            </w: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r>
              <w:rPr>
                <w:sz w:val="24"/>
                <w:lang w:val="ru-RU"/>
              </w:rPr>
              <w:t>15072</w:t>
            </w: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r>
              <w:rPr>
                <w:sz w:val="24"/>
                <w:lang w:val="ru-RU"/>
              </w:rPr>
              <w:t>53100</w:t>
            </w:r>
          </w:p>
        </w:tc>
        <w:tc>
          <w:tcPr>
            <w:tcW w:w="980" w:type="dxa"/>
            <w:tcBorders>
              <w:top w:val="single" w:sz="4" w:space="0" w:color="auto"/>
              <w:bottom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r>
              <w:rPr>
                <w:sz w:val="24"/>
                <w:lang w:val="ru-RU"/>
              </w:rPr>
              <w:t>90137</w:t>
            </w:r>
          </w:p>
        </w:tc>
      </w:tr>
      <w:tr w:rsidR="00573BF8" w:rsidRPr="002F063A" w:rsidTr="00573BF8">
        <w:trPr>
          <w:trHeight w:val="324"/>
        </w:trPr>
        <w:tc>
          <w:tcPr>
            <w:tcW w:w="2417" w:type="dxa"/>
            <w:vMerge/>
            <w:tcBorders>
              <w:right w:val="single" w:sz="4" w:space="0" w:color="auto"/>
            </w:tcBorders>
            <w:vAlign w:val="center"/>
          </w:tcPr>
          <w:p w:rsidR="00573BF8" w:rsidRPr="00877240" w:rsidRDefault="00573BF8" w:rsidP="00B57DE9">
            <w:pPr>
              <w:jc w:val="center"/>
              <w:rPr>
                <w:sz w:val="24"/>
              </w:rPr>
            </w:pPr>
          </w:p>
        </w:tc>
        <w:tc>
          <w:tcPr>
            <w:tcW w:w="4040" w:type="dxa"/>
            <w:tcBorders>
              <w:top w:val="single" w:sz="4" w:space="0" w:color="auto"/>
              <w:left w:val="single" w:sz="4" w:space="0" w:color="auto"/>
            </w:tcBorders>
            <w:vAlign w:val="center"/>
          </w:tcPr>
          <w:p w:rsidR="00573BF8" w:rsidRPr="0095086D" w:rsidRDefault="00573BF8" w:rsidP="00B57DE9">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79"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5E0F5B" w:rsidRDefault="00573BF8" w:rsidP="00B57DE9">
            <w:pPr>
              <w:jc w:val="center"/>
              <w:rPr>
                <w:sz w:val="24"/>
                <w:lang w:val="ru-RU"/>
              </w:rPr>
            </w:pPr>
          </w:p>
        </w:tc>
        <w:tc>
          <w:tcPr>
            <w:tcW w:w="980" w:type="dxa"/>
            <w:tcBorders>
              <w:top w:val="single" w:sz="4" w:space="0" w:color="auto"/>
            </w:tcBorders>
            <w:vAlign w:val="center"/>
          </w:tcPr>
          <w:p w:rsidR="00573BF8" w:rsidRPr="002F063A" w:rsidRDefault="00573BF8" w:rsidP="00B57DE9">
            <w:pPr>
              <w:jc w:val="center"/>
              <w:rPr>
                <w:sz w:val="24"/>
                <w:lang w:val="ru-RU"/>
              </w:rPr>
            </w:pPr>
          </w:p>
        </w:tc>
      </w:tr>
      <w:tr w:rsidR="00573BF8" w:rsidRPr="00877240" w:rsidTr="00573BF8">
        <w:trPr>
          <w:trHeight w:val="324"/>
        </w:trPr>
        <w:tc>
          <w:tcPr>
            <w:tcW w:w="2417" w:type="dxa"/>
            <w:vMerge w:val="restart"/>
            <w:tcBorders>
              <w:right w:val="single" w:sz="4" w:space="0" w:color="auto"/>
            </w:tcBorders>
            <w:vAlign w:val="center"/>
          </w:tcPr>
          <w:p w:rsidR="00573BF8" w:rsidRPr="00877240" w:rsidRDefault="00573BF8" w:rsidP="00025EEC">
            <w:pPr>
              <w:jc w:val="center"/>
              <w:rPr>
                <w:sz w:val="24"/>
              </w:rPr>
            </w:pPr>
            <w:r w:rsidRPr="00877240">
              <w:rPr>
                <w:sz w:val="24"/>
              </w:rPr>
              <w:t>17</w:t>
            </w:r>
          </w:p>
        </w:tc>
        <w:tc>
          <w:tcPr>
            <w:tcW w:w="4040" w:type="dxa"/>
            <w:tcBorders>
              <w:left w:val="single" w:sz="4" w:space="0" w:color="auto"/>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96944" w:rsidRDefault="00573BF8" w:rsidP="00025EEC">
            <w:pPr>
              <w:jc w:val="center"/>
              <w:rPr>
                <w:sz w:val="24"/>
                <w:lang w:val="ru-RU"/>
              </w:rPr>
            </w:pPr>
            <w:r>
              <w:rPr>
                <w:sz w:val="24"/>
                <w:lang w:val="ru-RU"/>
              </w:rPr>
              <w:t>8032</w:t>
            </w: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lang w:val="ru-RU"/>
              </w:rPr>
            </w:pPr>
            <w:r>
              <w:rPr>
                <w:sz w:val="24"/>
                <w:lang w:val="ru-RU"/>
              </w:rPr>
              <w:t>8032</w:t>
            </w:r>
          </w:p>
        </w:tc>
      </w:tr>
      <w:tr w:rsidR="00573BF8" w:rsidRPr="005E0F5B" w:rsidTr="00573BF8">
        <w:trPr>
          <w:trHeight w:val="324"/>
        </w:trPr>
        <w:tc>
          <w:tcPr>
            <w:tcW w:w="2417" w:type="dxa"/>
            <w:vMerge/>
            <w:tcBorders>
              <w:right w:val="single" w:sz="4" w:space="0" w:color="auto"/>
            </w:tcBorders>
            <w:vAlign w:val="center"/>
          </w:tcPr>
          <w:p w:rsidR="00573BF8" w:rsidRPr="00877240" w:rsidRDefault="00573BF8" w:rsidP="00025EEC">
            <w:pPr>
              <w:jc w:val="center"/>
              <w:rPr>
                <w:sz w:val="24"/>
              </w:rPr>
            </w:pPr>
          </w:p>
        </w:tc>
        <w:tc>
          <w:tcPr>
            <w:tcW w:w="4040" w:type="dxa"/>
            <w:tcBorders>
              <w:top w:val="single" w:sz="4" w:space="0" w:color="auto"/>
              <w:left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tcBorders>
              <w:right w:val="single" w:sz="4" w:space="0" w:color="auto"/>
            </w:tcBorders>
            <w:vAlign w:val="center"/>
          </w:tcPr>
          <w:p w:rsidR="00573BF8" w:rsidRPr="00877240" w:rsidRDefault="00573BF8" w:rsidP="00025EEC">
            <w:pPr>
              <w:jc w:val="center"/>
              <w:rPr>
                <w:sz w:val="24"/>
              </w:rPr>
            </w:pPr>
          </w:p>
        </w:tc>
        <w:tc>
          <w:tcPr>
            <w:tcW w:w="4040" w:type="dxa"/>
            <w:tcBorders>
              <w:top w:val="single" w:sz="4" w:space="0" w:color="auto"/>
              <w:left w:val="single" w:sz="4" w:space="0" w:color="auto"/>
              <w:bottom w:val="single" w:sz="4" w:space="0" w:color="auto"/>
            </w:tcBorders>
            <w:vAlign w:val="center"/>
          </w:tcPr>
          <w:p w:rsidR="00573BF8" w:rsidRDefault="00573BF8" w:rsidP="005E0F5B">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tcBorders>
              <w:right w:val="single" w:sz="4" w:space="0" w:color="auto"/>
            </w:tcBorders>
            <w:vAlign w:val="center"/>
          </w:tcPr>
          <w:p w:rsidR="00573BF8" w:rsidRPr="00877240" w:rsidRDefault="00573BF8" w:rsidP="00025EEC">
            <w:pPr>
              <w:jc w:val="center"/>
              <w:rPr>
                <w:sz w:val="24"/>
              </w:rPr>
            </w:pPr>
          </w:p>
        </w:tc>
        <w:tc>
          <w:tcPr>
            <w:tcW w:w="4040" w:type="dxa"/>
            <w:tcBorders>
              <w:top w:val="single" w:sz="4" w:space="0" w:color="auto"/>
              <w:left w:val="single" w:sz="4" w:space="0" w:color="auto"/>
            </w:tcBorders>
            <w:vAlign w:val="center"/>
          </w:tcPr>
          <w:p w:rsidR="00573BF8" w:rsidRPr="0095086D"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18</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CD25B5" w:rsidRDefault="00573BF8" w:rsidP="00025EEC">
            <w:pPr>
              <w:jc w:val="center"/>
              <w:rPr>
                <w:sz w:val="24"/>
                <w:lang w:val="ru-RU"/>
              </w:rPr>
            </w:pPr>
            <w:r>
              <w:rPr>
                <w:sz w:val="24"/>
                <w:lang w:val="ru-RU"/>
              </w:rPr>
              <w:t>3640</w:t>
            </w: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lang w:val="ru-RU"/>
              </w:rPr>
            </w:pPr>
            <w:r>
              <w:rPr>
                <w:sz w:val="24"/>
                <w:lang w:val="ru-RU"/>
              </w:rPr>
              <w:t>3640</w:t>
            </w: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5E0F5B">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r>
              <w:rPr>
                <w:sz w:val="24"/>
                <w:lang w:val="ru-RU"/>
              </w:rPr>
              <w:t>15072</w:t>
            </w: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r>
              <w:rPr>
                <w:sz w:val="24"/>
                <w:lang w:val="ru-RU"/>
              </w:rPr>
              <w:t>15072</w:t>
            </w: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19</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5E0F5B">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22</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5E0F5B">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23</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E24452" w:rsidRDefault="00573BF8" w:rsidP="00025EEC">
            <w:pPr>
              <w:jc w:val="center"/>
              <w:rPr>
                <w:sz w:val="24"/>
                <w:lang w:val="ru-RU"/>
              </w:rPr>
            </w:pPr>
            <w:r>
              <w:rPr>
                <w:sz w:val="24"/>
                <w:lang w:val="ru-RU"/>
              </w:rPr>
              <w:t>10253</w:t>
            </w: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lang w:val="ru-RU"/>
              </w:rPr>
            </w:pPr>
            <w:r>
              <w:rPr>
                <w:sz w:val="24"/>
                <w:lang w:val="ru-RU"/>
              </w:rPr>
              <w:t>10253</w:t>
            </w: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5E0F5B">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24</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5E0F5B">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r>
              <w:rPr>
                <w:sz w:val="24"/>
                <w:lang w:val="ru-RU"/>
              </w:rPr>
              <w:t>21408</w:t>
            </w: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r>
              <w:rPr>
                <w:sz w:val="24"/>
                <w:lang w:val="ru-RU"/>
              </w:rPr>
              <w:t>21408</w:t>
            </w: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25</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5E0F5B">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292</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5E0F5B">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4A6F45">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5E0F5B"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Default="00573BF8" w:rsidP="005E0F5B">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79"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5E0F5B"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324"/>
        </w:trPr>
        <w:tc>
          <w:tcPr>
            <w:tcW w:w="2417" w:type="dxa"/>
            <w:vMerge w:val="restart"/>
            <w:tcBorders>
              <w:right w:val="single" w:sz="4" w:space="0" w:color="auto"/>
            </w:tcBorders>
            <w:vAlign w:val="center"/>
          </w:tcPr>
          <w:p w:rsidR="00573BF8" w:rsidRPr="00877240" w:rsidRDefault="00573BF8" w:rsidP="00025EEC">
            <w:pPr>
              <w:jc w:val="center"/>
              <w:rPr>
                <w:sz w:val="24"/>
              </w:rPr>
            </w:pPr>
            <w:r w:rsidRPr="00877240">
              <w:rPr>
                <w:sz w:val="24"/>
              </w:rPr>
              <w:t>392</w:t>
            </w:r>
          </w:p>
        </w:tc>
        <w:tc>
          <w:tcPr>
            <w:tcW w:w="4040" w:type="dxa"/>
            <w:tcBorders>
              <w:left w:val="single" w:sz="4" w:space="0" w:color="auto"/>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4A6F45" w:rsidTr="00573BF8">
        <w:trPr>
          <w:trHeight w:val="324"/>
        </w:trPr>
        <w:tc>
          <w:tcPr>
            <w:tcW w:w="2417" w:type="dxa"/>
            <w:vMerge/>
            <w:tcBorders>
              <w:right w:val="single" w:sz="4" w:space="0" w:color="auto"/>
            </w:tcBorders>
            <w:vAlign w:val="center"/>
          </w:tcPr>
          <w:p w:rsidR="00573BF8" w:rsidRPr="00877240" w:rsidRDefault="00573BF8" w:rsidP="00025EEC">
            <w:pPr>
              <w:jc w:val="center"/>
              <w:rPr>
                <w:sz w:val="24"/>
              </w:rPr>
            </w:pPr>
          </w:p>
        </w:tc>
        <w:tc>
          <w:tcPr>
            <w:tcW w:w="4040" w:type="dxa"/>
            <w:tcBorders>
              <w:top w:val="single" w:sz="4" w:space="0" w:color="auto"/>
              <w:left w:val="single" w:sz="4" w:space="0" w:color="auto"/>
              <w:bottom w:val="single" w:sz="4" w:space="0" w:color="auto"/>
            </w:tcBorders>
            <w:vAlign w:val="center"/>
          </w:tcPr>
          <w:p w:rsidR="00573BF8" w:rsidRPr="0095086D" w:rsidRDefault="00573BF8" w:rsidP="004A6F45">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4A6F45" w:rsidTr="00573BF8">
        <w:trPr>
          <w:trHeight w:val="324"/>
        </w:trPr>
        <w:tc>
          <w:tcPr>
            <w:tcW w:w="2417" w:type="dxa"/>
            <w:vMerge/>
            <w:tcBorders>
              <w:right w:val="single" w:sz="4" w:space="0" w:color="auto"/>
            </w:tcBorders>
            <w:vAlign w:val="center"/>
          </w:tcPr>
          <w:p w:rsidR="00573BF8" w:rsidRPr="00877240" w:rsidRDefault="00573BF8" w:rsidP="00025EEC">
            <w:pPr>
              <w:jc w:val="center"/>
              <w:rPr>
                <w:sz w:val="24"/>
              </w:rPr>
            </w:pPr>
          </w:p>
        </w:tc>
        <w:tc>
          <w:tcPr>
            <w:tcW w:w="4040" w:type="dxa"/>
            <w:tcBorders>
              <w:top w:val="single" w:sz="4" w:space="0" w:color="auto"/>
              <w:left w:val="single" w:sz="4" w:space="0" w:color="auto"/>
              <w:bottom w:val="single" w:sz="4" w:space="0" w:color="auto"/>
            </w:tcBorders>
            <w:vAlign w:val="center"/>
          </w:tcPr>
          <w:p w:rsidR="00573BF8" w:rsidRDefault="00573BF8" w:rsidP="004A6F45">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4A6F45" w:rsidTr="00573BF8">
        <w:trPr>
          <w:trHeight w:val="324"/>
        </w:trPr>
        <w:tc>
          <w:tcPr>
            <w:tcW w:w="2417" w:type="dxa"/>
            <w:vMerge/>
            <w:tcBorders>
              <w:right w:val="single" w:sz="4" w:space="0" w:color="auto"/>
            </w:tcBorders>
            <w:vAlign w:val="center"/>
          </w:tcPr>
          <w:p w:rsidR="00573BF8" w:rsidRPr="00877240" w:rsidRDefault="00573BF8" w:rsidP="00025EEC">
            <w:pPr>
              <w:jc w:val="center"/>
              <w:rPr>
                <w:sz w:val="24"/>
              </w:rPr>
            </w:pPr>
          </w:p>
        </w:tc>
        <w:tc>
          <w:tcPr>
            <w:tcW w:w="4040" w:type="dxa"/>
            <w:tcBorders>
              <w:top w:val="single" w:sz="4" w:space="0" w:color="auto"/>
              <w:left w:val="single" w:sz="4" w:space="0" w:color="auto"/>
            </w:tcBorders>
            <w:vAlign w:val="center"/>
          </w:tcPr>
          <w:p w:rsidR="00573BF8" w:rsidRPr="0095086D" w:rsidRDefault="00573BF8" w:rsidP="004A6F45">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25А</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4A6F45"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4A6F45">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4A6F45"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4A6F45">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r>
              <w:rPr>
                <w:sz w:val="24"/>
                <w:lang w:val="ru-RU"/>
              </w:rPr>
              <w:t>557</w:t>
            </w: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r>
              <w:rPr>
                <w:sz w:val="24"/>
                <w:lang w:val="ru-RU"/>
              </w:rPr>
              <w:t>557</w:t>
            </w:r>
          </w:p>
        </w:tc>
      </w:tr>
      <w:tr w:rsidR="00573BF8" w:rsidRPr="004A6F45"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4A6F45">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val="restart"/>
            <w:tcBorders>
              <w:top w:val="single" w:sz="8" w:space="0" w:color="000000"/>
              <w:left w:val="single" w:sz="8" w:space="0" w:color="000000"/>
              <w:right w:val="single" w:sz="4" w:space="0" w:color="auto"/>
            </w:tcBorders>
            <w:vAlign w:val="center"/>
          </w:tcPr>
          <w:p w:rsidR="00573BF8" w:rsidRPr="00877240" w:rsidRDefault="00573BF8" w:rsidP="00025EEC">
            <w:pPr>
              <w:jc w:val="center"/>
              <w:rPr>
                <w:sz w:val="24"/>
              </w:rPr>
            </w:pPr>
            <w:r w:rsidRPr="00877240">
              <w:rPr>
                <w:sz w:val="24"/>
              </w:rPr>
              <w:t>26</w:t>
            </w:r>
          </w:p>
        </w:tc>
        <w:tc>
          <w:tcPr>
            <w:tcW w:w="4040" w:type="dxa"/>
            <w:tcBorders>
              <w:top w:val="single" w:sz="8" w:space="0" w:color="000000"/>
              <w:left w:val="single" w:sz="4" w:space="0" w:color="auto"/>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050DE" w:rsidRDefault="00573BF8" w:rsidP="00025EEC">
            <w:pPr>
              <w:jc w:val="center"/>
              <w:rPr>
                <w:sz w:val="24"/>
                <w:lang w:val="ru-RU"/>
              </w:rPr>
            </w:pPr>
            <w:r>
              <w:rPr>
                <w:sz w:val="24"/>
                <w:lang w:val="ru-RU"/>
              </w:rPr>
              <w:t>356100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356100</w:t>
            </w:r>
          </w:p>
        </w:tc>
      </w:tr>
      <w:tr w:rsidR="00573BF8" w:rsidRPr="004A6F45"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4" w:space="0" w:color="auto"/>
            </w:tcBorders>
            <w:vAlign w:val="center"/>
          </w:tcPr>
          <w:p w:rsidR="00573BF8" w:rsidRPr="00877240" w:rsidRDefault="00573BF8" w:rsidP="00025EEC">
            <w:pPr>
              <w:jc w:val="center"/>
              <w:rPr>
                <w:sz w:val="24"/>
              </w:rPr>
            </w:pPr>
          </w:p>
        </w:tc>
        <w:tc>
          <w:tcPr>
            <w:tcW w:w="4040" w:type="dxa"/>
            <w:tcBorders>
              <w:top w:val="single" w:sz="4" w:space="0" w:color="auto"/>
              <w:left w:val="single" w:sz="4" w:space="0" w:color="auto"/>
              <w:bottom w:val="single" w:sz="4" w:space="0" w:color="auto"/>
              <w:right w:val="single" w:sz="8" w:space="0" w:color="000000"/>
            </w:tcBorders>
            <w:vAlign w:val="center"/>
          </w:tcPr>
          <w:p w:rsidR="00573BF8" w:rsidRPr="0095086D" w:rsidRDefault="00573BF8" w:rsidP="004A6F45">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4A6F45"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4" w:space="0" w:color="auto"/>
            </w:tcBorders>
            <w:vAlign w:val="center"/>
          </w:tcPr>
          <w:p w:rsidR="00573BF8" w:rsidRPr="00877240" w:rsidRDefault="00573BF8" w:rsidP="00025EEC">
            <w:pPr>
              <w:jc w:val="center"/>
              <w:rPr>
                <w:sz w:val="24"/>
              </w:rPr>
            </w:pPr>
          </w:p>
        </w:tc>
        <w:tc>
          <w:tcPr>
            <w:tcW w:w="4040" w:type="dxa"/>
            <w:tcBorders>
              <w:top w:val="single" w:sz="4" w:space="0" w:color="auto"/>
              <w:left w:val="single" w:sz="4" w:space="0" w:color="auto"/>
              <w:bottom w:val="single" w:sz="4" w:space="0" w:color="auto"/>
              <w:right w:val="single" w:sz="8" w:space="0" w:color="000000"/>
            </w:tcBorders>
            <w:vAlign w:val="center"/>
          </w:tcPr>
          <w:p w:rsidR="00573BF8" w:rsidRDefault="00573BF8" w:rsidP="004A6F45">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r>
              <w:rPr>
                <w:sz w:val="24"/>
                <w:lang w:val="ru-RU"/>
              </w:rPr>
              <w:t>53100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53100</w:t>
            </w:r>
          </w:p>
        </w:tc>
      </w:tr>
      <w:tr w:rsidR="00573BF8" w:rsidRPr="004A6F45"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bottom w:val="single" w:sz="8" w:space="0" w:color="000000"/>
              <w:right w:val="single" w:sz="4" w:space="0" w:color="auto"/>
            </w:tcBorders>
            <w:vAlign w:val="center"/>
          </w:tcPr>
          <w:p w:rsidR="00573BF8" w:rsidRPr="00877240" w:rsidRDefault="00573BF8" w:rsidP="00025EEC">
            <w:pPr>
              <w:jc w:val="center"/>
              <w:rPr>
                <w:sz w:val="24"/>
              </w:rPr>
            </w:pPr>
          </w:p>
        </w:tc>
        <w:tc>
          <w:tcPr>
            <w:tcW w:w="4040" w:type="dxa"/>
            <w:tcBorders>
              <w:top w:val="single" w:sz="4" w:space="0" w:color="auto"/>
              <w:left w:val="single" w:sz="4" w:space="0" w:color="auto"/>
              <w:bottom w:val="single" w:sz="8" w:space="0" w:color="000000"/>
              <w:right w:val="single" w:sz="8" w:space="0" w:color="000000"/>
            </w:tcBorders>
            <w:vAlign w:val="center"/>
          </w:tcPr>
          <w:p w:rsidR="00573BF8" w:rsidRPr="0095086D" w:rsidRDefault="00573BF8" w:rsidP="004A6F45">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4A6F45"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4A6F45"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RPr="00877240" w:rsidTr="00573BF8">
        <w:trPr>
          <w:trHeight w:val="324"/>
        </w:trPr>
        <w:tc>
          <w:tcPr>
            <w:tcW w:w="2417" w:type="dxa"/>
            <w:vMerge w:val="restart"/>
            <w:vAlign w:val="center"/>
          </w:tcPr>
          <w:p w:rsidR="00573BF8" w:rsidRPr="00877240" w:rsidRDefault="00573BF8" w:rsidP="00025EEC">
            <w:pPr>
              <w:jc w:val="center"/>
              <w:rPr>
                <w:sz w:val="24"/>
              </w:rPr>
            </w:pPr>
            <w:r w:rsidRPr="00877240">
              <w:rPr>
                <w:sz w:val="24"/>
              </w:rPr>
              <w:t>Ирдоматка+Питино</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4A6F45"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4A6F45">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4A6F45"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4A6F45">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4A6F45" w:rsidTr="00573BF8">
        <w:trPr>
          <w:trHeight w:val="324"/>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4A6F45">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220"/>
        </w:trPr>
        <w:tc>
          <w:tcPr>
            <w:tcW w:w="2417" w:type="dxa"/>
            <w:vAlign w:val="center"/>
          </w:tcPr>
          <w:p w:rsidR="00573BF8" w:rsidRPr="004A6F45" w:rsidRDefault="00573BF8" w:rsidP="00025EEC">
            <w:pPr>
              <w:jc w:val="center"/>
              <w:rPr>
                <w:sz w:val="24"/>
                <w:lang w:val="ru-RU"/>
              </w:rPr>
            </w:pPr>
          </w:p>
        </w:tc>
        <w:tc>
          <w:tcPr>
            <w:tcW w:w="12858" w:type="dxa"/>
            <w:gridSpan w:val="10"/>
            <w:vAlign w:val="center"/>
          </w:tcPr>
          <w:p w:rsidR="00573BF8" w:rsidRPr="002F063A" w:rsidRDefault="00573BF8" w:rsidP="00025EEC">
            <w:pPr>
              <w:jc w:val="center"/>
              <w:rPr>
                <w:sz w:val="24"/>
                <w:lang w:val="ru-RU"/>
              </w:rPr>
            </w:pPr>
            <w:r w:rsidRPr="002F063A">
              <w:rPr>
                <w:sz w:val="24"/>
                <w:lang w:val="ru-RU"/>
              </w:rPr>
              <w:t>Индустриальный район</w:t>
            </w:r>
          </w:p>
        </w:tc>
      </w:tr>
      <w:tr w:rsidR="00573BF8" w:rsidRPr="002F063A" w:rsidTr="00573BF8">
        <w:trPr>
          <w:trHeight w:val="338"/>
        </w:trPr>
        <w:tc>
          <w:tcPr>
            <w:tcW w:w="2417" w:type="dxa"/>
            <w:vMerge w:val="restart"/>
            <w:vAlign w:val="center"/>
          </w:tcPr>
          <w:p w:rsidR="00573BF8" w:rsidRPr="00877240" w:rsidRDefault="00573BF8" w:rsidP="00B57DE9">
            <w:pPr>
              <w:jc w:val="center"/>
              <w:rPr>
                <w:sz w:val="24"/>
              </w:rPr>
            </w:pPr>
            <w:r>
              <w:rPr>
                <w:sz w:val="24"/>
                <w:lang w:val="ru-RU"/>
              </w:rPr>
              <w:t>Котельная №3</w:t>
            </w:r>
          </w:p>
        </w:tc>
        <w:tc>
          <w:tcPr>
            <w:tcW w:w="4040" w:type="dxa"/>
            <w:tcBorders>
              <w:bottom w:val="single" w:sz="4" w:space="0" w:color="auto"/>
            </w:tcBorders>
            <w:vAlign w:val="center"/>
          </w:tcPr>
          <w:p w:rsidR="00573BF8" w:rsidRPr="0095086D" w:rsidRDefault="00573BF8" w:rsidP="00B57DE9">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B01BC8" w:rsidRDefault="00573BF8" w:rsidP="00B57DE9">
            <w:pPr>
              <w:jc w:val="center"/>
              <w:rPr>
                <w:sz w:val="24"/>
                <w:lang w:val="ru-RU"/>
              </w:rPr>
            </w:pPr>
            <w:r>
              <w:rPr>
                <w:sz w:val="24"/>
                <w:lang w:val="ru-RU"/>
              </w:rPr>
              <w:t>4799</w:t>
            </w: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79"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877240" w:rsidRDefault="00573BF8" w:rsidP="00B57DE9">
            <w:pPr>
              <w:jc w:val="center"/>
              <w:rPr>
                <w:sz w:val="24"/>
              </w:rPr>
            </w:pPr>
          </w:p>
        </w:tc>
        <w:tc>
          <w:tcPr>
            <w:tcW w:w="980" w:type="dxa"/>
            <w:tcBorders>
              <w:bottom w:val="single" w:sz="4" w:space="0" w:color="auto"/>
            </w:tcBorders>
            <w:vAlign w:val="center"/>
          </w:tcPr>
          <w:p w:rsidR="00573BF8" w:rsidRPr="00B01BC8" w:rsidRDefault="00573BF8" w:rsidP="00B57DE9">
            <w:pPr>
              <w:jc w:val="center"/>
              <w:rPr>
                <w:sz w:val="24"/>
                <w:lang w:val="ru-RU"/>
              </w:rPr>
            </w:pPr>
            <w:r>
              <w:rPr>
                <w:sz w:val="24"/>
                <w:lang w:val="ru-RU"/>
              </w:rPr>
              <w:t>4799</w:t>
            </w:r>
          </w:p>
        </w:tc>
      </w:tr>
      <w:tr w:rsidR="00573BF8" w:rsidRPr="002F063A" w:rsidTr="00573BF8">
        <w:trPr>
          <w:trHeight w:val="338"/>
        </w:trPr>
        <w:tc>
          <w:tcPr>
            <w:tcW w:w="2417" w:type="dxa"/>
            <w:vMerge/>
            <w:vAlign w:val="center"/>
          </w:tcPr>
          <w:p w:rsidR="00573BF8" w:rsidRPr="00877240" w:rsidRDefault="00573BF8" w:rsidP="00B57DE9">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B57DE9">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p>
        </w:tc>
      </w:tr>
      <w:tr w:rsidR="00573BF8" w:rsidRPr="002F063A" w:rsidTr="00573BF8">
        <w:trPr>
          <w:trHeight w:val="338"/>
        </w:trPr>
        <w:tc>
          <w:tcPr>
            <w:tcW w:w="2417" w:type="dxa"/>
            <w:vMerge/>
            <w:vAlign w:val="center"/>
          </w:tcPr>
          <w:p w:rsidR="00573BF8" w:rsidRPr="00877240" w:rsidRDefault="00573BF8" w:rsidP="00B57DE9">
            <w:pPr>
              <w:jc w:val="center"/>
              <w:rPr>
                <w:sz w:val="24"/>
              </w:rPr>
            </w:pPr>
          </w:p>
        </w:tc>
        <w:tc>
          <w:tcPr>
            <w:tcW w:w="4040" w:type="dxa"/>
            <w:tcBorders>
              <w:top w:val="single" w:sz="4" w:space="0" w:color="auto"/>
              <w:bottom w:val="single" w:sz="4" w:space="0" w:color="auto"/>
            </w:tcBorders>
            <w:vAlign w:val="center"/>
          </w:tcPr>
          <w:p w:rsidR="00573BF8" w:rsidRDefault="00573BF8" w:rsidP="00B57DE9">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4A6F45" w:rsidRDefault="00573BF8" w:rsidP="00B57DE9">
            <w:pPr>
              <w:jc w:val="center"/>
              <w:rPr>
                <w:sz w:val="24"/>
                <w:lang w:val="ru-RU"/>
              </w:rPr>
            </w:pPr>
            <w:r>
              <w:rPr>
                <w:sz w:val="24"/>
                <w:lang w:val="ru-RU"/>
              </w:rPr>
              <w:t>1075</w:t>
            </w:r>
          </w:p>
        </w:tc>
        <w:tc>
          <w:tcPr>
            <w:tcW w:w="980"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79"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B57DE9">
            <w:pPr>
              <w:jc w:val="center"/>
              <w:rPr>
                <w:sz w:val="24"/>
                <w:lang w:val="ru-RU"/>
              </w:rPr>
            </w:pPr>
            <w:r>
              <w:rPr>
                <w:sz w:val="24"/>
                <w:lang w:val="ru-RU"/>
              </w:rPr>
              <w:t>1075</w:t>
            </w:r>
          </w:p>
        </w:tc>
      </w:tr>
      <w:tr w:rsidR="00573BF8" w:rsidRPr="002F063A" w:rsidTr="00573BF8">
        <w:trPr>
          <w:trHeight w:val="338"/>
        </w:trPr>
        <w:tc>
          <w:tcPr>
            <w:tcW w:w="2417" w:type="dxa"/>
            <w:vMerge/>
            <w:vAlign w:val="center"/>
          </w:tcPr>
          <w:p w:rsidR="00573BF8" w:rsidRPr="00877240" w:rsidRDefault="00573BF8" w:rsidP="00B57DE9">
            <w:pPr>
              <w:jc w:val="center"/>
              <w:rPr>
                <w:sz w:val="24"/>
              </w:rPr>
            </w:pPr>
          </w:p>
        </w:tc>
        <w:tc>
          <w:tcPr>
            <w:tcW w:w="4040" w:type="dxa"/>
            <w:tcBorders>
              <w:top w:val="single" w:sz="4" w:space="0" w:color="auto"/>
            </w:tcBorders>
            <w:vAlign w:val="center"/>
          </w:tcPr>
          <w:p w:rsidR="00573BF8" w:rsidRPr="0095086D" w:rsidRDefault="00573BF8" w:rsidP="00B57DE9">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tcBorders>
            <w:vAlign w:val="center"/>
          </w:tcPr>
          <w:p w:rsidR="00573BF8" w:rsidRPr="004A6F45" w:rsidRDefault="00573BF8" w:rsidP="00B57DE9">
            <w:pPr>
              <w:jc w:val="center"/>
              <w:rPr>
                <w:sz w:val="24"/>
                <w:lang w:val="ru-RU"/>
              </w:rPr>
            </w:pPr>
          </w:p>
        </w:tc>
        <w:tc>
          <w:tcPr>
            <w:tcW w:w="979" w:type="dxa"/>
            <w:tcBorders>
              <w:top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tcBorders>
            <w:vAlign w:val="center"/>
          </w:tcPr>
          <w:p w:rsidR="00573BF8" w:rsidRPr="004A6F45" w:rsidRDefault="00573BF8" w:rsidP="00B57DE9">
            <w:pPr>
              <w:jc w:val="center"/>
              <w:rPr>
                <w:sz w:val="24"/>
                <w:lang w:val="ru-RU"/>
              </w:rPr>
            </w:pPr>
          </w:p>
        </w:tc>
        <w:tc>
          <w:tcPr>
            <w:tcW w:w="980" w:type="dxa"/>
            <w:tcBorders>
              <w:top w:val="single" w:sz="4" w:space="0" w:color="auto"/>
            </w:tcBorders>
            <w:vAlign w:val="center"/>
          </w:tcPr>
          <w:p w:rsidR="00573BF8" w:rsidRPr="002F063A" w:rsidRDefault="00573BF8" w:rsidP="00B57DE9">
            <w:pPr>
              <w:jc w:val="center"/>
              <w:rPr>
                <w:sz w:val="24"/>
                <w:lang w:val="ru-RU"/>
              </w:rPr>
            </w:pPr>
          </w:p>
        </w:tc>
      </w:tr>
      <w:tr w:rsidR="00573BF8" w:rsidRPr="00877240" w:rsidTr="00573BF8">
        <w:trPr>
          <w:trHeight w:val="338"/>
        </w:trPr>
        <w:tc>
          <w:tcPr>
            <w:tcW w:w="2417" w:type="dxa"/>
            <w:vMerge w:val="restart"/>
            <w:vAlign w:val="center"/>
          </w:tcPr>
          <w:p w:rsidR="00573BF8" w:rsidRPr="00877240" w:rsidRDefault="00573BF8" w:rsidP="00025EEC">
            <w:pPr>
              <w:jc w:val="center"/>
              <w:rPr>
                <w:sz w:val="24"/>
              </w:rPr>
            </w:pPr>
            <w:r w:rsidRPr="00877240">
              <w:rPr>
                <w:sz w:val="24"/>
              </w:rPr>
              <w:t>7</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4A6F45" w:rsidTr="00573BF8">
        <w:trPr>
          <w:trHeight w:val="338"/>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4A6F45">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4A6F45" w:rsidTr="00573BF8">
        <w:trPr>
          <w:trHeight w:val="338"/>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4A6F45">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4A6F45" w:rsidTr="00573BF8">
        <w:trPr>
          <w:trHeight w:val="338"/>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4A6F45">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286"/>
        </w:trPr>
        <w:tc>
          <w:tcPr>
            <w:tcW w:w="2417" w:type="dxa"/>
            <w:vMerge w:val="restart"/>
            <w:vAlign w:val="center"/>
          </w:tcPr>
          <w:p w:rsidR="00573BF8" w:rsidRPr="00877240" w:rsidRDefault="00573BF8" w:rsidP="00025EEC">
            <w:pPr>
              <w:jc w:val="center"/>
              <w:rPr>
                <w:sz w:val="24"/>
              </w:rPr>
            </w:pPr>
            <w:r w:rsidRPr="00877240">
              <w:rPr>
                <w:sz w:val="24"/>
              </w:rPr>
              <w:t>8</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6570FA" w:rsidRDefault="00573BF8" w:rsidP="00025EEC">
            <w:pPr>
              <w:jc w:val="center"/>
              <w:rPr>
                <w:sz w:val="24"/>
                <w:lang w:val="ru-RU"/>
              </w:rPr>
            </w:pPr>
            <w:r>
              <w:rPr>
                <w:sz w:val="24"/>
                <w:lang w:val="ru-RU"/>
              </w:rPr>
              <w:t>4799</w:t>
            </w: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lang w:val="ru-RU"/>
              </w:rPr>
            </w:pPr>
            <w:r>
              <w:rPr>
                <w:sz w:val="24"/>
                <w:lang w:val="ru-RU"/>
              </w:rPr>
              <w:t>4799</w:t>
            </w:r>
          </w:p>
        </w:tc>
      </w:tr>
      <w:tr w:rsidR="00573BF8" w:rsidRPr="004A6F45" w:rsidTr="00573BF8">
        <w:trPr>
          <w:trHeight w:val="286"/>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4A6F45">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4A6F45" w:rsidTr="00573BF8">
        <w:trPr>
          <w:trHeight w:val="286"/>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4A6F45">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r>
              <w:rPr>
                <w:sz w:val="24"/>
                <w:lang w:val="ru-RU"/>
              </w:rPr>
              <w:t>1075</w:t>
            </w: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4A6F45" w:rsidTr="00573BF8">
        <w:trPr>
          <w:trHeight w:val="286"/>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4A6F45">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79"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4A6F45"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r>
              <w:rPr>
                <w:sz w:val="24"/>
                <w:lang w:val="ru-RU"/>
              </w:rPr>
              <w:t>1075</w:t>
            </w:r>
          </w:p>
        </w:tc>
      </w:tr>
      <w:tr w:rsidR="00573BF8" w:rsidRPr="00877240" w:rsidTr="00573BF8">
        <w:trPr>
          <w:trHeight w:val="320"/>
        </w:trPr>
        <w:tc>
          <w:tcPr>
            <w:tcW w:w="2417" w:type="dxa"/>
            <w:vMerge w:val="restart"/>
            <w:vAlign w:val="center"/>
          </w:tcPr>
          <w:p w:rsidR="00573BF8" w:rsidRPr="00877240" w:rsidRDefault="00573BF8" w:rsidP="00025EEC">
            <w:pPr>
              <w:jc w:val="center"/>
              <w:rPr>
                <w:sz w:val="24"/>
              </w:rPr>
            </w:pPr>
            <w:r w:rsidRPr="00877240">
              <w:rPr>
                <w:sz w:val="24"/>
              </w:rPr>
              <w:lastRenderedPageBreak/>
              <w:t>9</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A27D60" w:rsidTr="00573BF8">
        <w:trPr>
          <w:trHeight w:val="320"/>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A27D60" w:rsidTr="00573BF8">
        <w:trPr>
          <w:trHeight w:val="320"/>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A27D60" w:rsidTr="00573BF8">
        <w:trPr>
          <w:trHeight w:val="320"/>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79"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320"/>
        </w:trPr>
        <w:tc>
          <w:tcPr>
            <w:tcW w:w="2417" w:type="dxa"/>
            <w:vMerge w:val="restart"/>
            <w:vAlign w:val="center"/>
          </w:tcPr>
          <w:p w:rsidR="00573BF8" w:rsidRPr="00877240" w:rsidRDefault="00573BF8" w:rsidP="00025EEC">
            <w:pPr>
              <w:jc w:val="center"/>
              <w:rPr>
                <w:sz w:val="24"/>
              </w:rPr>
            </w:pPr>
            <w:r w:rsidRPr="00877240">
              <w:rPr>
                <w:sz w:val="24"/>
              </w:rPr>
              <w:t>10</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A27D60" w:rsidTr="00573BF8">
        <w:trPr>
          <w:trHeight w:val="320"/>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A27D60" w:rsidTr="00573BF8">
        <w:trPr>
          <w:trHeight w:val="320"/>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A27D60" w:rsidTr="00573BF8">
        <w:trPr>
          <w:trHeight w:val="320"/>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79"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320"/>
        </w:trPr>
        <w:tc>
          <w:tcPr>
            <w:tcW w:w="2417" w:type="dxa"/>
            <w:vMerge w:val="restart"/>
            <w:vAlign w:val="center"/>
          </w:tcPr>
          <w:p w:rsidR="00573BF8" w:rsidRPr="00877240" w:rsidRDefault="00573BF8" w:rsidP="00025EEC">
            <w:pPr>
              <w:jc w:val="center"/>
              <w:rPr>
                <w:sz w:val="24"/>
              </w:rPr>
            </w:pPr>
            <w:r w:rsidRPr="00877240">
              <w:rPr>
                <w:sz w:val="24"/>
              </w:rPr>
              <w:t>8А</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A27D60" w:rsidTr="00573BF8">
        <w:trPr>
          <w:trHeight w:val="320"/>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A27D60" w:rsidTr="00573BF8">
        <w:trPr>
          <w:trHeight w:val="320"/>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A27D60" w:rsidTr="00573BF8">
        <w:trPr>
          <w:trHeight w:val="320"/>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79"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877240" w:rsidTr="00573BF8">
        <w:trPr>
          <w:trHeight w:val="320"/>
        </w:trPr>
        <w:tc>
          <w:tcPr>
            <w:tcW w:w="2417" w:type="dxa"/>
            <w:vMerge w:val="restart"/>
            <w:vAlign w:val="center"/>
          </w:tcPr>
          <w:p w:rsidR="00573BF8" w:rsidRPr="00877240" w:rsidRDefault="00573BF8" w:rsidP="00025EEC">
            <w:pPr>
              <w:jc w:val="center"/>
              <w:rPr>
                <w:sz w:val="24"/>
              </w:rPr>
            </w:pPr>
            <w:r w:rsidRPr="00877240">
              <w:rPr>
                <w:sz w:val="24"/>
              </w:rPr>
              <w:t>9А</w:t>
            </w:r>
          </w:p>
        </w:tc>
        <w:tc>
          <w:tcPr>
            <w:tcW w:w="4040" w:type="dxa"/>
            <w:tcBorders>
              <w:bottom w:val="single" w:sz="4" w:space="0" w:color="auto"/>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79"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877240" w:rsidRDefault="00573BF8" w:rsidP="00025EEC">
            <w:pPr>
              <w:jc w:val="center"/>
              <w:rPr>
                <w:sz w:val="24"/>
              </w:rPr>
            </w:pPr>
          </w:p>
        </w:tc>
        <w:tc>
          <w:tcPr>
            <w:tcW w:w="980" w:type="dxa"/>
            <w:tcBorders>
              <w:bottom w:val="single" w:sz="4" w:space="0" w:color="auto"/>
            </w:tcBorders>
            <w:vAlign w:val="center"/>
          </w:tcPr>
          <w:p w:rsidR="00573BF8" w:rsidRPr="002F063A" w:rsidRDefault="00573BF8" w:rsidP="00025EEC">
            <w:pPr>
              <w:jc w:val="center"/>
              <w:rPr>
                <w:sz w:val="24"/>
              </w:rPr>
            </w:pPr>
          </w:p>
        </w:tc>
      </w:tr>
      <w:tr w:rsidR="00573BF8" w:rsidRPr="00A27D60" w:rsidTr="00573BF8">
        <w:trPr>
          <w:trHeight w:val="320"/>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A27D60" w:rsidTr="00573BF8">
        <w:trPr>
          <w:trHeight w:val="320"/>
        </w:trPr>
        <w:tc>
          <w:tcPr>
            <w:tcW w:w="2417" w:type="dxa"/>
            <w:vMerge/>
            <w:vAlign w:val="center"/>
          </w:tcPr>
          <w:p w:rsidR="00573BF8" w:rsidRPr="00877240" w:rsidRDefault="00573BF8" w:rsidP="00025EEC">
            <w:pPr>
              <w:jc w:val="center"/>
              <w:rPr>
                <w:sz w:val="24"/>
              </w:rPr>
            </w:pPr>
          </w:p>
        </w:tc>
        <w:tc>
          <w:tcPr>
            <w:tcW w:w="4040" w:type="dxa"/>
            <w:tcBorders>
              <w:top w:val="single" w:sz="4" w:space="0" w:color="auto"/>
              <w:bottom w:val="single" w:sz="4" w:space="0" w:color="auto"/>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79"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bottom w:val="single" w:sz="4" w:space="0" w:color="auto"/>
            </w:tcBorders>
            <w:vAlign w:val="center"/>
          </w:tcPr>
          <w:p w:rsidR="00573BF8" w:rsidRPr="002F063A" w:rsidRDefault="00573BF8" w:rsidP="00025EEC">
            <w:pPr>
              <w:jc w:val="center"/>
              <w:rPr>
                <w:sz w:val="24"/>
                <w:lang w:val="ru-RU"/>
              </w:rPr>
            </w:pPr>
          </w:p>
        </w:tc>
      </w:tr>
      <w:tr w:rsidR="00573BF8" w:rsidRPr="00A27D60" w:rsidTr="00573BF8">
        <w:trPr>
          <w:trHeight w:val="320"/>
        </w:trPr>
        <w:tc>
          <w:tcPr>
            <w:tcW w:w="2417" w:type="dxa"/>
            <w:vMerge/>
            <w:vAlign w:val="center"/>
          </w:tcPr>
          <w:p w:rsidR="00573BF8" w:rsidRPr="00877240" w:rsidRDefault="00573BF8" w:rsidP="00025EEC">
            <w:pPr>
              <w:jc w:val="center"/>
              <w:rPr>
                <w:sz w:val="24"/>
              </w:rPr>
            </w:pPr>
          </w:p>
        </w:tc>
        <w:tc>
          <w:tcPr>
            <w:tcW w:w="4040" w:type="dxa"/>
            <w:tcBorders>
              <w:top w:val="single" w:sz="4" w:space="0" w:color="auto"/>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79"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A27D60" w:rsidRDefault="00573BF8" w:rsidP="00025EEC">
            <w:pPr>
              <w:jc w:val="center"/>
              <w:rPr>
                <w:sz w:val="24"/>
                <w:lang w:val="ru-RU"/>
              </w:rPr>
            </w:pPr>
          </w:p>
        </w:tc>
        <w:tc>
          <w:tcPr>
            <w:tcW w:w="980" w:type="dxa"/>
            <w:tcBorders>
              <w:top w:val="single" w:sz="4" w:space="0" w:color="auto"/>
            </w:tcBorders>
            <w:vAlign w:val="center"/>
          </w:tcPr>
          <w:p w:rsidR="00573BF8" w:rsidRPr="002F063A" w:rsidRDefault="00573BF8" w:rsidP="00025EEC">
            <w:pPr>
              <w:jc w:val="center"/>
              <w:rPr>
                <w:sz w:val="24"/>
                <w:lang w:val="ru-RU"/>
              </w:rPr>
            </w:pPr>
          </w:p>
        </w:tc>
      </w:tr>
      <w:tr w:rsidR="00573BF8" w:rsidRPr="002F063A"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B57DE9">
            <w:pPr>
              <w:jc w:val="center"/>
              <w:rPr>
                <w:sz w:val="24"/>
              </w:rPr>
            </w:pPr>
            <w:r>
              <w:rPr>
                <w:sz w:val="24"/>
                <w:lang w:val="ru-RU"/>
              </w:rPr>
              <w:t>Источники тепла ПАО Северсталь</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B57DE9">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B01BC8" w:rsidRDefault="00573BF8" w:rsidP="00B57DE9">
            <w:pPr>
              <w:jc w:val="center"/>
              <w:rPr>
                <w:sz w:val="24"/>
                <w:lang w:val="ru-RU"/>
              </w:rPr>
            </w:pPr>
            <w:r>
              <w:rPr>
                <w:sz w:val="24"/>
                <w:lang w:val="ru-RU"/>
              </w:rPr>
              <w:t>5071</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01BC8" w:rsidRDefault="00573BF8" w:rsidP="00B57DE9">
            <w:pPr>
              <w:jc w:val="center"/>
              <w:rPr>
                <w:sz w:val="24"/>
                <w:lang w:val="ru-RU"/>
              </w:rPr>
            </w:pPr>
            <w:r>
              <w:rPr>
                <w:sz w:val="24"/>
                <w:lang w:val="ru-RU"/>
              </w:rPr>
              <w:t>7340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01BC8" w:rsidRDefault="00573BF8" w:rsidP="00B57DE9">
            <w:pPr>
              <w:jc w:val="center"/>
              <w:rPr>
                <w:sz w:val="24"/>
                <w:lang w:val="ru-RU"/>
              </w:rPr>
            </w:pPr>
            <w:r>
              <w:rPr>
                <w:sz w:val="24"/>
                <w:lang w:val="ru-RU"/>
              </w:rPr>
              <w:t>8430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01BC8" w:rsidRDefault="00573BF8" w:rsidP="00B57DE9">
            <w:pPr>
              <w:jc w:val="center"/>
              <w:rPr>
                <w:sz w:val="24"/>
                <w:lang w:val="ru-RU"/>
              </w:rPr>
            </w:pPr>
            <w:r>
              <w:rPr>
                <w:sz w:val="24"/>
                <w:lang w:val="ru-RU"/>
              </w:rPr>
              <w:t>39448</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B57DE9">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700205" w:rsidRDefault="00573BF8" w:rsidP="00B57DE9">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B57DE9">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700205" w:rsidRDefault="00573BF8" w:rsidP="00B57DE9">
            <w:pPr>
              <w:jc w:val="center"/>
              <w:rPr>
                <w:sz w:val="24"/>
                <w:lang w:val="ru-RU"/>
              </w:rPr>
            </w:pPr>
            <w:r>
              <w:rPr>
                <w:sz w:val="24"/>
                <w:lang w:val="ru-RU"/>
              </w:rPr>
              <w:t>95052</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700205" w:rsidRDefault="00573BF8" w:rsidP="00B57DE9">
            <w:pPr>
              <w:jc w:val="center"/>
              <w:rPr>
                <w:sz w:val="24"/>
                <w:lang w:val="ru-RU"/>
              </w:rPr>
            </w:pPr>
            <w:r>
              <w:rPr>
                <w:sz w:val="24"/>
                <w:lang w:val="ru-RU"/>
              </w:rPr>
              <w:t>155341</w:t>
            </w:r>
          </w:p>
        </w:tc>
      </w:tr>
      <w:tr w:rsidR="00573BF8" w:rsidRPr="002F063A"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tcBorders>
              <w:left w:val="single" w:sz="8" w:space="0" w:color="000000"/>
              <w:right w:val="single" w:sz="8" w:space="0" w:color="000000"/>
            </w:tcBorders>
            <w:vAlign w:val="center"/>
          </w:tcPr>
          <w:p w:rsidR="00573BF8" w:rsidRPr="006115C3" w:rsidRDefault="00573BF8" w:rsidP="00B57DE9">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B57DE9">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B57DE9">
            <w:pPr>
              <w:jc w:val="center"/>
              <w:rPr>
                <w:sz w:val="24"/>
                <w:lang w:val="ru-RU"/>
              </w:rPr>
            </w:pPr>
          </w:p>
        </w:tc>
      </w:tr>
      <w:tr w:rsidR="00573BF8" w:rsidRPr="002F063A"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tcBorders>
              <w:left w:val="single" w:sz="8" w:space="0" w:color="000000"/>
              <w:right w:val="single" w:sz="8" w:space="0" w:color="000000"/>
            </w:tcBorders>
            <w:vAlign w:val="center"/>
          </w:tcPr>
          <w:p w:rsidR="00573BF8" w:rsidRPr="006115C3" w:rsidRDefault="00573BF8" w:rsidP="00B57DE9">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B57DE9">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r>
              <w:rPr>
                <w:sz w:val="24"/>
                <w:lang w:val="ru-RU"/>
              </w:rPr>
              <w:t>15067</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B57DE9">
            <w:pPr>
              <w:jc w:val="center"/>
              <w:rPr>
                <w:sz w:val="24"/>
                <w:lang w:val="ru-RU"/>
              </w:rPr>
            </w:pPr>
            <w:r>
              <w:rPr>
                <w:sz w:val="24"/>
                <w:lang w:val="ru-RU"/>
              </w:rPr>
              <w:t>15067</w:t>
            </w:r>
          </w:p>
        </w:tc>
      </w:tr>
      <w:tr w:rsidR="00573BF8" w:rsidRPr="002F063A"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B57DE9">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B57DE9">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B57DE9">
            <w:pPr>
              <w:jc w:val="center"/>
              <w:rPr>
                <w:sz w:val="24"/>
                <w:lang w:val="ru-RU"/>
              </w:rPr>
            </w:pPr>
            <w:r>
              <w:rPr>
                <w:sz w:val="24"/>
                <w:lang w:val="ru-RU"/>
              </w:rPr>
              <w:t>352</w:t>
            </w: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B57DE9">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B57DE9">
            <w:pPr>
              <w:jc w:val="center"/>
              <w:rPr>
                <w:sz w:val="24"/>
                <w:lang w:val="ru-RU"/>
              </w:rPr>
            </w:pPr>
            <w:r>
              <w:rPr>
                <w:sz w:val="24"/>
                <w:lang w:val="ru-RU"/>
              </w:rPr>
              <w:t>352</w:t>
            </w: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1</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3</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vMerge/>
            <w:tcBorders>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417" w:type="dxa"/>
            <w:tcBorders>
              <w:top w:val="single" w:sz="4" w:space="0" w:color="auto"/>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4</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5</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6</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10</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445D4" w:rsidRDefault="00573BF8" w:rsidP="00025EEC">
            <w:pPr>
              <w:jc w:val="center"/>
              <w:rPr>
                <w:sz w:val="24"/>
                <w:lang w:val="ru-RU"/>
              </w:rPr>
            </w:pPr>
            <w:r>
              <w:rPr>
                <w:sz w:val="24"/>
                <w:lang w:val="ru-RU"/>
              </w:rPr>
              <w:t>39448</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445D4" w:rsidRDefault="00573BF8" w:rsidP="00025EEC">
            <w:pPr>
              <w:jc w:val="center"/>
              <w:rPr>
                <w:sz w:val="24"/>
                <w:lang w:val="ru-RU"/>
              </w:rPr>
            </w:pPr>
            <w:r>
              <w:rPr>
                <w:sz w:val="24"/>
                <w:lang w:val="ru-RU"/>
              </w:rPr>
              <w:t>95052</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134500</w:t>
            </w: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56</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93</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104 кв</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1"/>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110 кв</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1"/>
        </w:trPr>
        <w:tc>
          <w:tcPr>
            <w:tcW w:w="2417" w:type="dxa"/>
            <w:vMerge/>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B1604">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1"/>
        </w:trPr>
        <w:tc>
          <w:tcPr>
            <w:tcW w:w="2417" w:type="dxa"/>
            <w:vMerge/>
            <w:tcBorders>
              <w:left w:val="single" w:sz="8" w:space="0" w:color="000000"/>
              <w:right w:val="single" w:sz="8" w:space="0" w:color="000000"/>
            </w:tcBorders>
            <w:vAlign w:val="center"/>
          </w:tcPr>
          <w:p w:rsidR="00573BF8" w:rsidRPr="00B35403" w:rsidRDefault="00573BF8" w:rsidP="00025EEC">
            <w:pPr>
              <w:jc w:val="center"/>
              <w:rPr>
                <w:sz w:val="24"/>
                <w:lang w:val="ru-RU"/>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D7190" w:rsidRDefault="00573BF8" w:rsidP="00025EEC">
            <w:pPr>
              <w:jc w:val="center"/>
              <w:rPr>
                <w:sz w:val="24"/>
                <w:lang w:val="ru-RU"/>
              </w:rPr>
            </w:pPr>
            <w:r>
              <w:rPr>
                <w:sz w:val="24"/>
                <w:lang w:val="ru-RU"/>
              </w:rPr>
              <w:t>7097</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7097</w:t>
            </w: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1"/>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CD3D24" w:rsidRDefault="00573BF8" w:rsidP="00025EEC">
            <w:pPr>
              <w:jc w:val="center"/>
              <w:rPr>
                <w:sz w:val="24"/>
                <w:lang w:val="ru-RU"/>
              </w:rPr>
            </w:pPr>
            <w:r>
              <w:rPr>
                <w:sz w:val="24"/>
                <w:lang w:val="ru-RU"/>
              </w:rPr>
              <w:t>352</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176</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202</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203</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204</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val="restart"/>
            <w:tcBorders>
              <w:top w:val="single" w:sz="8" w:space="0" w:color="000000"/>
              <w:left w:val="single" w:sz="8" w:space="0" w:color="000000"/>
              <w:right w:val="single" w:sz="4" w:space="0" w:color="auto"/>
            </w:tcBorders>
            <w:vAlign w:val="center"/>
          </w:tcPr>
          <w:p w:rsidR="00573BF8" w:rsidRPr="006115C3" w:rsidRDefault="00573BF8" w:rsidP="00025EEC">
            <w:pPr>
              <w:jc w:val="center"/>
              <w:rPr>
                <w:sz w:val="24"/>
              </w:rPr>
            </w:pPr>
            <w:r w:rsidRPr="006115C3">
              <w:rPr>
                <w:sz w:val="24"/>
              </w:rPr>
              <w:t>205</w:t>
            </w:r>
          </w:p>
        </w:tc>
        <w:tc>
          <w:tcPr>
            <w:tcW w:w="4040" w:type="dxa"/>
            <w:tcBorders>
              <w:top w:val="single" w:sz="8" w:space="0" w:color="000000"/>
              <w:left w:val="single" w:sz="4" w:space="0" w:color="auto"/>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4" w:space="0" w:color="auto"/>
            </w:tcBorders>
            <w:vAlign w:val="center"/>
          </w:tcPr>
          <w:p w:rsidR="00573BF8" w:rsidRPr="006115C3" w:rsidRDefault="00573BF8" w:rsidP="00025EEC">
            <w:pPr>
              <w:jc w:val="center"/>
              <w:rPr>
                <w:sz w:val="24"/>
              </w:rPr>
            </w:pPr>
          </w:p>
        </w:tc>
        <w:tc>
          <w:tcPr>
            <w:tcW w:w="4040" w:type="dxa"/>
            <w:tcBorders>
              <w:top w:val="single" w:sz="4" w:space="0" w:color="auto"/>
              <w:left w:val="single" w:sz="4" w:space="0" w:color="auto"/>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4" w:space="0" w:color="auto"/>
            </w:tcBorders>
            <w:vAlign w:val="center"/>
          </w:tcPr>
          <w:p w:rsidR="00573BF8" w:rsidRPr="006115C3" w:rsidRDefault="00573BF8" w:rsidP="00025EEC">
            <w:pPr>
              <w:jc w:val="center"/>
              <w:rPr>
                <w:sz w:val="24"/>
              </w:rPr>
            </w:pPr>
          </w:p>
        </w:tc>
        <w:tc>
          <w:tcPr>
            <w:tcW w:w="4040" w:type="dxa"/>
            <w:tcBorders>
              <w:top w:val="single" w:sz="4" w:space="0" w:color="auto"/>
              <w:left w:val="single" w:sz="4" w:space="0" w:color="auto"/>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bottom w:val="single" w:sz="8" w:space="0" w:color="000000"/>
              <w:right w:val="single" w:sz="4" w:space="0" w:color="auto"/>
            </w:tcBorders>
            <w:vAlign w:val="center"/>
          </w:tcPr>
          <w:p w:rsidR="00573BF8" w:rsidRPr="006115C3" w:rsidRDefault="00573BF8" w:rsidP="00025EEC">
            <w:pPr>
              <w:jc w:val="center"/>
              <w:rPr>
                <w:sz w:val="24"/>
              </w:rPr>
            </w:pPr>
          </w:p>
        </w:tc>
        <w:tc>
          <w:tcPr>
            <w:tcW w:w="4040" w:type="dxa"/>
            <w:tcBorders>
              <w:top w:val="single" w:sz="4" w:space="0" w:color="auto"/>
              <w:left w:val="single" w:sz="4" w:space="0" w:color="auto"/>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207</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A27D6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208</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27D6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A27D6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A27D6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6B09E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A27D6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211</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212</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213</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214</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215</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6B09E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6B09E0">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6B09E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6B09E0">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6B09E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6B09E0">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B09E0"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81-83</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570FA" w:rsidRDefault="00573BF8" w:rsidP="00025EEC">
            <w:pPr>
              <w:jc w:val="center"/>
              <w:rPr>
                <w:sz w:val="24"/>
                <w:lang w:val="ru-RU"/>
              </w:rPr>
            </w:pPr>
            <w:r>
              <w:rPr>
                <w:sz w:val="24"/>
                <w:lang w:val="ru-RU"/>
              </w:rPr>
              <w:t>5071</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570FA" w:rsidRDefault="00573BF8" w:rsidP="00025EEC">
            <w:pPr>
              <w:jc w:val="center"/>
              <w:rPr>
                <w:sz w:val="24"/>
                <w:lang w:val="ru-RU"/>
              </w:rPr>
            </w:pPr>
            <w:r>
              <w:rPr>
                <w:sz w:val="24"/>
                <w:lang w:val="ru-RU"/>
              </w:rPr>
              <w:t>7340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570FA" w:rsidRDefault="00573BF8" w:rsidP="00025EEC">
            <w:pPr>
              <w:jc w:val="center"/>
              <w:rPr>
                <w:sz w:val="24"/>
                <w:lang w:val="ru-RU"/>
              </w:rPr>
            </w:pPr>
            <w:r>
              <w:rPr>
                <w:sz w:val="24"/>
                <w:lang w:val="ru-RU"/>
              </w:rPr>
              <w:t>8430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20841</w:t>
            </w: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7"/>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А</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7"/>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7"/>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7"/>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Б</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AB1604">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В</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r>
              <w:rPr>
                <w:sz w:val="24"/>
                <w:lang w:val="ru-RU"/>
              </w:rPr>
              <w:t>7970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7970</w:t>
            </w: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Г</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Д</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Привокзальный</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0"/>
        </w:trPr>
        <w:tc>
          <w:tcPr>
            <w:tcW w:w="2417" w:type="dxa"/>
            <w:tcBorders>
              <w:top w:val="single" w:sz="8" w:space="0" w:color="000000"/>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12858" w:type="dxa"/>
            <w:gridSpan w:val="10"/>
            <w:tcBorders>
              <w:top w:val="single" w:sz="8" w:space="0" w:color="000000"/>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r w:rsidRPr="002F063A">
              <w:rPr>
                <w:sz w:val="24"/>
                <w:lang w:val="ru-RU"/>
              </w:rPr>
              <w:t>Северный район</w:t>
            </w:r>
          </w:p>
        </w:tc>
      </w:tr>
      <w:tr w:rsidR="00573BF8" w:rsidRPr="002F063A"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val="restart"/>
            <w:tcBorders>
              <w:top w:val="single" w:sz="8" w:space="0" w:color="000000"/>
              <w:left w:val="single" w:sz="8" w:space="0" w:color="000000"/>
              <w:right w:val="single" w:sz="8" w:space="0" w:color="000000"/>
            </w:tcBorders>
            <w:vAlign w:val="center"/>
          </w:tcPr>
          <w:p w:rsidR="00573BF8" w:rsidRPr="00877240" w:rsidRDefault="00573BF8" w:rsidP="00B57DE9">
            <w:pPr>
              <w:jc w:val="center"/>
              <w:rPr>
                <w:sz w:val="24"/>
              </w:rPr>
            </w:pPr>
            <w:r>
              <w:rPr>
                <w:sz w:val="24"/>
                <w:lang w:val="ru-RU"/>
              </w:rPr>
              <w:t>Котельная Северная</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B57DE9">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700205" w:rsidRDefault="00573BF8" w:rsidP="00B57DE9">
            <w:pPr>
              <w:jc w:val="center"/>
              <w:rPr>
                <w:sz w:val="24"/>
                <w:lang w:val="ru-RU"/>
              </w:rPr>
            </w:pPr>
            <w:r>
              <w:rPr>
                <w:sz w:val="24"/>
                <w:lang w:val="ru-RU"/>
              </w:rPr>
              <w:t>7359</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700205" w:rsidRDefault="00573BF8" w:rsidP="00B57DE9">
            <w:pPr>
              <w:jc w:val="center"/>
              <w:rPr>
                <w:sz w:val="24"/>
                <w:lang w:val="ru-RU"/>
              </w:rPr>
            </w:pPr>
            <w:r>
              <w:rPr>
                <w:sz w:val="24"/>
                <w:lang w:val="ru-RU"/>
              </w:rPr>
              <w:t>8687</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B57DE9">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B57DE9">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B57DE9">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700205" w:rsidRDefault="00573BF8" w:rsidP="00B57DE9">
            <w:pPr>
              <w:jc w:val="center"/>
              <w:rPr>
                <w:sz w:val="24"/>
                <w:lang w:val="ru-RU"/>
              </w:rPr>
            </w:pPr>
            <w:r>
              <w:rPr>
                <w:sz w:val="24"/>
                <w:lang w:val="ru-RU"/>
              </w:rPr>
              <w:t>4480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B57DE9">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44FE4" w:rsidRDefault="00573BF8" w:rsidP="00B57DE9">
            <w:pPr>
              <w:jc w:val="center"/>
              <w:rPr>
                <w:sz w:val="24"/>
                <w:lang w:val="ru-RU"/>
              </w:rPr>
            </w:pPr>
            <w:r>
              <w:rPr>
                <w:sz w:val="24"/>
                <w:lang w:val="ru-RU"/>
              </w:rPr>
              <w:t>7500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44FE4" w:rsidRDefault="00573BF8" w:rsidP="00B57DE9">
            <w:pPr>
              <w:jc w:val="center"/>
              <w:rPr>
                <w:sz w:val="24"/>
                <w:lang w:val="ru-RU"/>
              </w:rPr>
            </w:pPr>
            <w:r>
              <w:rPr>
                <w:sz w:val="24"/>
                <w:lang w:val="ru-RU"/>
              </w:rPr>
              <w:t>28026</w:t>
            </w:r>
          </w:p>
        </w:tc>
      </w:tr>
      <w:tr w:rsidR="00573BF8" w:rsidRPr="002F063A"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877240" w:rsidRDefault="00573BF8" w:rsidP="00B57DE9">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B57DE9">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B57DE9">
            <w:pPr>
              <w:jc w:val="center"/>
              <w:rPr>
                <w:sz w:val="24"/>
                <w:lang w:val="ru-RU"/>
              </w:rPr>
            </w:pPr>
          </w:p>
        </w:tc>
      </w:tr>
      <w:tr w:rsidR="00573BF8" w:rsidRPr="002F063A"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877240" w:rsidRDefault="00573BF8" w:rsidP="00B57DE9">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B57DE9">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r>
              <w:rPr>
                <w:sz w:val="24"/>
                <w:lang w:val="ru-RU"/>
              </w:rPr>
              <w:t>19468</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B57DE9">
            <w:pPr>
              <w:jc w:val="center"/>
              <w:rPr>
                <w:sz w:val="24"/>
                <w:lang w:val="ru-RU"/>
              </w:rPr>
            </w:pPr>
            <w:r>
              <w:rPr>
                <w:sz w:val="24"/>
                <w:lang w:val="ru-RU"/>
              </w:rPr>
              <w:t>51468</w:t>
            </w:r>
          </w:p>
        </w:tc>
      </w:tr>
      <w:tr w:rsidR="00573BF8" w:rsidRPr="002F063A"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bottom w:val="single" w:sz="8" w:space="0" w:color="000000"/>
              <w:right w:val="single" w:sz="8" w:space="0" w:color="000000"/>
            </w:tcBorders>
            <w:vAlign w:val="center"/>
          </w:tcPr>
          <w:p w:rsidR="00573BF8" w:rsidRPr="00877240" w:rsidRDefault="00573BF8" w:rsidP="00B57DE9">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B57DE9">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B57DE9">
            <w:pPr>
              <w:jc w:val="center"/>
              <w:rPr>
                <w:sz w:val="24"/>
                <w:lang w:val="ru-RU"/>
              </w:rPr>
            </w:pPr>
            <w:r>
              <w:rPr>
                <w:sz w:val="24"/>
                <w:lang w:val="ru-RU"/>
              </w:rPr>
              <w:t>428</w:t>
            </w: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B57DE9">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B57DE9">
            <w:pPr>
              <w:jc w:val="center"/>
              <w:rPr>
                <w:sz w:val="24"/>
                <w:lang w:val="ru-RU"/>
              </w:rPr>
            </w:pPr>
            <w:r>
              <w:rPr>
                <w:sz w:val="24"/>
                <w:lang w:val="ru-RU"/>
              </w:rPr>
              <w:t>428</w:t>
            </w:r>
          </w:p>
        </w:tc>
      </w:tr>
      <w:tr w:rsidR="00573BF8" w:rsidRPr="0087724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val="restart"/>
            <w:tcBorders>
              <w:top w:val="single" w:sz="8" w:space="0" w:color="000000"/>
              <w:left w:val="single" w:sz="8" w:space="0" w:color="000000"/>
              <w:right w:val="single" w:sz="8" w:space="0" w:color="000000"/>
            </w:tcBorders>
            <w:vAlign w:val="center"/>
          </w:tcPr>
          <w:p w:rsidR="00573BF8" w:rsidRPr="00877240" w:rsidRDefault="00573BF8" w:rsidP="00025EEC">
            <w:pPr>
              <w:jc w:val="center"/>
              <w:rPr>
                <w:sz w:val="24"/>
              </w:rPr>
            </w:pPr>
            <w:r w:rsidRPr="00877240">
              <w:rPr>
                <w:sz w:val="24"/>
              </w:rPr>
              <w:t>218</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877240"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877240"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bottom w:val="single" w:sz="8" w:space="0" w:color="000000"/>
              <w:right w:val="single" w:sz="8" w:space="0" w:color="000000"/>
            </w:tcBorders>
            <w:vAlign w:val="center"/>
          </w:tcPr>
          <w:p w:rsidR="00573BF8" w:rsidRPr="00877240"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RPr="0087724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val="restart"/>
            <w:tcBorders>
              <w:top w:val="single" w:sz="8" w:space="0" w:color="000000"/>
              <w:left w:val="single" w:sz="8" w:space="0" w:color="000000"/>
              <w:right w:val="single" w:sz="8" w:space="0" w:color="000000"/>
            </w:tcBorders>
            <w:vAlign w:val="center"/>
          </w:tcPr>
          <w:p w:rsidR="00573BF8" w:rsidRPr="00877240" w:rsidRDefault="00573BF8" w:rsidP="00025EEC">
            <w:pPr>
              <w:jc w:val="center"/>
              <w:rPr>
                <w:sz w:val="24"/>
              </w:rPr>
            </w:pPr>
            <w:r w:rsidRPr="00877240">
              <w:rPr>
                <w:sz w:val="24"/>
              </w:rPr>
              <w:t>219</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570FA" w:rsidRDefault="00573BF8" w:rsidP="00025EEC">
            <w:pPr>
              <w:jc w:val="center"/>
              <w:rPr>
                <w:sz w:val="24"/>
                <w:lang w:val="ru-RU"/>
              </w:rPr>
            </w:pPr>
            <w:r>
              <w:rPr>
                <w:sz w:val="24"/>
                <w:lang w:val="ru-RU"/>
              </w:rPr>
              <w:t>7359</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F02932" w:rsidRDefault="00573BF8" w:rsidP="00025EEC">
            <w:pPr>
              <w:jc w:val="center"/>
              <w:rPr>
                <w:sz w:val="24"/>
                <w:lang w:val="ru-RU"/>
              </w:rPr>
            </w:pPr>
            <w:r>
              <w:rPr>
                <w:sz w:val="24"/>
                <w:lang w:val="ru-RU"/>
              </w:rPr>
              <w:t>7500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14859</w:t>
            </w: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877240"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877240"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r>
              <w:rPr>
                <w:sz w:val="24"/>
                <w:lang w:val="ru-RU"/>
              </w:rPr>
              <w:t>11969</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11969</w:t>
            </w: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bottom w:val="single" w:sz="8" w:space="0" w:color="000000"/>
              <w:right w:val="single" w:sz="8" w:space="0" w:color="000000"/>
            </w:tcBorders>
            <w:vAlign w:val="center"/>
          </w:tcPr>
          <w:p w:rsidR="00573BF8" w:rsidRPr="00877240"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RPr="00877240"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val="restart"/>
            <w:tcBorders>
              <w:top w:val="single" w:sz="8" w:space="0" w:color="000000"/>
              <w:left w:val="single" w:sz="8" w:space="0" w:color="000000"/>
              <w:right w:val="single" w:sz="8" w:space="0" w:color="000000"/>
            </w:tcBorders>
            <w:vAlign w:val="center"/>
          </w:tcPr>
          <w:p w:rsidR="00573BF8" w:rsidRPr="00877240" w:rsidRDefault="00573BF8" w:rsidP="00025EEC">
            <w:pPr>
              <w:jc w:val="center"/>
              <w:rPr>
                <w:sz w:val="24"/>
              </w:rPr>
            </w:pPr>
            <w:r w:rsidRPr="00877240">
              <w:rPr>
                <w:sz w:val="24"/>
              </w:rPr>
              <w:t>220</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570FA" w:rsidRDefault="00573BF8" w:rsidP="00025EEC">
            <w:pPr>
              <w:jc w:val="center"/>
              <w:rPr>
                <w:sz w:val="24"/>
                <w:lang w:val="ru-RU"/>
              </w:rPr>
            </w:pPr>
            <w:r>
              <w:rPr>
                <w:sz w:val="24"/>
                <w:lang w:val="ru-RU"/>
              </w:rPr>
              <w:t>8310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877240"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8310</w:t>
            </w: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877240"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877240"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877240"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CE29D2"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val="restart"/>
            <w:tcBorders>
              <w:top w:val="single" w:sz="8" w:space="0" w:color="000000"/>
              <w:left w:val="single" w:sz="8" w:space="0" w:color="000000"/>
              <w:right w:val="single" w:sz="8" w:space="0" w:color="000000"/>
            </w:tcBorders>
            <w:vAlign w:val="center"/>
          </w:tcPr>
          <w:p w:rsidR="00573BF8" w:rsidRDefault="00573BF8" w:rsidP="00025EEC">
            <w:pPr>
              <w:jc w:val="center"/>
              <w:rPr>
                <w:sz w:val="24"/>
                <w:lang w:val="ru-RU"/>
              </w:rPr>
            </w:pPr>
            <w:r w:rsidRPr="00CE29D2">
              <w:rPr>
                <w:sz w:val="24"/>
                <w:lang w:val="ru-RU"/>
              </w:rPr>
              <w:t>221</w:t>
            </w:r>
          </w:p>
          <w:p w:rsidR="00573BF8" w:rsidRDefault="00573BF8" w:rsidP="00025EEC">
            <w:pPr>
              <w:jc w:val="center"/>
              <w:rPr>
                <w:sz w:val="24"/>
                <w:lang w:val="ru-RU"/>
              </w:rPr>
            </w:pPr>
          </w:p>
          <w:p w:rsidR="00573BF8" w:rsidRPr="00CE29D2" w:rsidRDefault="00573BF8" w:rsidP="00025EEC">
            <w:pPr>
              <w:jc w:val="center"/>
              <w:rPr>
                <w:sz w:val="24"/>
                <w:lang w:val="ru-RU"/>
              </w:rPr>
            </w:pP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CE29D2"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570FA" w:rsidRDefault="00573BF8" w:rsidP="00025EEC">
            <w:pPr>
              <w:jc w:val="center"/>
              <w:rPr>
                <w:sz w:val="24"/>
                <w:lang w:val="ru-RU"/>
              </w:rPr>
            </w:pPr>
            <w:r>
              <w:rPr>
                <w:sz w:val="24"/>
                <w:lang w:val="ru-RU"/>
              </w:rPr>
              <w:t>377</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CE29D2"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CE29D2" w:rsidRDefault="00573BF8" w:rsidP="00025EEC">
            <w:pPr>
              <w:jc w:val="center"/>
              <w:rPr>
                <w:sz w:val="24"/>
                <w:lang w:val="ru-RU"/>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CE29D2"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CE29D2"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CE29D2"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CE29D2" w:rsidRDefault="00573BF8" w:rsidP="00025EEC">
            <w:pPr>
              <w:jc w:val="center"/>
              <w:rPr>
                <w:sz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377</w:t>
            </w:r>
          </w:p>
        </w:tc>
      </w:tr>
      <w:tr w:rsidR="00573BF8" w:rsidRPr="00CE29D2"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CE29D2" w:rsidRDefault="00573BF8" w:rsidP="00025EEC">
            <w:pPr>
              <w:jc w:val="center"/>
              <w:rPr>
                <w:sz w:val="24"/>
                <w:lang w:val="ru-RU"/>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CE29D2"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CE29D2" w:rsidRDefault="00573BF8" w:rsidP="00025EEC">
            <w:pPr>
              <w:jc w:val="center"/>
              <w:rPr>
                <w:sz w:val="24"/>
                <w:lang w:val="ru-RU"/>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bottom w:val="single" w:sz="8" w:space="0" w:color="000000"/>
              <w:right w:val="single" w:sz="8" w:space="0" w:color="000000"/>
            </w:tcBorders>
            <w:vAlign w:val="center"/>
          </w:tcPr>
          <w:p w:rsidR="00573BF8" w:rsidRPr="00CE29D2" w:rsidRDefault="00573BF8" w:rsidP="00025EEC">
            <w:pPr>
              <w:jc w:val="center"/>
              <w:rPr>
                <w:sz w:val="24"/>
                <w:lang w:val="ru-RU"/>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val="restart"/>
            <w:tcBorders>
              <w:top w:val="single" w:sz="8" w:space="0" w:color="000000"/>
              <w:left w:val="single" w:sz="8" w:space="0" w:color="000000"/>
              <w:right w:val="single" w:sz="8" w:space="0" w:color="000000"/>
            </w:tcBorders>
            <w:vAlign w:val="center"/>
          </w:tcPr>
          <w:p w:rsidR="00573BF8" w:rsidRPr="00AA28BA" w:rsidRDefault="00573BF8" w:rsidP="00025EEC">
            <w:pPr>
              <w:jc w:val="center"/>
              <w:rPr>
                <w:sz w:val="24"/>
                <w:lang w:val="ru-RU"/>
              </w:rPr>
            </w:pPr>
            <w:r w:rsidRPr="006115C3">
              <w:rPr>
                <w:sz w:val="24"/>
              </w:rPr>
              <w:t>222</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225</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227</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val="restart"/>
            <w:tcBorders>
              <w:top w:val="single" w:sz="8" w:space="0" w:color="000000"/>
              <w:left w:val="single" w:sz="8" w:space="0" w:color="000000"/>
              <w:right w:val="single" w:sz="4" w:space="0" w:color="auto"/>
            </w:tcBorders>
            <w:vAlign w:val="center"/>
          </w:tcPr>
          <w:p w:rsidR="00573BF8" w:rsidRPr="006115C3" w:rsidRDefault="00573BF8" w:rsidP="00025EEC">
            <w:pPr>
              <w:jc w:val="center"/>
              <w:rPr>
                <w:sz w:val="24"/>
              </w:rPr>
            </w:pPr>
            <w:r w:rsidRPr="006115C3">
              <w:rPr>
                <w:sz w:val="24"/>
              </w:rPr>
              <w:t>Промзона Север</w:t>
            </w:r>
          </w:p>
        </w:tc>
        <w:tc>
          <w:tcPr>
            <w:tcW w:w="4040" w:type="dxa"/>
            <w:tcBorders>
              <w:top w:val="single" w:sz="8" w:space="0" w:color="000000"/>
              <w:left w:val="single" w:sz="4" w:space="0" w:color="auto"/>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4" w:space="0" w:color="auto"/>
            </w:tcBorders>
            <w:vAlign w:val="center"/>
          </w:tcPr>
          <w:p w:rsidR="00573BF8" w:rsidRPr="006115C3" w:rsidRDefault="00573BF8" w:rsidP="00025EEC">
            <w:pPr>
              <w:jc w:val="center"/>
              <w:rPr>
                <w:sz w:val="24"/>
              </w:rPr>
            </w:pPr>
          </w:p>
        </w:tc>
        <w:tc>
          <w:tcPr>
            <w:tcW w:w="4040" w:type="dxa"/>
            <w:tcBorders>
              <w:top w:val="single" w:sz="4" w:space="0" w:color="auto"/>
              <w:left w:val="single" w:sz="4" w:space="0" w:color="auto"/>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4" w:space="0" w:color="auto"/>
            </w:tcBorders>
            <w:vAlign w:val="center"/>
          </w:tcPr>
          <w:p w:rsidR="00573BF8" w:rsidRPr="006115C3" w:rsidRDefault="00573BF8" w:rsidP="00025EEC">
            <w:pPr>
              <w:jc w:val="center"/>
              <w:rPr>
                <w:sz w:val="24"/>
              </w:rPr>
            </w:pPr>
          </w:p>
        </w:tc>
        <w:tc>
          <w:tcPr>
            <w:tcW w:w="4040" w:type="dxa"/>
            <w:tcBorders>
              <w:top w:val="single" w:sz="4" w:space="0" w:color="auto"/>
              <w:left w:val="single" w:sz="4" w:space="0" w:color="auto"/>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bottom w:val="single" w:sz="8" w:space="0" w:color="000000"/>
              <w:right w:val="single" w:sz="4" w:space="0" w:color="auto"/>
            </w:tcBorders>
            <w:vAlign w:val="center"/>
          </w:tcPr>
          <w:p w:rsidR="00573BF8" w:rsidRPr="006115C3" w:rsidRDefault="00573BF8" w:rsidP="00025EEC">
            <w:pPr>
              <w:jc w:val="center"/>
              <w:rPr>
                <w:sz w:val="24"/>
              </w:rPr>
            </w:pPr>
          </w:p>
        </w:tc>
        <w:tc>
          <w:tcPr>
            <w:tcW w:w="4040" w:type="dxa"/>
            <w:tcBorders>
              <w:top w:val="single" w:sz="4" w:space="0" w:color="auto"/>
              <w:left w:val="single" w:sz="4" w:space="0" w:color="auto"/>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r>
              <w:rPr>
                <w:sz w:val="24"/>
                <w:lang w:val="ru-RU"/>
              </w:rPr>
              <w:t>428</w:t>
            </w: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r>
              <w:rPr>
                <w:sz w:val="24"/>
                <w:lang w:val="ru-RU"/>
              </w:rPr>
              <w:t>428</w:t>
            </w: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ФМК</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E06DC4" w:rsidRDefault="00573BF8" w:rsidP="00025EEC">
            <w:pPr>
              <w:jc w:val="center"/>
              <w:rPr>
                <w:sz w:val="24"/>
                <w:lang w:val="ru-RU"/>
              </w:rPr>
            </w:pPr>
            <w:r>
              <w:rPr>
                <w:sz w:val="24"/>
                <w:lang w:val="ru-RU"/>
              </w:rPr>
              <w:t>4480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4480</w:t>
            </w: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0"/>
        </w:trPr>
        <w:tc>
          <w:tcPr>
            <w:tcW w:w="2417" w:type="dxa"/>
            <w:tcBorders>
              <w:top w:val="single" w:sz="8" w:space="0" w:color="000000"/>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12858" w:type="dxa"/>
            <w:gridSpan w:val="10"/>
            <w:tcBorders>
              <w:top w:val="single" w:sz="8" w:space="0" w:color="000000"/>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r w:rsidRPr="002F063A">
              <w:rPr>
                <w:sz w:val="24"/>
                <w:lang w:val="ru-RU"/>
              </w:rPr>
              <w:t>Зашекснинский район</w:t>
            </w:r>
          </w:p>
        </w:tc>
      </w:tr>
      <w:tr w:rsidR="00573BF8" w:rsidRPr="002F063A"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val="restart"/>
            <w:tcBorders>
              <w:top w:val="single" w:sz="8" w:space="0" w:color="000000"/>
              <w:left w:val="single" w:sz="8" w:space="0" w:color="000000"/>
              <w:right w:val="single" w:sz="4" w:space="0" w:color="auto"/>
            </w:tcBorders>
            <w:vAlign w:val="center"/>
          </w:tcPr>
          <w:p w:rsidR="00573BF8" w:rsidRPr="006115C3" w:rsidRDefault="00573BF8" w:rsidP="00B57DE9">
            <w:pPr>
              <w:jc w:val="center"/>
              <w:rPr>
                <w:sz w:val="24"/>
              </w:rPr>
            </w:pPr>
            <w:r>
              <w:rPr>
                <w:sz w:val="24"/>
                <w:lang w:val="ru-RU"/>
              </w:rPr>
              <w:t>Котельная Южная</w:t>
            </w:r>
          </w:p>
        </w:tc>
        <w:tc>
          <w:tcPr>
            <w:tcW w:w="4040" w:type="dxa"/>
            <w:tcBorders>
              <w:top w:val="single" w:sz="8" w:space="0" w:color="000000"/>
              <w:left w:val="single" w:sz="4" w:space="0" w:color="auto"/>
              <w:bottom w:val="single" w:sz="4" w:space="0" w:color="auto"/>
              <w:right w:val="single" w:sz="8" w:space="0" w:color="000000"/>
            </w:tcBorders>
            <w:vAlign w:val="center"/>
          </w:tcPr>
          <w:p w:rsidR="00573BF8" w:rsidRPr="0095086D" w:rsidRDefault="00573BF8" w:rsidP="00B57DE9">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B57DE9">
            <w:pPr>
              <w:jc w:val="center"/>
              <w:rPr>
                <w:sz w:val="24"/>
                <w:lang w:val="ru-RU"/>
              </w:rPr>
            </w:pPr>
            <w:r>
              <w:rPr>
                <w:sz w:val="24"/>
                <w:lang w:val="ru-RU"/>
              </w:rPr>
              <w:t>105720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B57DE9">
            <w:pPr>
              <w:jc w:val="center"/>
              <w:rPr>
                <w:sz w:val="24"/>
                <w:lang w:val="ru-RU"/>
              </w:rPr>
            </w:pPr>
            <w:r>
              <w:rPr>
                <w:sz w:val="24"/>
                <w:lang w:val="ru-RU"/>
              </w:rPr>
              <w:t>22948</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B57DE9">
            <w:pPr>
              <w:jc w:val="center"/>
              <w:rPr>
                <w:sz w:val="24"/>
                <w:lang w:val="ru-RU"/>
              </w:rPr>
            </w:pPr>
            <w:r>
              <w:rPr>
                <w:sz w:val="24"/>
                <w:lang w:val="ru-RU"/>
              </w:rPr>
              <w:t>54027</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5D06D9" w:rsidRDefault="00573BF8" w:rsidP="00B57DE9">
            <w:pPr>
              <w:jc w:val="center"/>
              <w:rPr>
                <w:sz w:val="24"/>
                <w:lang w:val="ru-RU"/>
              </w:rPr>
            </w:pPr>
            <w:r>
              <w:rPr>
                <w:sz w:val="24"/>
                <w:lang w:val="ru-RU"/>
              </w:rPr>
              <w:t>64593</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5D06D9" w:rsidRDefault="00573BF8" w:rsidP="00B57DE9">
            <w:pPr>
              <w:jc w:val="center"/>
              <w:rPr>
                <w:sz w:val="24"/>
                <w:lang w:val="ru-RU"/>
              </w:rPr>
            </w:pPr>
            <w:r>
              <w:rPr>
                <w:sz w:val="24"/>
                <w:lang w:val="ru-RU"/>
              </w:rPr>
              <w:t>122605</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5D06D9" w:rsidRDefault="00573BF8" w:rsidP="00B57DE9">
            <w:pPr>
              <w:jc w:val="center"/>
              <w:rPr>
                <w:sz w:val="24"/>
                <w:lang w:val="ru-RU"/>
              </w:rPr>
            </w:pPr>
            <w:r>
              <w:rPr>
                <w:sz w:val="24"/>
                <w:lang w:val="ru-RU"/>
              </w:rPr>
              <w:t>125450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5D06D9" w:rsidRDefault="00573BF8" w:rsidP="00B57DE9">
            <w:pPr>
              <w:jc w:val="center"/>
              <w:rPr>
                <w:sz w:val="24"/>
                <w:lang w:val="ru-RU"/>
              </w:rPr>
            </w:pPr>
            <w:r>
              <w:rPr>
                <w:sz w:val="24"/>
                <w:lang w:val="ru-RU"/>
              </w:rPr>
              <w:t>550119</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5D06D9" w:rsidRDefault="00573BF8" w:rsidP="00B57DE9">
            <w:pPr>
              <w:jc w:val="center"/>
              <w:rPr>
                <w:sz w:val="24"/>
                <w:lang w:val="ru-RU"/>
              </w:rPr>
            </w:pPr>
            <w:r>
              <w:rPr>
                <w:sz w:val="24"/>
                <w:lang w:val="ru-RU"/>
              </w:rPr>
              <w:t>379199</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B57DE9">
            <w:pPr>
              <w:jc w:val="center"/>
              <w:rPr>
                <w:sz w:val="24"/>
              </w:rPr>
            </w:pPr>
            <w:r>
              <w:rPr>
                <w:sz w:val="24"/>
              </w:rPr>
              <w:fldChar w:fldCharType="begin"/>
            </w:r>
            <w:r>
              <w:rPr>
                <w:sz w:val="24"/>
              </w:rPr>
              <w:instrText xml:space="preserve"> =SUM(LEFT) </w:instrText>
            </w:r>
            <w:r>
              <w:rPr>
                <w:sz w:val="24"/>
              </w:rPr>
              <w:fldChar w:fldCharType="separate"/>
            </w:r>
            <w:r>
              <w:rPr>
                <w:noProof/>
                <w:sz w:val="24"/>
              </w:rPr>
              <w:t>1424661</w:t>
            </w:r>
            <w:r>
              <w:rPr>
                <w:sz w:val="24"/>
              </w:rPr>
              <w:fldChar w:fldCharType="end"/>
            </w:r>
          </w:p>
        </w:tc>
      </w:tr>
      <w:tr w:rsidR="00573BF8" w:rsidRPr="002F063A"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4" w:space="0" w:color="auto"/>
            </w:tcBorders>
            <w:vAlign w:val="center"/>
          </w:tcPr>
          <w:p w:rsidR="00573BF8" w:rsidRPr="006115C3" w:rsidRDefault="00573BF8" w:rsidP="00B57DE9">
            <w:pPr>
              <w:jc w:val="center"/>
              <w:rPr>
                <w:sz w:val="24"/>
              </w:rPr>
            </w:pPr>
          </w:p>
        </w:tc>
        <w:tc>
          <w:tcPr>
            <w:tcW w:w="4040" w:type="dxa"/>
            <w:tcBorders>
              <w:top w:val="single" w:sz="4" w:space="0" w:color="auto"/>
              <w:left w:val="single" w:sz="4" w:space="0" w:color="auto"/>
              <w:bottom w:val="single" w:sz="4" w:space="0" w:color="auto"/>
              <w:right w:val="single" w:sz="8" w:space="0" w:color="000000"/>
            </w:tcBorders>
            <w:vAlign w:val="center"/>
          </w:tcPr>
          <w:p w:rsidR="00573BF8" w:rsidRPr="0095086D" w:rsidRDefault="00573BF8" w:rsidP="00B57DE9">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B57DE9">
            <w:pPr>
              <w:jc w:val="center"/>
              <w:rPr>
                <w:sz w:val="24"/>
                <w:lang w:val="ru-RU"/>
              </w:rPr>
            </w:pPr>
          </w:p>
        </w:tc>
      </w:tr>
      <w:tr w:rsidR="00573BF8" w:rsidRPr="002F063A"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4" w:space="0" w:color="auto"/>
            </w:tcBorders>
            <w:vAlign w:val="center"/>
          </w:tcPr>
          <w:p w:rsidR="00573BF8" w:rsidRPr="006115C3" w:rsidRDefault="00573BF8" w:rsidP="00B57DE9">
            <w:pPr>
              <w:jc w:val="center"/>
              <w:rPr>
                <w:sz w:val="24"/>
              </w:rPr>
            </w:pPr>
          </w:p>
        </w:tc>
        <w:tc>
          <w:tcPr>
            <w:tcW w:w="4040" w:type="dxa"/>
            <w:tcBorders>
              <w:top w:val="single" w:sz="4" w:space="0" w:color="auto"/>
              <w:left w:val="single" w:sz="4" w:space="0" w:color="auto"/>
              <w:bottom w:val="single" w:sz="4" w:space="0" w:color="auto"/>
              <w:right w:val="single" w:sz="8" w:space="0" w:color="000000"/>
            </w:tcBorders>
            <w:vAlign w:val="center"/>
          </w:tcPr>
          <w:p w:rsidR="00573BF8" w:rsidRDefault="00573BF8" w:rsidP="00B57DE9">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r>
              <w:rPr>
                <w:sz w:val="24"/>
                <w:lang w:val="ru-RU"/>
              </w:rPr>
              <w:t>10993</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r>
              <w:rPr>
                <w:sz w:val="24"/>
                <w:lang w:val="ru-RU"/>
              </w:rPr>
              <w:t>21698</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r>
              <w:rPr>
                <w:sz w:val="24"/>
                <w:lang w:val="ru-RU"/>
              </w:rPr>
              <w:t>32000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r>
              <w:rPr>
                <w:sz w:val="24"/>
                <w:lang w:val="ru-RU"/>
              </w:rPr>
              <w:t>41600</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r>
              <w:rPr>
                <w:sz w:val="24"/>
                <w:lang w:val="ru-RU"/>
              </w:rPr>
              <w:t>90250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r>
              <w:rPr>
                <w:sz w:val="24"/>
                <w:lang w:val="ru-RU"/>
              </w:rPr>
              <w:t>73998</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r>
              <w:rPr>
                <w:sz w:val="24"/>
                <w:lang w:val="ru-RU"/>
              </w:rPr>
              <w:t>302800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r>
              <w:rPr>
                <w:sz w:val="24"/>
                <w:lang w:val="ru-RU"/>
              </w:rPr>
              <w:t>186025</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B57DE9">
            <w:pPr>
              <w:jc w:val="center"/>
              <w:rPr>
                <w:sz w:val="24"/>
                <w:lang w:val="ru-RU"/>
              </w:rPr>
            </w:pPr>
            <w:r>
              <w:rPr>
                <w:sz w:val="24"/>
                <w:lang w:val="ru-RU"/>
              </w:rPr>
              <w:fldChar w:fldCharType="begin"/>
            </w:r>
            <w:r>
              <w:rPr>
                <w:sz w:val="24"/>
                <w:lang w:val="ru-RU"/>
              </w:rPr>
              <w:instrText xml:space="preserve"> =SUM(LEFT) </w:instrText>
            </w:r>
            <w:r>
              <w:rPr>
                <w:sz w:val="24"/>
                <w:lang w:val="ru-RU"/>
              </w:rPr>
              <w:fldChar w:fldCharType="separate"/>
            </w:r>
            <w:r>
              <w:rPr>
                <w:noProof/>
                <w:sz w:val="24"/>
                <w:lang w:val="ru-RU"/>
              </w:rPr>
              <w:t>759364</w:t>
            </w:r>
            <w:r>
              <w:rPr>
                <w:sz w:val="24"/>
                <w:lang w:val="ru-RU"/>
              </w:rPr>
              <w:fldChar w:fldCharType="end"/>
            </w:r>
          </w:p>
        </w:tc>
      </w:tr>
      <w:tr w:rsidR="00573BF8" w:rsidRPr="002F063A"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4" w:space="0" w:color="auto"/>
            </w:tcBorders>
            <w:vAlign w:val="center"/>
          </w:tcPr>
          <w:p w:rsidR="00573BF8" w:rsidRPr="006115C3" w:rsidRDefault="00573BF8" w:rsidP="00B57DE9">
            <w:pPr>
              <w:jc w:val="center"/>
              <w:rPr>
                <w:sz w:val="24"/>
              </w:rPr>
            </w:pPr>
          </w:p>
        </w:tc>
        <w:tc>
          <w:tcPr>
            <w:tcW w:w="4040" w:type="dxa"/>
            <w:tcBorders>
              <w:top w:val="single" w:sz="4" w:space="0" w:color="auto"/>
              <w:left w:val="single" w:sz="4" w:space="0" w:color="auto"/>
              <w:bottom w:val="single" w:sz="4" w:space="0" w:color="auto"/>
              <w:right w:val="single" w:sz="8" w:space="0" w:color="000000"/>
            </w:tcBorders>
            <w:vAlign w:val="center"/>
          </w:tcPr>
          <w:p w:rsidR="00573BF8" w:rsidRPr="0095086D" w:rsidRDefault="00573BF8" w:rsidP="00B57DE9">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r>
              <w:rPr>
                <w:sz w:val="24"/>
                <w:lang w:val="ru-RU"/>
              </w:rPr>
              <w:t>964</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B57DE9">
            <w:pPr>
              <w:jc w:val="center"/>
              <w:rPr>
                <w:sz w:val="24"/>
                <w:lang w:val="ru-RU"/>
              </w:rPr>
            </w:pPr>
            <w:r>
              <w:rPr>
                <w:sz w:val="24"/>
                <w:lang w:val="ru-RU"/>
              </w:rPr>
              <w:t>964</w:t>
            </w: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val="restart"/>
            <w:tcBorders>
              <w:top w:val="single" w:sz="8" w:space="0" w:color="000000"/>
              <w:left w:val="single" w:sz="8" w:space="0" w:color="000000"/>
              <w:right w:val="single" w:sz="4" w:space="0" w:color="auto"/>
            </w:tcBorders>
            <w:vAlign w:val="center"/>
          </w:tcPr>
          <w:p w:rsidR="00573BF8" w:rsidRPr="006115C3" w:rsidRDefault="00573BF8" w:rsidP="00D132F3">
            <w:pPr>
              <w:jc w:val="center"/>
              <w:rPr>
                <w:sz w:val="24"/>
              </w:rPr>
            </w:pPr>
            <w:r w:rsidRPr="006115C3">
              <w:rPr>
                <w:sz w:val="24"/>
              </w:rPr>
              <w:t>5_4</w:t>
            </w:r>
          </w:p>
        </w:tc>
        <w:tc>
          <w:tcPr>
            <w:tcW w:w="4040" w:type="dxa"/>
            <w:tcBorders>
              <w:top w:val="single" w:sz="8" w:space="0" w:color="000000"/>
              <w:left w:val="single" w:sz="4" w:space="0" w:color="auto"/>
              <w:bottom w:val="single" w:sz="4" w:space="0" w:color="auto"/>
              <w:right w:val="single" w:sz="8" w:space="0" w:color="000000"/>
            </w:tcBorders>
            <w:vAlign w:val="center"/>
          </w:tcPr>
          <w:p w:rsidR="00573BF8" w:rsidRPr="0095086D" w:rsidRDefault="00573BF8" w:rsidP="00D132F3">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D132F3">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4" w:space="0" w:color="auto"/>
            </w:tcBorders>
            <w:vAlign w:val="center"/>
          </w:tcPr>
          <w:p w:rsidR="00573BF8" w:rsidRPr="006115C3" w:rsidRDefault="00573BF8" w:rsidP="00D132F3">
            <w:pPr>
              <w:jc w:val="center"/>
              <w:rPr>
                <w:sz w:val="24"/>
              </w:rPr>
            </w:pPr>
          </w:p>
        </w:tc>
        <w:tc>
          <w:tcPr>
            <w:tcW w:w="4040" w:type="dxa"/>
            <w:tcBorders>
              <w:top w:val="single" w:sz="4" w:space="0" w:color="auto"/>
              <w:left w:val="single" w:sz="4" w:space="0" w:color="auto"/>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D132F3">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4" w:space="0" w:color="auto"/>
            </w:tcBorders>
            <w:vAlign w:val="center"/>
          </w:tcPr>
          <w:p w:rsidR="00573BF8" w:rsidRPr="006115C3" w:rsidRDefault="00573BF8" w:rsidP="00D132F3">
            <w:pPr>
              <w:jc w:val="center"/>
              <w:rPr>
                <w:sz w:val="24"/>
              </w:rPr>
            </w:pPr>
          </w:p>
        </w:tc>
        <w:tc>
          <w:tcPr>
            <w:tcW w:w="4040" w:type="dxa"/>
            <w:tcBorders>
              <w:top w:val="single" w:sz="4" w:space="0" w:color="auto"/>
              <w:left w:val="single" w:sz="4" w:space="0" w:color="auto"/>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r>
              <w:rPr>
                <w:sz w:val="24"/>
                <w:lang w:val="ru-RU"/>
              </w:rPr>
              <w:t>16000</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D132F3">
            <w:pPr>
              <w:jc w:val="center"/>
              <w:rPr>
                <w:sz w:val="24"/>
                <w:lang w:val="ru-RU"/>
              </w:rPr>
            </w:pPr>
            <w:r>
              <w:rPr>
                <w:sz w:val="24"/>
                <w:lang w:val="ru-RU"/>
              </w:rPr>
              <w:t>16000</w:t>
            </w: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4" w:space="0" w:color="auto"/>
            </w:tcBorders>
            <w:vAlign w:val="center"/>
          </w:tcPr>
          <w:p w:rsidR="00573BF8" w:rsidRPr="006115C3" w:rsidRDefault="00573BF8" w:rsidP="00D132F3">
            <w:pPr>
              <w:jc w:val="center"/>
              <w:rPr>
                <w:sz w:val="24"/>
              </w:rPr>
            </w:pPr>
          </w:p>
        </w:tc>
        <w:tc>
          <w:tcPr>
            <w:tcW w:w="4040" w:type="dxa"/>
            <w:tcBorders>
              <w:top w:val="single" w:sz="4" w:space="0" w:color="auto"/>
              <w:left w:val="single" w:sz="4" w:space="0" w:color="auto"/>
              <w:bottom w:val="single" w:sz="4" w:space="0" w:color="auto"/>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D132F3">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D132F3">
            <w:pPr>
              <w:jc w:val="center"/>
              <w:rPr>
                <w:sz w:val="24"/>
              </w:rPr>
            </w:pPr>
            <w:r w:rsidRPr="006115C3">
              <w:rPr>
                <w:sz w:val="24"/>
              </w:rPr>
              <w:t>5_5</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D132F3">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D132F3">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D132F3">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6115C3" w:rsidRDefault="00573BF8" w:rsidP="00D132F3">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D132F3">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6115C3" w:rsidRDefault="00573BF8" w:rsidP="00D132F3">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r>
              <w:rPr>
                <w:sz w:val="24"/>
                <w:lang w:val="ru-RU"/>
              </w:rPr>
              <w:t>31250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D132F3">
            <w:pPr>
              <w:jc w:val="center"/>
              <w:rPr>
                <w:sz w:val="24"/>
                <w:lang w:val="ru-RU"/>
              </w:rPr>
            </w:pPr>
            <w:r>
              <w:rPr>
                <w:sz w:val="24"/>
                <w:lang w:val="ru-RU"/>
              </w:rPr>
              <w:t>8400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D132F3">
            <w:pPr>
              <w:jc w:val="center"/>
              <w:rPr>
                <w:sz w:val="24"/>
                <w:lang w:val="ru-RU"/>
              </w:rPr>
            </w:pPr>
            <w:r>
              <w:rPr>
                <w:sz w:val="24"/>
                <w:lang w:val="ru-RU"/>
              </w:rPr>
              <w:t>39650</w:t>
            </w: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D132F3">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D132F3">
            <w:pP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D132F3">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D132F3">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D132F3">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101</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AB62F5" w:rsidRDefault="00573BF8" w:rsidP="00025EEC">
            <w:pPr>
              <w:jc w:val="center"/>
              <w:rPr>
                <w:sz w:val="24"/>
                <w:lang w:val="ru-RU"/>
              </w:rPr>
            </w:pPr>
            <w:r>
              <w:rPr>
                <w:sz w:val="24"/>
                <w:lang w:val="ru-RU"/>
              </w:rPr>
              <w:t>12600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12600</w:t>
            </w: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102</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103</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885A5D">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885A5D">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r>
              <w:rPr>
                <w:sz w:val="24"/>
                <w:lang w:val="ru-RU"/>
              </w:rPr>
              <w:t>4400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r>
              <w:rPr>
                <w:sz w:val="24"/>
                <w:lang w:val="ru-RU"/>
              </w:rPr>
              <w:t>5600</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r>
              <w:rPr>
                <w:sz w:val="24"/>
                <w:lang w:val="ru-RU"/>
              </w:rPr>
              <w:t>98000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885A5D" w:rsidRDefault="00573BF8" w:rsidP="00025EEC">
            <w:pPr>
              <w:jc w:val="center"/>
              <w:rPr>
                <w:sz w:val="24"/>
                <w:lang w:val="ru-RU"/>
              </w:rPr>
            </w:pPr>
            <w:r>
              <w:rPr>
                <w:sz w:val="24"/>
                <w:lang w:val="ru-RU"/>
              </w:rPr>
              <w:t>98000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206000</w:t>
            </w:r>
          </w:p>
        </w:tc>
      </w:tr>
      <w:tr w:rsidR="00573BF8" w:rsidRPr="00885A5D"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885A5D">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885A5D"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025EEC">
            <w:pPr>
              <w:jc w:val="center"/>
              <w:rPr>
                <w:sz w:val="24"/>
              </w:rPr>
            </w:pPr>
            <w:r w:rsidRPr="006115C3">
              <w:rPr>
                <w:sz w:val="24"/>
              </w:rPr>
              <w:t>104</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025EE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025EEC">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A512D5" w:rsidRDefault="00573BF8" w:rsidP="00025EEC">
            <w:pPr>
              <w:jc w:val="center"/>
              <w:rPr>
                <w:sz w:val="24"/>
                <w:lang w:val="ru-RU"/>
              </w:rPr>
            </w:pPr>
            <w:r>
              <w:rPr>
                <w:sz w:val="24"/>
                <w:lang w:val="ru-RU"/>
              </w:rPr>
              <w:t>11224</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r>
              <w:rPr>
                <w:sz w:val="24"/>
                <w:lang w:val="ru-RU"/>
              </w:rPr>
              <w:t>11224</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B35403">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B35403">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2F063A" w:rsidRDefault="00573BF8" w:rsidP="00025EEC">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025EEC">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B35403">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025EEC">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025EEC">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2F063A" w:rsidRDefault="00573BF8" w:rsidP="00025EEC">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val="restart"/>
            <w:tcBorders>
              <w:top w:val="single" w:sz="8" w:space="0" w:color="000000"/>
              <w:left w:val="single" w:sz="8" w:space="0" w:color="000000"/>
              <w:right w:val="single" w:sz="8" w:space="0" w:color="000000"/>
            </w:tcBorders>
            <w:vAlign w:val="center"/>
          </w:tcPr>
          <w:p w:rsidR="00573BF8" w:rsidRPr="00D15D3C" w:rsidRDefault="00573BF8" w:rsidP="00025EEC">
            <w:pPr>
              <w:jc w:val="center"/>
              <w:rPr>
                <w:sz w:val="24"/>
                <w:szCs w:val="24"/>
              </w:rPr>
            </w:pPr>
            <w:r w:rsidRPr="00D15D3C">
              <w:rPr>
                <w:sz w:val="24"/>
                <w:szCs w:val="24"/>
              </w:rPr>
              <w:t>105</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Многоквартирные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индивидуальные жилые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общественные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5719</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8200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20000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10600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44519</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производственные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val="restart"/>
            <w:tcBorders>
              <w:top w:val="single" w:sz="8" w:space="0" w:color="000000"/>
              <w:left w:val="single" w:sz="8" w:space="0" w:color="000000"/>
              <w:right w:val="single" w:sz="8" w:space="0" w:color="000000"/>
            </w:tcBorders>
            <w:vAlign w:val="center"/>
          </w:tcPr>
          <w:p w:rsidR="00573BF8" w:rsidRPr="00D15D3C" w:rsidRDefault="00573BF8" w:rsidP="00025EEC">
            <w:pPr>
              <w:jc w:val="center"/>
              <w:rPr>
                <w:sz w:val="24"/>
                <w:szCs w:val="24"/>
              </w:rPr>
            </w:pPr>
            <w:r w:rsidRPr="00D15D3C">
              <w:rPr>
                <w:sz w:val="24"/>
                <w:szCs w:val="24"/>
              </w:rPr>
              <w:t>106</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Многоквартирные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17168</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17168</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индивидуальные жилые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общественные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898</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32000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3288</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производственные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417" w:type="dxa"/>
            <w:vMerge w:val="restart"/>
            <w:tcBorders>
              <w:top w:val="single" w:sz="8" w:space="0" w:color="000000"/>
              <w:left w:val="single" w:sz="8" w:space="0" w:color="000000"/>
              <w:right w:val="single" w:sz="8" w:space="0" w:color="000000"/>
            </w:tcBorders>
            <w:vAlign w:val="center"/>
          </w:tcPr>
          <w:p w:rsidR="00573BF8" w:rsidRPr="00D15D3C" w:rsidRDefault="00573BF8" w:rsidP="00025EEC">
            <w:pPr>
              <w:jc w:val="center"/>
              <w:rPr>
                <w:sz w:val="24"/>
                <w:szCs w:val="24"/>
              </w:rPr>
            </w:pPr>
            <w:r w:rsidRPr="00D15D3C">
              <w:rPr>
                <w:sz w:val="24"/>
                <w:szCs w:val="24"/>
              </w:rPr>
              <w:t>107</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Многоквартирные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47000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47000</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47000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47000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47000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235000</w:t>
            </w: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417" w:type="dxa"/>
            <w:vMerge/>
            <w:tcBorders>
              <w:top w:val="single" w:sz="8" w:space="0" w:color="000000"/>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AB1604">
            <w:pPr>
              <w:jc w:val="center"/>
              <w:rPr>
                <w:sz w:val="24"/>
                <w:szCs w:val="24"/>
                <w:lang w:val="ru-RU"/>
              </w:rPr>
            </w:pPr>
            <w:r w:rsidRPr="00D15D3C">
              <w:rPr>
                <w:sz w:val="24"/>
                <w:szCs w:val="24"/>
                <w:lang w:val="ru-RU"/>
              </w:rPr>
              <w:t>индивидуальные жилые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417" w:type="dxa"/>
            <w:vMerge/>
            <w:tcBorders>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общественные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6600</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6600</w:t>
            </w: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417" w:type="dxa"/>
            <w:vMerge/>
            <w:tcBorders>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производственные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val="restart"/>
            <w:tcBorders>
              <w:top w:val="single" w:sz="8" w:space="0" w:color="000000"/>
              <w:left w:val="single" w:sz="8" w:space="0" w:color="000000"/>
              <w:right w:val="single" w:sz="8" w:space="0" w:color="000000"/>
            </w:tcBorders>
            <w:vAlign w:val="center"/>
          </w:tcPr>
          <w:p w:rsidR="00573BF8" w:rsidRPr="00D15D3C" w:rsidRDefault="00573BF8" w:rsidP="00025EEC">
            <w:pPr>
              <w:jc w:val="center"/>
              <w:rPr>
                <w:sz w:val="24"/>
                <w:szCs w:val="24"/>
              </w:rPr>
            </w:pPr>
            <w:r w:rsidRPr="00D15D3C">
              <w:rPr>
                <w:sz w:val="24"/>
                <w:szCs w:val="24"/>
              </w:rPr>
              <w:t>108</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Многоквартирные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26269</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19587</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27000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135144</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208000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индивидуальные жилые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общественные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8400</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8400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производственные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val="restart"/>
            <w:tcBorders>
              <w:top w:val="single" w:sz="8" w:space="0" w:color="000000"/>
              <w:left w:val="single" w:sz="8" w:space="0" w:color="000000"/>
              <w:right w:val="single" w:sz="8" w:space="0" w:color="000000"/>
            </w:tcBorders>
            <w:vAlign w:val="center"/>
          </w:tcPr>
          <w:p w:rsidR="00573BF8" w:rsidRPr="00D15D3C" w:rsidRDefault="00573BF8" w:rsidP="00025EEC">
            <w:pPr>
              <w:jc w:val="center"/>
              <w:rPr>
                <w:sz w:val="24"/>
                <w:szCs w:val="24"/>
              </w:rPr>
            </w:pPr>
            <w:r w:rsidRPr="00D15D3C">
              <w:rPr>
                <w:sz w:val="24"/>
                <w:szCs w:val="24"/>
              </w:rPr>
              <w:t>109</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Многоквартирные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131000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131000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262000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индивидуальные жилые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общественные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32000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2000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34000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производственные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val="restart"/>
            <w:tcBorders>
              <w:top w:val="single" w:sz="8" w:space="0" w:color="000000"/>
              <w:left w:val="single" w:sz="8" w:space="0" w:color="000000"/>
              <w:right w:val="single" w:sz="8" w:space="0" w:color="000000"/>
            </w:tcBorders>
            <w:vAlign w:val="center"/>
          </w:tcPr>
          <w:p w:rsidR="00573BF8" w:rsidRPr="00D15D3C" w:rsidRDefault="00573BF8" w:rsidP="00025EEC">
            <w:pPr>
              <w:jc w:val="center"/>
              <w:rPr>
                <w:sz w:val="24"/>
                <w:szCs w:val="24"/>
              </w:rPr>
            </w:pPr>
            <w:r w:rsidRPr="00D15D3C">
              <w:rPr>
                <w:sz w:val="24"/>
                <w:szCs w:val="24"/>
              </w:rPr>
              <w:t>110</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Многоквартирные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156000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156000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312000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индивидуальные жилые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общественные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32000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17000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15D3C" w:rsidRDefault="00573BF8" w:rsidP="00025EEC">
            <w:pPr>
              <w:jc w:val="center"/>
              <w:rPr>
                <w:sz w:val="24"/>
                <w:szCs w:val="24"/>
                <w:lang w:val="ru-RU"/>
              </w:rPr>
            </w:pPr>
            <w:r w:rsidRPr="00D15D3C">
              <w:rPr>
                <w:sz w:val="24"/>
                <w:szCs w:val="24"/>
                <w:lang w:val="ru-RU"/>
              </w:rPr>
              <w:t>49000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B35403">
            <w:pPr>
              <w:jc w:val="center"/>
              <w:rPr>
                <w:sz w:val="24"/>
                <w:szCs w:val="24"/>
                <w:lang w:val="ru-RU"/>
              </w:rPr>
            </w:pPr>
            <w:r w:rsidRPr="00D15D3C">
              <w:rPr>
                <w:sz w:val="24"/>
                <w:szCs w:val="24"/>
                <w:lang w:val="ru-RU"/>
              </w:rPr>
              <w:t>производственные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D15D3C" w:rsidRDefault="00573BF8" w:rsidP="00025EEC">
            <w:pPr>
              <w:jc w:val="center"/>
              <w:rPr>
                <w:sz w:val="24"/>
                <w:szCs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val="restart"/>
            <w:tcBorders>
              <w:top w:val="single" w:sz="8" w:space="0" w:color="000000"/>
              <w:left w:val="single" w:sz="8" w:space="0" w:color="000000"/>
              <w:right w:val="single" w:sz="8" w:space="0" w:color="000000"/>
            </w:tcBorders>
            <w:vAlign w:val="center"/>
          </w:tcPr>
          <w:p w:rsidR="00573BF8" w:rsidRPr="00D15D3C" w:rsidRDefault="00573BF8" w:rsidP="00091BD7">
            <w:pPr>
              <w:jc w:val="center"/>
              <w:rPr>
                <w:sz w:val="24"/>
                <w:szCs w:val="24"/>
                <w:lang w:val="ru-RU"/>
              </w:rPr>
            </w:pPr>
            <w:r w:rsidRPr="00D15D3C">
              <w:rPr>
                <w:sz w:val="24"/>
                <w:szCs w:val="24"/>
                <w:lang w:val="ru-RU"/>
              </w:rPr>
              <w:t>112</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91BD7">
            <w:pPr>
              <w:jc w:val="center"/>
              <w:rPr>
                <w:sz w:val="24"/>
                <w:szCs w:val="24"/>
                <w:lang w:val="ru-RU"/>
              </w:rPr>
            </w:pPr>
            <w:r w:rsidRPr="00D15D3C">
              <w:rPr>
                <w:sz w:val="24"/>
                <w:szCs w:val="24"/>
                <w:lang w:val="ru-RU"/>
              </w:rPr>
              <w:t>Многоквартирные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E5486C">
            <w:pPr>
              <w:jc w:val="center"/>
              <w:rPr>
                <w:sz w:val="24"/>
                <w:szCs w:val="24"/>
                <w:lang w:val="ru-RU"/>
              </w:rPr>
            </w:pPr>
            <w:r w:rsidRPr="00D15D3C">
              <w:rPr>
                <w:sz w:val="24"/>
                <w:szCs w:val="24"/>
                <w:lang w:val="ru-RU"/>
              </w:rPr>
              <w:t>12234</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91BD7">
            <w:pPr>
              <w:jc w:val="center"/>
              <w:rPr>
                <w:sz w:val="24"/>
                <w:szCs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91BD7">
            <w:pPr>
              <w:jc w:val="center"/>
              <w:rPr>
                <w:sz w:val="24"/>
                <w:szCs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91BD7">
            <w:pPr>
              <w:jc w:val="center"/>
              <w:rPr>
                <w:sz w:val="24"/>
                <w:szCs w:val="24"/>
                <w:lang w:val="ru-RU"/>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91BD7">
            <w:pPr>
              <w:jc w:val="center"/>
              <w:rPr>
                <w:sz w:val="24"/>
                <w:szCs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91BD7">
            <w:pPr>
              <w:jc w:val="center"/>
              <w:rPr>
                <w:sz w:val="24"/>
                <w:szCs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91BD7">
            <w:pPr>
              <w:jc w:val="center"/>
              <w:rPr>
                <w:sz w:val="24"/>
                <w:szCs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91BD7">
            <w:pPr>
              <w:jc w:val="center"/>
              <w:rPr>
                <w:sz w:val="24"/>
                <w:szCs w:val="24"/>
                <w:lang w:val="ru-RU"/>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5D3C" w:rsidRDefault="00573BF8" w:rsidP="00091BD7">
            <w:pPr>
              <w:jc w:val="center"/>
              <w:rPr>
                <w:sz w:val="24"/>
                <w:szCs w:val="24"/>
                <w:lang w:val="ru-RU"/>
              </w:rPr>
            </w:pPr>
            <w:r w:rsidRPr="00D15D3C">
              <w:rPr>
                <w:sz w:val="24"/>
                <w:szCs w:val="24"/>
                <w:lang w:val="ru-RU"/>
              </w:rPr>
              <w:t>12234</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6115C3" w:rsidRDefault="00573BF8" w:rsidP="00091BD7">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091BD7">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B4A26" w:rsidRDefault="00573BF8" w:rsidP="00091BD7">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B4A26" w:rsidRDefault="00573BF8" w:rsidP="00091BD7">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B4A26" w:rsidRDefault="00573BF8" w:rsidP="00091BD7">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B4A26" w:rsidRDefault="00573BF8" w:rsidP="00091BD7">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DB4A26" w:rsidRDefault="00573BF8" w:rsidP="00091BD7">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B4A26" w:rsidRDefault="00573BF8" w:rsidP="00091BD7">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B4A26" w:rsidRDefault="00573BF8" w:rsidP="00091BD7">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DB4A26" w:rsidRDefault="00573BF8" w:rsidP="00091BD7">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091BD7">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right w:val="single" w:sz="8" w:space="0" w:color="000000"/>
            </w:tcBorders>
            <w:vAlign w:val="center"/>
          </w:tcPr>
          <w:p w:rsidR="00573BF8" w:rsidRPr="00DB4A26" w:rsidRDefault="00573BF8" w:rsidP="00091BD7">
            <w:pPr>
              <w:jc w:val="center"/>
              <w:rPr>
                <w:sz w:val="24"/>
                <w:lang w:val="ru-RU"/>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091BD7">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091BD7">
            <w:pPr>
              <w:jc w:val="center"/>
              <w:rPr>
                <w:sz w:val="24"/>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vMerge/>
            <w:tcBorders>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091BD7">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091BD7">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091BD7">
            <w:pPr>
              <w:jc w:val="center"/>
              <w:rPr>
                <w:sz w:val="24"/>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tcBorders>
              <w:top w:val="single" w:sz="4" w:space="0" w:color="auto"/>
              <w:left w:val="single" w:sz="8" w:space="0" w:color="000000"/>
              <w:right w:val="single" w:sz="8" w:space="0" w:color="000000"/>
            </w:tcBorders>
            <w:vAlign w:val="center"/>
          </w:tcPr>
          <w:p w:rsidR="00573BF8" w:rsidRPr="00B10A2C" w:rsidRDefault="00573BF8" w:rsidP="00B10A2C">
            <w:pPr>
              <w:jc w:val="center"/>
              <w:rPr>
                <w:sz w:val="24"/>
                <w:lang w:val="ru-RU"/>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B10A2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9E1396" w:rsidRDefault="00573BF8" w:rsidP="00B10A2C">
            <w:pPr>
              <w:jc w:val="center"/>
              <w:rPr>
                <w:sz w:val="24"/>
                <w:lang w:val="ru-RU"/>
              </w:rPr>
            </w:pPr>
            <w:r>
              <w:rPr>
                <w:sz w:val="24"/>
                <w:lang w:val="ru-RU"/>
              </w:rPr>
              <w:t>8250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B10A2C">
            <w:pPr>
              <w:jc w:val="center"/>
              <w:rPr>
                <w:sz w:val="24"/>
                <w:lang w:val="ru-RU"/>
              </w:rPr>
            </w:pPr>
            <w:r>
              <w:rPr>
                <w:sz w:val="24"/>
                <w:lang w:val="ru-RU"/>
              </w:rPr>
              <w:t>8250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tcBorders>
              <w:left w:val="single" w:sz="8" w:space="0" w:color="000000"/>
              <w:right w:val="single" w:sz="8" w:space="0" w:color="000000"/>
            </w:tcBorders>
            <w:vAlign w:val="center"/>
          </w:tcPr>
          <w:p w:rsidR="00573BF8" w:rsidRPr="00E5486C" w:rsidRDefault="00573BF8" w:rsidP="00B10A2C">
            <w:pPr>
              <w:jc w:val="center"/>
              <w:rPr>
                <w:sz w:val="24"/>
                <w:lang w:val="ru-RU"/>
              </w:rPr>
            </w:pPr>
            <w:r>
              <w:rPr>
                <w:sz w:val="24"/>
                <w:lang w:val="ru-RU"/>
              </w:rPr>
              <w:t>114</w:t>
            </w: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B10A2C">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B10A2C">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tcBorders>
              <w:left w:val="single" w:sz="8" w:space="0" w:color="000000"/>
              <w:right w:val="single" w:sz="8" w:space="0" w:color="000000"/>
            </w:tcBorders>
            <w:vAlign w:val="center"/>
          </w:tcPr>
          <w:p w:rsidR="00573BF8" w:rsidRPr="006115C3" w:rsidRDefault="00573BF8" w:rsidP="00B10A2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B10A2C">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r>
              <w:rPr>
                <w:sz w:val="24"/>
                <w:lang w:val="ru-RU"/>
              </w:rPr>
              <w:t>5274</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B10A2C">
            <w:pPr>
              <w:jc w:val="center"/>
              <w:rPr>
                <w:sz w:val="24"/>
                <w:lang w:val="ru-RU"/>
              </w:rPr>
            </w:pPr>
            <w:r>
              <w:rPr>
                <w:sz w:val="24"/>
                <w:lang w:val="ru-RU"/>
              </w:rPr>
              <w:t>5274</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2417" w:type="dxa"/>
            <w:tcBorders>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B10A2C">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r>
              <w:rPr>
                <w:sz w:val="24"/>
                <w:lang w:val="ru-RU"/>
              </w:rPr>
              <w:t>964</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B10A2C">
            <w:pPr>
              <w:jc w:val="center"/>
              <w:rPr>
                <w:sz w:val="24"/>
                <w:lang w:val="ru-RU"/>
              </w:rPr>
            </w:pPr>
            <w:r>
              <w:rPr>
                <w:sz w:val="24"/>
                <w:lang w:val="ru-RU"/>
              </w:rPr>
              <w:t>964</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tcBorders>
              <w:top w:val="single" w:sz="4" w:space="0" w:color="auto"/>
              <w:left w:val="single" w:sz="8" w:space="0" w:color="000000"/>
              <w:right w:val="single" w:sz="8" w:space="0" w:color="000000"/>
            </w:tcBorders>
            <w:vAlign w:val="bottom"/>
          </w:tcPr>
          <w:p w:rsidR="00573BF8" w:rsidRPr="006115C3" w:rsidRDefault="00573BF8" w:rsidP="00B10A2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B10A2C">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9E1396" w:rsidRDefault="00573BF8" w:rsidP="00B10A2C">
            <w:pPr>
              <w:jc w:val="center"/>
              <w:rPr>
                <w:sz w:val="24"/>
                <w:lang w:val="ru-RU"/>
              </w:rPr>
            </w:pPr>
            <w:r>
              <w:rPr>
                <w:sz w:val="24"/>
                <w:lang w:val="ru-RU"/>
              </w:rPr>
              <w:t>22707</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6115C3" w:rsidRDefault="00573BF8" w:rsidP="00B10A2C">
            <w:pPr>
              <w:jc w:val="center"/>
              <w:rPr>
                <w:sz w:val="24"/>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B10A2C">
            <w:pPr>
              <w:jc w:val="center"/>
              <w:rPr>
                <w:sz w:val="24"/>
                <w:lang w:val="ru-RU"/>
              </w:rPr>
            </w:pPr>
            <w:r>
              <w:rPr>
                <w:sz w:val="24"/>
                <w:lang w:val="ru-RU"/>
              </w:rPr>
              <w:t>22707</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tcBorders>
              <w:left w:val="single" w:sz="8" w:space="0" w:color="000000"/>
              <w:right w:val="single" w:sz="8" w:space="0" w:color="000000"/>
            </w:tcBorders>
            <w:vAlign w:val="center"/>
          </w:tcPr>
          <w:p w:rsidR="00573BF8" w:rsidRPr="00E5486C" w:rsidRDefault="00573BF8" w:rsidP="00B10A2C">
            <w:pPr>
              <w:jc w:val="center"/>
              <w:rPr>
                <w:sz w:val="24"/>
                <w:lang w:val="ru-RU"/>
              </w:rPr>
            </w:pPr>
            <w:r>
              <w:rPr>
                <w:sz w:val="24"/>
                <w:lang w:val="ru-RU"/>
              </w:rPr>
              <w:t>115</w:t>
            </w: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B10A2C">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B10A2C">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tcBorders>
              <w:left w:val="single" w:sz="8" w:space="0" w:color="000000"/>
              <w:right w:val="single" w:sz="8" w:space="0" w:color="000000"/>
            </w:tcBorders>
            <w:vAlign w:val="center"/>
          </w:tcPr>
          <w:p w:rsidR="00573BF8" w:rsidRPr="006115C3" w:rsidRDefault="00573BF8" w:rsidP="00B10A2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B10A2C">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B10A2C">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tcBorders>
              <w:left w:val="single" w:sz="8" w:space="0" w:color="000000"/>
              <w:right w:val="single" w:sz="8" w:space="0" w:color="000000"/>
            </w:tcBorders>
            <w:vAlign w:val="center"/>
          </w:tcPr>
          <w:p w:rsidR="00573BF8" w:rsidRPr="006115C3" w:rsidRDefault="00573BF8" w:rsidP="00B10A2C">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B10A2C">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10A2C">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B10A2C">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tcBorders>
              <w:top w:val="single" w:sz="8" w:space="0" w:color="000000"/>
              <w:left w:val="single" w:sz="8" w:space="0" w:color="000000"/>
              <w:right w:val="single" w:sz="8" w:space="0" w:color="000000"/>
            </w:tcBorders>
            <w:vAlign w:val="center"/>
          </w:tcPr>
          <w:p w:rsidR="00573BF8" w:rsidRPr="006115C3" w:rsidRDefault="00573BF8" w:rsidP="003C7F1E">
            <w:pPr>
              <w:jc w:val="center"/>
              <w:rPr>
                <w:sz w:val="24"/>
              </w:rPr>
            </w:pP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3C7F1E">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3C7F1E">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3C7F1E">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3C7F1E">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3C7F1E">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3C7F1E">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3C7F1E">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3C7F1E">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3C7F1E">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1064D" w:rsidRDefault="00573BF8" w:rsidP="003C7F1E">
            <w:pPr>
              <w:jc w:val="center"/>
              <w:rPr>
                <w:sz w:val="24"/>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tcBorders>
              <w:left w:val="single" w:sz="8" w:space="0" w:color="000000"/>
              <w:right w:val="single" w:sz="8" w:space="0" w:color="000000"/>
            </w:tcBorders>
            <w:vAlign w:val="center"/>
          </w:tcPr>
          <w:p w:rsidR="00573BF8" w:rsidRPr="003C7F1E" w:rsidRDefault="00573BF8" w:rsidP="003C7F1E">
            <w:pPr>
              <w:jc w:val="center"/>
              <w:rPr>
                <w:sz w:val="24"/>
                <w:lang w:val="ru-RU"/>
              </w:rPr>
            </w:pPr>
            <w:r>
              <w:rPr>
                <w:sz w:val="24"/>
                <w:lang w:val="ru-RU"/>
              </w:rPr>
              <w:t>117</w:t>
            </w: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3C7F1E">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3C7F1E">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tcBorders>
              <w:left w:val="single" w:sz="8" w:space="0" w:color="000000"/>
              <w:right w:val="single" w:sz="8" w:space="0" w:color="000000"/>
            </w:tcBorders>
            <w:vAlign w:val="center"/>
          </w:tcPr>
          <w:p w:rsidR="00573BF8" w:rsidRPr="006115C3" w:rsidRDefault="00573BF8" w:rsidP="003C7F1E">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3C7F1E">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r>
              <w:rPr>
                <w:sz w:val="24"/>
                <w:lang w:val="ru-RU"/>
              </w:rPr>
              <w:t>56398</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r>
              <w:rPr>
                <w:sz w:val="24"/>
                <w:lang w:val="ru-RU"/>
              </w:rPr>
              <w:t>163800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3C7F1E">
            <w:pPr>
              <w:jc w:val="center"/>
              <w:rPr>
                <w:sz w:val="24"/>
                <w:lang w:val="ru-RU"/>
              </w:rPr>
            </w:pPr>
            <w:r>
              <w:rPr>
                <w:sz w:val="24"/>
                <w:lang w:val="ru-RU"/>
              </w:rPr>
              <w:t>220198</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tcBorders>
              <w:left w:val="single" w:sz="8" w:space="0" w:color="000000"/>
              <w:right w:val="single" w:sz="8" w:space="0" w:color="000000"/>
            </w:tcBorders>
            <w:vAlign w:val="center"/>
          </w:tcPr>
          <w:p w:rsidR="00573BF8" w:rsidRPr="006115C3" w:rsidRDefault="00573BF8" w:rsidP="003C7F1E">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3C7F1E">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3C7F1E">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3C7F1E">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val="restart"/>
            <w:tcBorders>
              <w:top w:val="single" w:sz="8" w:space="0" w:color="000000"/>
              <w:left w:val="single" w:sz="8" w:space="0" w:color="000000"/>
              <w:right w:val="single" w:sz="8" w:space="0" w:color="000000"/>
            </w:tcBorders>
            <w:vAlign w:val="center"/>
          </w:tcPr>
          <w:p w:rsidR="00573BF8" w:rsidRPr="00BB4498" w:rsidRDefault="00573BF8" w:rsidP="00B10A2C">
            <w:pPr>
              <w:jc w:val="center"/>
              <w:rPr>
                <w:sz w:val="24"/>
                <w:szCs w:val="24"/>
              </w:rPr>
            </w:pPr>
            <w:r w:rsidRPr="00BB4498">
              <w:rPr>
                <w:sz w:val="24"/>
                <w:szCs w:val="24"/>
              </w:rPr>
              <w:t>143а</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Многоквартирные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64500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64500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129000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BB4498" w:rsidRDefault="00573BF8" w:rsidP="00B10A2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индивидуальные жилые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BB4498" w:rsidRDefault="00573BF8" w:rsidP="00B10A2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общественные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10625</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Pr>
                <w:sz w:val="24"/>
                <w:szCs w:val="24"/>
                <w:lang w:val="ru-RU"/>
              </w:rPr>
              <w:t>10625</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производственные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r>
      <w:tr w:rsidR="00573BF8" w:rsidRPr="00334C45"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val="restart"/>
            <w:tcBorders>
              <w:top w:val="single" w:sz="8" w:space="0" w:color="000000"/>
              <w:left w:val="single" w:sz="8" w:space="0" w:color="000000"/>
              <w:right w:val="single" w:sz="8" w:space="0" w:color="000000"/>
            </w:tcBorders>
            <w:vAlign w:val="center"/>
          </w:tcPr>
          <w:p w:rsidR="00573BF8" w:rsidRPr="00BB4498" w:rsidRDefault="00573BF8" w:rsidP="002F063A">
            <w:pPr>
              <w:jc w:val="center"/>
              <w:rPr>
                <w:sz w:val="24"/>
                <w:szCs w:val="24"/>
              </w:rPr>
            </w:pPr>
            <w:r w:rsidRPr="00BB4498">
              <w:rPr>
                <w:sz w:val="24"/>
                <w:szCs w:val="24"/>
              </w:rPr>
              <w:t>143б</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r w:rsidRPr="00BB4498">
              <w:rPr>
                <w:sz w:val="24"/>
                <w:szCs w:val="24"/>
                <w:lang w:val="ru-RU"/>
              </w:rPr>
              <w:t>Многоквартирные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r w:rsidRPr="00BB4498">
              <w:rPr>
                <w:sz w:val="24"/>
                <w:szCs w:val="24"/>
                <w:lang w:val="ru-RU"/>
              </w:rPr>
              <w:t>16475</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r w:rsidRPr="00BB4498">
              <w:rPr>
                <w:sz w:val="24"/>
                <w:szCs w:val="24"/>
                <w:lang w:val="ru-RU"/>
              </w:rPr>
              <w:t>16475</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r w:rsidRPr="00BB4498">
              <w:rPr>
                <w:sz w:val="24"/>
                <w:szCs w:val="24"/>
                <w:lang w:val="ru-RU"/>
              </w:rPr>
              <w:t>32950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BB4498" w:rsidRDefault="00573BF8" w:rsidP="002F063A">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r w:rsidRPr="00BB4498">
              <w:rPr>
                <w:sz w:val="24"/>
                <w:szCs w:val="24"/>
                <w:lang w:val="ru-RU"/>
              </w:rPr>
              <w:t>индивидуальные жилые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BB4498" w:rsidRDefault="00573BF8" w:rsidP="002F063A">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r w:rsidRPr="00BB4498">
              <w:rPr>
                <w:sz w:val="24"/>
                <w:szCs w:val="24"/>
                <w:lang w:val="ru-RU"/>
              </w:rPr>
              <w:t>общественные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r w:rsidRPr="00BB4498">
              <w:rPr>
                <w:sz w:val="24"/>
                <w:szCs w:val="24"/>
                <w:lang w:val="ru-RU"/>
              </w:rPr>
              <w:t>50000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2F063A">
            <w:pPr>
              <w:jc w:val="center"/>
              <w:rPr>
                <w:sz w:val="24"/>
                <w:szCs w:val="24"/>
                <w:lang w:val="ru-RU"/>
              </w:rPr>
            </w:pPr>
            <w:r>
              <w:rPr>
                <w:sz w:val="24"/>
                <w:szCs w:val="24"/>
                <w:lang w:val="ru-RU"/>
              </w:rPr>
              <w:t>50000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bottom w:val="single" w:sz="8" w:space="0" w:color="000000"/>
              <w:right w:val="single" w:sz="8" w:space="0" w:color="000000"/>
            </w:tcBorders>
            <w:vAlign w:val="center"/>
          </w:tcPr>
          <w:p w:rsidR="00573BF8" w:rsidRPr="00BB4498" w:rsidRDefault="00573BF8" w:rsidP="002F063A">
            <w:pPr>
              <w:jc w:val="center"/>
              <w:rPr>
                <w:sz w:val="24"/>
                <w:szCs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2F063A">
            <w:pPr>
              <w:jc w:val="center"/>
              <w:rPr>
                <w:sz w:val="24"/>
                <w:szCs w:val="24"/>
                <w:lang w:val="ru-RU"/>
              </w:rPr>
            </w:pPr>
            <w:r w:rsidRPr="00BB4498">
              <w:rPr>
                <w:sz w:val="24"/>
                <w:szCs w:val="24"/>
                <w:lang w:val="ru-RU"/>
              </w:rPr>
              <w:t>производственные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2F063A">
            <w:pPr>
              <w:jc w:val="center"/>
              <w:rPr>
                <w:sz w:val="24"/>
                <w:szCs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2F063A">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2F063A">
            <w:pPr>
              <w:jc w:val="center"/>
              <w:rPr>
                <w:sz w:val="24"/>
                <w:szCs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val="restart"/>
            <w:tcBorders>
              <w:top w:val="single" w:sz="8" w:space="0" w:color="000000"/>
              <w:left w:val="single" w:sz="8" w:space="0" w:color="000000"/>
              <w:right w:val="single" w:sz="8" w:space="0" w:color="000000"/>
            </w:tcBorders>
            <w:vAlign w:val="center"/>
          </w:tcPr>
          <w:p w:rsidR="00573BF8" w:rsidRPr="00BB4498" w:rsidRDefault="00573BF8" w:rsidP="00B10A2C">
            <w:pPr>
              <w:jc w:val="center"/>
              <w:rPr>
                <w:sz w:val="24"/>
                <w:szCs w:val="24"/>
              </w:rPr>
            </w:pPr>
            <w:r w:rsidRPr="00BB4498">
              <w:rPr>
                <w:sz w:val="24"/>
                <w:szCs w:val="24"/>
              </w:rPr>
              <w:t>144</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Многоквартирные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36260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22948</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7027</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17593</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38850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38850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161528</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BB4498" w:rsidRDefault="00573BF8" w:rsidP="00B10A2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индивидуальные жилые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BB4498" w:rsidRDefault="00573BF8" w:rsidP="00B10A2C">
            <w:pPr>
              <w:jc w:val="center"/>
              <w:rPr>
                <w:sz w:val="24"/>
                <w:szCs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общественные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8200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5000</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7000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7000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9000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B4498" w:rsidRDefault="00573BF8" w:rsidP="00B10A2C">
            <w:pPr>
              <w:jc w:val="center"/>
              <w:rPr>
                <w:sz w:val="24"/>
                <w:szCs w:val="24"/>
                <w:lang w:val="ru-RU"/>
              </w:rPr>
            </w:pPr>
            <w:r>
              <w:rPr>
                <w:sz w:val="24"/>
                <w:szCs w:val="24"/>
                <w:lang w:val="ru-RU"/>
              </w:rPr>
              <w:t>36200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r w:rsidRPr="00BB4498">
              <w:rPr>
                <w:sz w:val="24"/>
                <w:szCs w:val="24"/>
                <w:lang w:val="ru-RU"/>
              </w:rPr>
              <w:t>производственные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B4498" w:rsidRDefault="00573BF8" w:rsidP="00B10A2C">
            <w:pPr>
              <w:jc w:val="center"/>
              <w:rPr>
                <w:sz w:val="24"/>
                <w:szCs w:val="24"/>
                <w:lang w:val="ru-RU"/>
              </w:rPr>
            </w:pPr>
          </w:p>
        </w:tc>
      </w:tr>
      <w:tr w:rsidR="00573BF8" w:rsidRPr="009A5C62"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B57DE9">
            <w:pPr>
              <w:jc w:val="center"/>
              <w:rPr>
                <w:sz w:val="24"/>
              </w:rPr>
            </w:pPr>
            <w:r>
              <w:rPr>
                <w:lang w:val="ru-RU"/>
              </w:rPr>
              <w:t>Котельная Новая</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B57DE9">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B57DE9">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B57DE9">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B57DE9">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B57DE9">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B57DE9">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B57DE9">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A5C62" w:rsidRDefault="00573BF8" w:rsidP="00B57DE9">
            <w:pPr>
              <w:jc w:val="center"/>
              <w:rPr>
                <w:sz w:val="24"/>
                <w:lang w:val="ru-RU"/>
              </w:rPr>
            </w:pPr>
            <w:r>
              <w:rPr>
                <w:sz w:val="24"/>
                <w:lang w:val="ru-RU"/>
              </w:rPr>
              <w:t>539875</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A5C62" w:rsidRDefault="00573BF8" w:rsidP="00B57DE9">
            <w:pPr>
              <w:jc w:val="center"/>
              <w:rPr>
                <w:sz w:val="24"/>
                <w:lang w:val="ru-RU"/>
              </w:rPr>
            </w:pPr>
            <w:r>
              <w:rPr>
                <w:sz w:val="24"/>
                <w:lang w:val="ru-RU"/>
              </w:rPr>
              <w:t>539875</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A5C62" w:rsidRDefault="00573BF8" w:rsidP="00B57DE9">
            <w:pPr>
              <w:jc w:val="center"/>
              <w:rPr>
                <w:sz w:val="24"/>
                <w:lang w:val="ru-RU"/>
              </w:rPr>
            </w:pPr>
            <w:r>
              <w:rPr>
                <w:sz w:val="24"/>
                <w:lang w:val="ru-RU"/>
              </w:rPr>
              <w:fldChar w:fldCharType="begin"/>
            </w:r>
            <w:r>
              <w:rPr>
                <w:sz w:val="24"/>
                <w:lang w:val="ru-RU"/>
              </w:rPr>
              <w:instrText xml:space="preserve"> =SUM(LEFT) </w:instrText>
            </w:r>
            <w:r>
              <w:rPr>
                <w:sz w:val="24"/>
                <w:lang w:val="ru-RU"/>
              </w:rPr>
              <w:fldChar w:fldCharType="separate"/>
            </w:r>
            <w:r>
              <w:rPr>
                <w:noProof/>
                <w:sz w:val="24"/>
                <w:lang w:val="ru-RU"/>
              </w:rPr>
              <w:t>1079750</w:t>
            </w:r>
            <w:r>
              <w:rPr>
                <w:sz w:val="24"/>
                <w:lang w:val="ru-RU"/>
              </w:rPr>
              <w:fldChar w:fldCharType="end"/>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6115C3" w:rsidRDefault="00573BF8" w:rsidP="00B57DE9">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B57DE9">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b/>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6115C3" w:rsidRDefault="00573BF8" w:rsidP="00B57DE9">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B57DE9">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B57DE9">
            <w:pPr>
              <w:jc w:val="center"/>
              <w:rPr>
                <w:sz w:val="24"/>
                <w:lang w:val="ru-RU"/>
              </w:rPr>
            </w:pPr>
            <w:r>
              <w:rPr>
                <w:sz w:val="24"/>
                <w:lang w:val="ru-RU"/>
              </w:rPr>
              <w:t>141600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3C7F1E" w:rsidRDefault="00573BF8" w:rsidP="00B57DE9">
            <w:pPr>
              <w:jc w:val="center"/>
              <w:rPr>
                <w:sz w:val="24"/>
                <w:lang w:val="ru-RU"/>
              </w:rPr>
            </w:pPr>
            <w:r w:rsidRPr="003C7F1E">
              <w:rPr>
                <w:sz w:val="24"/>
                <w:lang w:val="ru-RU"/>
              </w:rPr>
              <w:t>141600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B57DE9">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B57DE9">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B57DE9">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B57DE9">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B57DE9">
            <w:pPr>
              <w:jc w:val="center"/>
              <w:rPr>
                <w:b/>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F527D2">
            <w:pPr>
              <w:jc w:val="center"/>
              <w:rPr>
                <w:sz w:val="24"/>
              </w:rPr>
            </w:pPr>
            <w:r w:rsidRPr="006115C3">
              <w:rPr>
                <w:sz w:val="24"/>
              </w:rPr>
              <w:t>111</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A5C62" w:rsidRDefault="00573BF8" w:rsidP="00F527D2">
            <w:pPr>
              <w:jc w:val="center"/>
              <w:rPr>
                <w:sz w:val="24"/>
                <w:lang w:val="ru-RU"/>
              </w:rPr>
            </w:pPr>
            <w:r>
              <w:rPr>
                <w:sz w:val="24"/>
                <w:lang w:val="ru-RU"/>
              </w:rPr>
              <w:t>50600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A5C62" w:rsidRDefault="00573BF8" w:rsidP="00F527D2">
            <w:pPr>
              <w:jc w:val="center"/>
              <w:rPr>
                <w:sz w:val="24"/>
                <w:lang w:val="ru-RU"/>
              </w:rPr>
            </w:pPr>
            <w:r>
              <w:rPr>
                <w:sz w:val="24"/>
                <w:lang w:val="ru-RU"/>
              </w:rPr>
              <w:t>50600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A5C62" w:rsidRDefault="00573BF8" w:rsidP="00F527D2">
            <w:pPr>
              <w:jc w:val="center"/>
              <w:rPr>
                <w:sz w:val="24"/>
                <w:lang w:val="ru-RU"/>
              </w:rPr>
            </w:pPr>
            <w:r w:rsidRPr="009A5C62">
              <w:rPr>
                <w:sz w:val="24"/>
                <w:lang w:val="ru-RU"/>
              </w:rPr>
              <w:t>101200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b/>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F527D2">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b/>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F527D2">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b/>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F527D2">
            <w:pPr>
              <w:jc w:val="center"/>
              <w:rPr>
                <w:sz w:val="24"/>
              </w:rPr>
            </w:pPr>
            <w:r w:rsidRPr="006115C3">
              <w:rPr>
                <w:sz w:val="24"/>
              </w:rPr>
              <w:t>113</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A5C62" w:rsidRDefault="00573BF8" w:rsidP="00F527D2">
            <w:pPr>
              <w:jc w:val="center"/>
              <w:rPr>
                <w:sz w:val="24"/>
                <w:lang w:val="ru-RU"/>
              </w:rPr>
            </w:pPr>
            <w:r>
              <w:rPr>
                <w:sz w:val="24"/>
                <w:lang w:val="ru-RU"/>
              </w:rPr>
              <w:t>50600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A5C62" w:rsidRDefault="00573BF8" w:rsidP="00F527D2">
            <w:pPr>
              <w:jc w:val="center"/>
              <w:rPr>
                <w:sz w:val="24"/>
                <w:lang w:val="ru-RU"/>
              </w:rPr>
            </w:pPr>
            <w:r>
              <w:rPr>
                <w:sz w:val="24"/>
                <w:lang w:val="ru-RU"/>
              </w:rPr>
              <w:t>50600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A5C62" w:rsidRDefault="00573BF8" w:rsidP="00F527D2">
            <w:pPr>
              <w:jc w:val="center"/>
              <w:rPr>
                <w:sz w:val="24"/>
                <w:lang w:val="ru-RU"/>
              </w:rPr>
            </w:pPr>
            <w:r>
              <w:rPr>
                <w:sz w:val="24"/>
                <w:lang w:val="ru-RU"/>
              </w:rPr>
              <w:t>101200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b/>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F527D2">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b/>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Default="00573BF8" w:rsidP="00F527D2">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b/>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F527D2">
            <w:pPr>
              <w:jc w:val="center"/>
              <w:rPr>
                <w:sz w:val="24"/>
              </w:rPr>
            </w:pPr>
            <w:r w:rsidRPr="006115C3">
              <w:rPr>
                <w:sz w:val="24"/>
              </w:rPr>
              <w:t>116</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A5C62" w:rsidRDefault="00573BF8" w:rsidP="00F527D2">
            <w:pPr>
              <w:jc w:val="center"/>
              <w:rPr>
                <w:sz w:val="24"/>
                <w:lang w:val="ru-RU"/>
              </w:rPr>
            </w:pPr>
            <w:r>
              <w:rPr>
                <w:sz w:val="24"/>
                <w:lang w:val="ru-RU"/>
              </w:rPr>
              <w:t>50600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A5C62" w:rsidRDefault="00573BF8" w:rsidP="00F527D2">
            <w:pPr>
              <w:jc w:val="center"/>
              <w:rPr>
                <w:sz w:val="24"/>
                <w:lang w:val="ru-RU"/>
              </w:rPr>
            </w:pPr>
            <w:r>
              <w:rPr>
                <w:sz w:val="24"/>
                <w:lang w:val="ru-RU"/>
              </w:rPr>
              <w:t>50600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A5C62" w:rsidRDefault="00573BF8" w:rsidP="00F527D2">
            <w:pPr>
              <w:jc w:val="center"/>
              <w:rPr>
                <w:sz w:val="24"/>
                <w:lang w:val="ru-RU"/>
              </w:rPr>
            </w:pPr>
            <w:r w:rsidRPr="009A5C62">
              <w:rPr>
                <w:sz w:val="24"/>
                <w:lang w:val="ru-RU"/>
              </w:rPr>
              <w:t>101200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F527D2">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4"/>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F527D2">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91064D" w:rsidRDefault="00573BF8" w:rsidP="00F527D2">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val="restart"/>
            <w:tcBorders>
              <w:top w:val="single" w:sz="8" w:space="0" w:color="000000"/>
              <w:left w:val="single" w:sz="8" w:space="0" w:color="000000"/>
              <w:right w:val="single" w:sz="8" w:space="0" w:color="000000"/>
            </w:tcBorders>
            <w:vAlign w:val="center"/>
          </w:tcPr>
          <w:p w:rsidR="00573BF8" w:rsidRPr="006115C3" w:rsidRDefault="00573BF8" w:rsidP="00F527D2">
            <w:pPr>
              <w:jc w:val="center"/>
              <w:rPr>
                <w:sz w:val="24"/>
              </w:rPr>
            </w:pPr>
            <w:r>
              <w:rPr>
                <w:sz w:val="24"/>
              </w:rPr>
              <w:t>141</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06E0" w:rsidRDefault="00573BF8" w:rsidP="00F527D2">
            <w:pPr>
              <w:jc w:val="center"/>
              <w:rPr>
                <w:sz w:val="24"/>
                <w:lang w:val="ru-RU"/>
              </w:rPr>
            </w:pPr>
            <w:r>
              <w:rPr>
                <w:sz w:val="24"/>
                <w:lang w:val="ru-RU"/>
              </w:rPr>
              <w:t>16475</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D106E0" w:rsidRDefault="00573BF8" w:rsidP="00F527D2">
            <w:pPr>
              <w:jc w:val="center"/>
              <w:rPr>
                <w:sz w:val="24"/>
                <w:lang w:val="ru-RU"/>
              </w:rPr>
            </w:pPr>
            <w:r>
              <w:rPr>
                <w:sz w:val="24"/>
                <w:lang w:val="ru-RU"/>
              </w:rPr>
              <w:t>16475</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91064D" w:rsidRDefault="00573BF8" w:rsidP="00F527D2">
            <w:pPr>
              <w:jc w:val="center"/>
              <w:rPr>
                <w:sz w:val="24"/>
                <w:lang w:val="ru-RU"/>
              </w:rPr>
            </w:pPr>
            <w:r w:rsidRPr="0091064D">
              <w:rPr>
                <w:sz w:val="24"/>
                <w:lang w:val="ru-RU"/>
              </w:rPr>
              <w:t>32950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F527D2">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91064D"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F527D2">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91064D" w:rsidRDefault="00573BF8" w:rsidP="00F527D2">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val="restart"/>
            <w:tcBorders>
              <w:top w:val="single" w:sz="8" w:space="0" w:color="000000"/>
              <w:left w:val="single" w:sz="8" w:space="0" w:color="000000"/>
              <w:right w:val="single" w:sz="8" w:space="0" w:color="000000"/>
            </w:tcBorders>
            <w:vAlign w:val="center"/>
          </w:tcPr>
          <w:p w:rsidR="00573BF8" w:rsidRPr="00FA6B3A" w:rsidRDefault="00573BF8" w:rsidP="002F6732">
            <w:pPr>
              <w:jc w:val="center"/>
              <w:rPr>
                <w:sz w:val="24"/>
                <w:lang w:val="ru-RU"/>
              </w:rPr>
            </w:pPr>
            <w:r>
              <w:rPr>
                <w:sz w:val="24"/>
                <w:lang w:val="ru-RU"/>
              </w:rPr>
              <w:t>134</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FA6B3A">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A6B3A">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A6B3A">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A6B3A">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A6B3A">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A6B3A">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A6B3A">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FA6B3A" w:rsidRDefault="00573BF8" w:rsidP="00FA6B3A">
            <w:pPr>
              <w:jc w:val="center"/>
              <w:rPr>
                <w:sz w:val="24"/>
                <w:lang w:val="ru-RU"/>
              </w:rPr>
            </w:pPr>
            <w:r>
              <w:rPr>
                <w:sz w:val="24"/>
                <w:lang w:val="ru-RU"/>
              </w:rPr>
              <w:t>131950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FA6B3A" w:rsidRDefault="00573BF8" w:rsidP="00FA6B3A">
            <w:pPr>
              <w:jc w:val="center"/>
              <w:rPr>
                <w:sz w:val="24"/>
                <w:lang w:val="ru-RU"/>
              </w:rPr>
            </w:pPr>
            <w:r>
              <w:rPr>
                <w:sz w:val="24"/>
                <w:lang w:val="ru-RU"/>
              </w:rPr>
              <w:t>131950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FA6B3A" w:rsidRDefault="00573BF8" w:rsidP="00FA6B3A">
            <w:pPr>
              <w:jc w:val="center"/>
              <w:rPr>
                <w:sz w:val="24"/>
                <w:lang w:val="ru-RU"/>
              </w:rPr>
            </w:pPr>
            <w:r w:rsidRPr="00FA6B3A">
              <w:rPr>
                <w:sz w:val="24"/>
                <w:lang w:val="ru-RU"/>
              </w:rPr>
              <w:t>263900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b/>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F527D2">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r>
              <w:rPr>
                <w:sz w:val="24"/>
                <w:lang w:val="ru-RU"/>
              </w:rPr>
              <w:t>47200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5A0B51" w:rsidRDefault="00573BF8" w:rsidP="00F527D2">
            <w:pPr>
              <w:jc w:val="center"/>
              <w:rPr>
                <w:sz w:val="24"/>
                <w:lang w:val="ru-RU"/>
              </w:rPr>
            </w:pPr>
            <w:r w:rsidRPr="005A0B51">
              <w:rPr>
                <w:sz w:val="24"/>
                <w:lang w:val="ru-RU"/>
              </w:rPr>
              <w:t>47200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F527D2">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5A0B51" w:rsidRDefault="00573BF8" w:rsidP="00F527D2">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val="restart"/>
            <w:tcBorders>
              <w:top w:val="single" w:sz="8" w:space="0" w:color="000000"/>
              <w:left w:val="single" w:sz="8" w:space="0" w:color="000000"/>
              <w:right w:val="single" w:sz="8" w:space="0" w:color="000000"/>
            </w:tcBorders>
            <w:vAlign w:val="center"/>
          </w:tcPr>
          <w:p w:rsidR="00573BF8" w:rsidRPr="00FA6B3A" w:rsidRDefault="00573BF8" w:rsidP="00F527D2">
            <w:pPr>
              <w:jc w:val="center"/>
              <w:rPr>
                <w:sz w:val="24"/>
                <w:lang w:val="ru-RU"/>
              </w:rPr>
            </w:pPr>
            <w:r>
              <w:rPr>
                <w:sz w:val="24"/>
                <w:lang w:val="ru-RU"/>
              </w:rPr>
              <w:t>135</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FA6B3A" w:rsidRDefault="00573BF8" w:rsidP="00F527D2">
            <w:pPr>
              <w:jc w:val="center"/>
              <w:rPr>
                <w:sz w:val="24"/>
                <w:lang w:val="ru-RU"/>
              </w:rPr>
            </w:pPr>
            <w:r>
              <w:rPr>
                <w:sz w:val="24"/>
                <w:lang w:val="ru-RU"/>
              </w:rPr>
              <w:t>164450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FA6B3A" w:rsidRDefault="00573BF8" w:rsidP="00F527D2">
            <w:pPr>
              <w:jc w:val="center"/>
              <w:rPr>
                <w:sz w:val="24"/>
                <w:lang w:val="ru-RU"/>
              </w:rPr>
            </w:pPr>
            <w:r>
              <w:rPr>
                <w:sz w:val="24"/>
                <w:lang w:val="ru-RU"/>
              </w:rPr>
              <w:t>164450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5A0B51" w:rsidRDefault="00573BF8" w:rsidP="00F527D2">
            <w:pPr>
              <w:jc w:val="center"/>
              <w:rPr>
                <w:sz w:val="24"/>
                <w:lang w:val="ru-RU"/>
              </w:rPr>
            </w:pPr>
            <w:r w:rsidRPr="005A0B51">
              <w:rPr>
                <w:sz w:val="24"/>
                <w:lang w:val="ru-RU"/>
              </w:rPr>
              <w:t>328900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5A0B51"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F527D2">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r>
              <w:rPr>
                <w:sz w:val="24"/>
                <w:lang w:val="ru-RU"/>
              </w:rPr>
              <w:t>47200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5A0B51" w:rsidRDefault="00573BF8" w:rsidP="00F527D2">
            <w:pPr>
              <w:jc w:val="center"/>
              <w:rPr>
                <w:sz w:val="24"/>
                <w:lang w:val="ru-RU"/>
              </w:rPr>
            </w:pPr>
            <w:r>
              <w:rPr>
                <w:sz w:val="24"/>
                <w:lang w:val="ru-RU"/>
              </w:rPr>
              <w:t>47200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5A0B51" w:rsidRDefault="00573BF8" w:rsidP="00F527D2">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val="restart"/>
            <w:tcBorders>
              <w:top w:val="single" w:sz="8" w:space="0" w:color="000000"/>
              <w:left w:val="single" w:sz="8" w:space="0" w:color="000000"/>
              <w:right w:val="single" w:sz="8" w:space="0" w:color="000000"/>
            </w:tcBorders>
            <w:vAlign w:val="center"/>
          </w:tcPr>
          <w:p w:rsidR="00573BF8" w:rsidRPr="00FA6B3A" w:rsidRDefault="00573BF8" w:rsidP="00F527D2">
            <w:pPr>
              <w:jc w:val="center"/>
              <w:rPr>
                <w:sz w:val="24"/>
                <w:lang w:val="ru-RU"/>
              </w:rPr>
            </w:pPr>
            <w:r>
              <w:rPr>
                <w:sz w:val="24"/>
                <w:lang w:val="ru-RU"/>
              </w:rPr>
              <w:t>139</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FA6B3A" w:rsidRDefault="00573BF8" w:rsidP="00F527D2">
            <w:pPr>
              <w:jc w:val="center"/>
              <w:rPr>
                <w:sz w:val="24"/>
                <w:lang w:val="ru-RU"/>
              </w:rPr>
            </w:pPr>
            <w:r>
              <w:rPr>
                <w:sz w:val="24"/>
                <w:lang w:val="ru-RU"/>
              </w:rPr>
              <w:t>75200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FA6B3A" w:rsidRDefault="00573BF8" w:rsidP="00F527D2">
            <w:pPr>
              <w:jc w:val="center"/>
              <w:rPr>
                <w:sz w:val="24"/>
                <w:lang w:val="ru-RU"/>
              </w:rPr>
            </w:pPr>
            <w:r>
              <w:rPr>
                <w:sz w:val="24"/>
                <w:lang w:val="ru-RU"/>
              </w:rPr>
              <w:t>75200</w:t>
            </w: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5A0B51" w:rsidRDefault="00573BF8" w:rsidP="00F527D2">
            <w:pPr>
              <w:jc w:val="center"/>
              <w:rPr>
                <w:sz w:val="24"/>
                <w:lang w:val="ru-RU"/>
              </w:rPr>
            </w:pPr>
            <w:r w:rsidRPr="005A0B51">
              <w:rPr>
                <w:sz w:val="24"/>
                <w:lang w:val="ru-RU"/>
              </w:rPr>
              <w:t>150400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5A0B51"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F527D2">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r>
              <w:rPr>
                <w:sz w:val="24"/>
                <w:lang w:val="ru-RU"/>
              </w:rPr>
              <w:t>47200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5A0B51" w:rsidRDefault="00573BF8" w:rsidP="00F527D2">
            <w:pPr>
              <w:jc w:val="center"/>
              <w:rPr>
                <w:sz w:val="24"/>
                <w:lang w:val="ru-RU"/>
              </w:rPr>
            </w:pPr>
            <w:r>
              <w:rPr>
                <w:sz w:val="24"/>
                <w:lang w:val="ru-RU"/>
              </w:rPr>
              <w:t>47200</w:t>
            </w: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4"/>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Default="00573BF8" w:rsidP="00F527D2">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FA6B3A" w:rsidRDefault="00573BF8" w:rsidP="00F527D2">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2417" w:type="dxa"/>
            <w:vMerge w:val="restart"/>
            <w:tcBorders>
              <w:top w:val="single" w:sz="8" w:space="0" w:color="000000"/>
              <w:left w:val="single" w:sz="8" w:space="0" w:color="000000"/>
              <w:right w:val="single" w:sz="8" w:space="0" w:color="000000"/>
            </w:tcBorders>
            <w:vAlign w:val="center"/>
          </w:tcPr>
          <w:p w:rsidR="00573BF8" w:rsidRPr="009D04EC" w:rsidRDefault="00573BF8" w:rsidP="00F527D2">
            <w:pPr>
              <w:jc w:val="center"/>
              <w:rPr>
                <w:sz w:val="24"/>
                <w:lang w:val="ru-RU"/>
              </w:rPr>
            </w:pPr>
            <w:r>
              <w:rPr>
                <w:sz w:val="24"/>
                <w:lang w:val="ru-RU"/>
              </w:rPr>
              <w:t>127-130</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FA6B3A" w:rsidRDefault="00573BF8" w:rsidP="00F527D2">
            <w:pPr>
              <w:jc w:val="center"/>
              <w:rPr>
                <w:sz w:val="24"/>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r>
              <w:rPr>
                <w:sz w:val="24"/>
                <w:lang w:val="ru-RU"/>
              </w:rPr>
              <w:t>100000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FA6B3A"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F527D2">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FA6B3A"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Default="00573BF8" w:rsidP="00F527D2">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FA6B3A" w:rsidRDefault="00573BF8" w:rsidP="00F527D2">
            <w:pPr>
              <w:jc w:val="center"/>
              <w:rPr>
                <w:sz w:val="24"/>
                <w:lang w:val="ru-RU"/>
              </w:rPr>
            </w:pPr>
          </w:p>
        </w:tc>
      </w:tr>
      <w:tr w:rsidR="00573BF8"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val="restart"/>
            <w:tcBorders>
              <w:top w:val="single" w:sz="8" w:space="0" w:color="000000"/>
              <w:left w:val="single" w:sz="8" w:space="0" w:color="000000"/>
              <w:right w:val="single" w:sz="8" w:space="0" w:color="000000"/>
            </w:tcBorders>
            <w:vAlign w:val="center"/>
          </w:tcPr>
          <w:p w:rsidR="00573BF8" w:rsidRPr="00827941" w:rsidRDefault="00573BF8" w:rsidP="00F527D2">
            <w:pPr>
              <w:jc w:val="center"/>
              <w:rPr>
                <w:sz w:val="24"/>
                <w:lang w:val="ru-RU"/>
              </w:rPr>
            </w:pPr>
            <w:r>
              <w:rPr>
                <w:sz w:val="24"/>
                <w:lang w:val="ru-RU"/>
              </w:rPr>
              <w:t>147</w:t>
            </w:r>
          </w:p>
        </w:tc>
        <w:tc>
          <w:tcPr>
            <w:tcW w:w="4040" w:type="dxa"/>
            <w:tcBorders>
              <w:top w:val="single" w:sz="8" w:space="0" w:color="000000"/>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sidRPr="0095086D">
              <w:rPr>
                <w:sz w:val="24"/>
                <w:lang w:val="ru-RU"/>
              </w:rPr>
              <w:t>Многоквартирные</w:t>
            </w:r>
            <w:r>
              <w:rPr>
                <w:sz w:val="24"/>
                <w:lang w:val="ru-RU"/>
              </w:rPr>
              <w:t xml:space="preserve"> дома</w:t>
            </w: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79"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6115C3" w:rsidRDefault="00573BF8" w:rsidP="00F527D2">
            <w:pPr>
              <w:jc w:val="center"/>
              <w:rPr>
                <w:sz w:val="24"/>
              </w:rPr>
            </w:pPr>
          </w:p>
        </w:tc>
        <w:tc>
          <w:tcPr>
            <w:tcW w:w="980" w:type="dxa"/>
            <w:tcBorders>
              <w:top w:val="single" w:sz="8" w:space="0" w:color="000000"/>
              <w:left w:val="single" w:sz="8" w:space="0" w:color="000000"/>
              <w:bottom w:val="single" w:sz="4" w:space="0" w:color="auto"/>
              <w:right w:val="single" w:sz="8" w:space="0" w:color="000000"/>
            </w:tcBorders>
            <w:vAlign w:val="center"/>
          </w:tcPr>
          <w:p w:rsidR="00573BF8" w:rsidRPr="00FA6B3A" w:rsidRDefault="00573BF8" w:rsidP="00F527D2">
            <w:pPr>
              <w:jc w:val="center"/>
              <w:rPr>
                <w:sz w:val="24"/>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r>
              <w:rPr>
                <w:sz w:val="24"/>
                <w:lang w:val="ru-RU"/>
              </w:rPr>
              <w:t>76100</w:t>
            </w: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FA6B3A"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F527D2">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FA6B3A"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Default="00573BF8" w:rsidP="00F527D2">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FA6B3A"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Pr="0095086D" w:rsidRDefault="00573BF8" w:rsidP="00F527D2">
            <w:pPr>
              <w:jc w:val="center"/>
              <w:rPr>
                <w:sz w:val="24"/>
                <w:lang w:val="ru-RU"/>
              </w:rPr>
            </w:pPr>
            <w:r>
              <w:rPr>
                <w:sz w:val="24"/>
                <w:lang w:val="ru-RU"/>
              </w:rPr>
              <w:t xml:space="preserve">индивидуальные </w:t>
            </w:r>
            <w:r w:rsidRPr="0095086D">
              <w:rPr>
                <w:sz w:val="24"/>
                <w:lang w:val="ru-RU"/>
              </w:rPr>
              <w:t>жилые</w:t>
            </w:r>
            <w:r>
              <w:rPr>
                <w:sz w:val="24"/>
                <w:lang w:val="ru-RU"/>
              </w:rPr>
              <w:t xml:space="preserve"> дома</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FA6B3A"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4" w:space="0" w:color="auto"/>
              <w:right w:val="single" w:sz="8" w:space="0" w:color="000000"/>
            </w:tcBorders>
            <w:vAlign w:val="center"/>
          </w:tcPr>
          <w:p w:rsidR="00573BF8" w:rsidRDefault="00573BF8" w:rsidP="00F527D2">
            <w:pPr>
              <w:jc w:val="center"/>
              <w:rPr>
                <w:sz w:val="24"/>
                <w:lang w:val="ru-RU"/>
              </w:rPr>
            </w:pPr>
            <w:r w:rsidRPr="0095086D">
              <w:rPr>
                <w:sz w:val="24"/>
                <w:lang w:val="ru-RU"/>
              </w:rPr>
              <w:t>общественные</w:t>
            </w:r>
            <w:r>
              <w:rPr>
                <w:sz w:val="24"/>
                <w:lang w:val="ru-RU"/>
              </w:rPr>
              <w:t xml:space="preserve"> здания</w:t>
            </w: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4" w:space="0" w:color="auto"/>
              <w:right w:val="single" w:sz="8" w:space="0" w:color="000000"/>
            </w:tcBorders>
            <w:vAlign w:val="center"/>
          </w:tcPr>
          <w:p w:rsidR="00573BF8" w:rsidRPr="00FA6B3A" w:rsidRDefault="00573BF8" w:rsidP="00F527D2">
            <w:pPr>
              <w:jc w:val="center"/>
              <w:rPr>
                <w:sz w:val="24"/>
                <w:lang w:val="ru-RU"/>
              </w:rPr>
            </w:pPr>
          </w:p>
        </w:tc>
      </w:tr>
      <w:tr w:rsidR="00573BF8" w:rsidRPr="00B35403" w:rsidTr="00573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417" w:type="dxa"/>
            <w:vMerge/>
            <w:tcBorders>
              <w:left w:val="single" w:sz="8" w:space="0" w:color="000000"/>
              <w:bottom w:val="single" w:sz="8" w:space="0" w:color="000000"/>
              <w:right w:val="single" w:sz="8" w:space="0" w:color="000000"/>
            </w:tcBorders>
            <w:vAlign w:val="center"/>
          </w:tcPr>
          <w:p w:rsidR="00573BF8" w:rsidRPr="006115C3" w:rsidRDefault="00573BF8" w:rsidP="00F527D2">
            <w:pPr>
              <w:jc w:val="center"/>
              <w:rPr>
                <w:sz w:val="24"/>
              </w:rPr>
            </w:pPr>
          </w:p>
        </w:tc>
        <w:tc>
          <w:tcPr>
            <w:tcW w:w="4040" w:type="dxa"/>
            <w:tcBorders>
              <w:top w:val="single" w:sz="4" w:space="0" w:color="auto"/>
              <w:left w:val="single" w:sz="8" w:space="0" w:color="000000"/>
              <w:bottom w:val="single" w:sz="8" w:space="0" w:color="000000"/>
              <w:right w:val="single" w:sz="8" w:space="0" w:color="000000"/>
            </w:tcBorders>
            <w:vAlign w:val="center"/>
          </w:tcPr>
          <w:p w:rsidR="00573BF8" w:rsidRPr="0095086D" w:rsidRDefault="00573BF8" w:rsidP="00F527D2">
            <w:pPr>
              <w:jc w:val="center"/>
              <w:rPr>
                <w:sz w:val="24"/>
                <w:lang w:val="ru-RU"/>
              </w:rPr>
            </w:pPr>
            <w:r w:rsidRPr="0095086D">
              <w:rPr>
                <w:sz w:val="24"/>
                <w:lang w:val="ru-RU"/>
              </w:rPr>
              <w:t>производственные</w:t>
            </w:r>
            <w:r>
              <w:rPr>
                <w:sz w:val="24"/>
                <w:lang w:val="ru-RU"/>
              </w:rPr>
              <w:t xml:space="preserve"> здания</w:t>
            </w: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79"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sz w:val="24"/>
                <w:lang w:val="ru-RU"/>
              </w:rPr>
            </w:pPr>
          </w:p>
        </w:tc>
        <w:tc>
          <w:tcPr>
            <w:tcW w:w="980" w:type="dxa"/>
            <w:tcBorders>
              <w:top w:val="single" w:sz="4" w:space="0" w:color="auto"/>
              <w:left w:val="single" w:sz="8" w:space="0" w:color="000000"/>
              <w:bottom w:val="single" w:sz="8" w:space="0" w:color="000000"/>
              <w:right w:val="single" w:sz="8" w:space="0" w:color="000000"/>
            </w:tcBorders>
            <w:vAlign w:val="center"/>
          </w:tcPr>
          <w:p w:rsidR="00573BF8" w:rsidRPr="00B35403" w:rsidRDefault="00573BF8" w:rsidP="00F527D2">
            <w:pPr>
              <w:jc w:val="center"/>
              <w:rPr>
                <w:b/>
                <w:sz w:val="24"/>
                <w:lang w:val="ru-RU"/>
              </w:rPr>
            </w:pPr>
          </w:p>
        </w:tc>
      </w:tr>
    </w:tbl>
    <w:p w:rsidR="003A5DDD" w:rsidRDefault="003A5DDD" w:rsidP="003A5DDD">
      <w:pPr>
        <w:pStyle w:val="2"/>
        <w:numPr>
          <w:ilvl w:val="0"/>
          <w:numId w:val="0"/>
        </w:numPr>
        <w:ind w:left="340"/>
        <w:rPr>
          <w:lang w:val="ru-RU"/>
        </w:rPr>
      </w:pPr>
    </w:p>
    <w:p w:rsidR="007C0D6D" w:rsidRPr="00573BF8" w:rsidRDefault="007C0D6D" w:rsidP="00D440A3">
      <w:pPr>
        <w:pStyle w:val="2"/>
        <w:rPr>
          <w:lang w:val="ru-RU"/>
        </w:rPr>
      </w:pPr>
      <w:r w:rsidRPr="00573BF8">
        <w:rPr>
          <w:lang w:val="ru-RU"/>
        </w:rPr>
        <w:t>Снос (вывод из эксплуатации) жилых зданий с общей площадью фонда на период разработки или актуализации схемы теплоснабжения</w:t>
      </w:r>
      <w:r w:rsidR="003A5DDD">
        <w:rPr>
          <w:lang w:val="ru-RU"/>
        </w:rPr>
        <w:t>.</w:t>
      </w:r>
    </w:p>
    <w:p w:rsidR="007C0D6D" w:rsidRPr="0006782E" w:rsidRDefault="0006782E" w:rsidP="0006782E">
      <w:pPr>
        <w:pStyle w:val="ConsPlusNormal"/>
        <w:jc w:val="right"/>
        <w:rPr>
          <w:rFonts w:ascii="Times New Roman" w:hAnsi="Times New Roman" w:cs="Times New Roman"/>
          <w:sz w:val="26"/>
          <w:szCs w:val="26"/>
        </w:rPr>
      </w:pPr>
      <w:r>
        <w:rPr>
          <w:rFonts w:ascii="Times New Roman" w:hAnsi="Times New Roman" w:cs="Times New Roman"/>
          <w:sz w:val="26"/>
          <w:szCs w:val="26"/>
        </w:rPr>
        <w:t>Т</w:t>
      </w:r>
      <w:r w:rsidR="00C20814">
        <w:rPr>
          <w:rFonts w:ascii="Times New Roman" w:hAnsi="Times New Roman" w:cs="Times New Roman"/>
          <w:sz w:val="26"/>
          <w:szCs w:val="26"/>
        </w:rPr>
        <w:t>аблица 1</w:t>
      </w:r>
      <w:r>
        <w:rPr>
          <w:rFonts w:ascii="Times New Roman" w:hAnsi="Times New Roman" w:cs="Times New Roman"/>
          <w:sz w:val="26"/>
          <w:szCs w:val="26"/>
        </w:rPr>
        <w:t>.3</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048"/>
        <w:gridCol w:w="3048"/>
        <w:gridCol w:w="3049"/>
        <w:gridCol w:w="3048"/>
        <w:gridCol w:w="3049"/>
      </w:tblGrid>
      <w:tr w:rsidR="00273764" w:rsidRPr="00430557"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 п/п</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7C0D6D">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улиц.</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Источник теплоснабжения</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7C0D6D">
            <w:pPr>
              <w:pStyle w:val="ConsPlusNormal"/>
              <w:jc w:val="center"/>
              <w:rPr>
                <w:rFonts w:ascii="Times New Roman" w:hAnsi="Times New Roman" w:cs="Times New Roman"/>
                <w:sz w:val="24"/>
                <w:szCs w:val="24"/>
                <w:vertAlign w:val="superscript"/>
              </w:rPr>
            </w:pPr>
            <w:r>
              <w:rPr>
                <w:rFonts w:ascii="Times New Roman" w:hAnsi="Times New Roman" w:cs="Times New Roman"/>
                <w:sz w:val="24"/>
                <w:szCs w:val="24"/>
              </w:rPr>
              <w:t>Общая площадь, м</w:t>
            </w:r>
            <w:r>
              <w:rPr>
                <w:rFonts w:ascii="Times New Roman" w:hAnsi="Times New Roman" w:cs="Times New Roman"/>
                <w:sz w:val="24"/>
                <w:szCs w:val="24"/>
                <w:vertAlign w:val="superscript"/>
              </w:rPr>
              <w:t>2</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7C0D6D">
            <w:pPr>
              <w:pStyle w:val="ConsPlusNormal"/>
              <w:jc w:val="center"/>
              <w:rPr>
                <w:rFonts w:ascii="Times New Roman" w:hAnsi="Times New Roman" w:cs="Times New Roman"/>
                <w:sz w:val="24"/>
                <w:szCs w:val="24"/>
              </w:rPr>
            </w:pPr>
            <w:r>
              <w:rPr>
                <w:rFonts w:ascii="Times New Roman" w:hAnsi="Times New Roman" w:cs="Times New Roman"/>
                <w:sz w:val="24"/>
                <w:szCs w:val="24"/>
              </w:rPr>
              <w:t>Год сноса</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Максима Горького, 3</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Котельная №3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D769A9"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169,8</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Максима Горького, 3А</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Котельная №3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D769A9"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169,8</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Максима Горького, 5</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Котельная №3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D769A9"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169,8</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Максима Горького, 7</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Котельная №3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D769A9"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169,8</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Максима Горького, 9</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Котельная №3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D769A9"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169,8</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Данилова, 1</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Котельная №3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D769A9"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551,2</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Данилова, 3</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Котельная №3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D769A9"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551,2</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Данилова, 5</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Котельная №3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D769A9"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551,2</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Данилова, 7</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Котельная №3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D769A9"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551,2</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Данилова,7А</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Котельная №3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D769A9"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551,2</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11</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Данилова, 9А</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Котельная №3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D769A9"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551,2</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12</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переулок  Ухтомского, 3Б</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Котельная №3</w:t>
            </w: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D769A9"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283,5</w:t>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r w:rsidR="00273764" w:rsidRPr="00273764" w:rsidTr="005347D5">
        <w:tc>
          <w:tcPr>
            <w:tcW w:w="3048" w:type="dxa"/>
            <w:tcBorders>
              <w:top w:val="single" w:sz="4" w:space="0" w:color="auto"/>
              <w:left w:val="single" w:sz="4" w:space="0" w:color="auto"/>
              <w:bottom w:val="single" w:sz="4" w:space="0" w:color="auto"/>
              <w:right w:val="single" w:sz="4" w:space="0" w:color="auto"/>
            </w:tcBorders>
          </w:tcPr>
          <w:p w:rsidR="00273764"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Всего </w:t>
            </w:r>
          </w:p>
        </w:tc>
        <w:tc>
          <w:tcPr>
            <w:tcW w:w="3048" w:type="dxa"/>
            <w:tcBorders>
              <w:top w:val="single" w:sz="4" w:space="0" w:color="auto"/>
              <w:left w:val="single" w:sz="4" w:space="0" w:color="auto"/>
              <w:bottom w:val="single" w:sz="4" w:space="0" w:color="auto"/>
              <w:right w:val="single" w:sz="4" w:space="0" w:color="auto"/>
            </w:tcBorders>
          </w:tcPr>
          <w:p w:rsidR="00273764" w:rsidRDefault="00273764" w:rsidP="00273764">
            <w:pPr>
              <w:pStyle w:val="ConsPlusNormal"/>
              <w:jc w:val="center"/>
              <w:rPr>
                <w:rFonts w:ascii="Times New Roman" w:hAnsi="Times New Roman" w:cs="Times New Roman"/>
                <w:sz w:val="24"/>
                <w:szCs w:val="24"/>
              </w:rPr>
            </w:pPr>
          </w:p>
        </w:tc>
        <w:tc>
          <w:tcPr>
            <w:tcW w:w="3049" w:type="dxa"/>
            <w:tcBorders>
              <w:top w:val="single" w:sz="4" w:space="0" w:color="auto"/>
              <w:left w:val="single" w:sz="4" w:space="0" w:color="auto"/>
              <w:bottom w:val="single" w:sz="4" w:space="0" w:color="auto"/>
              <w:right w:val="single" w:sz="4" w:space="0" w:color="auto"/>
            </w:tcBorders>
          </w:tcPr>
          <w:p w:rsidR="00273764" w:rsidRDefault="00273764" w:rsidP="00273764">
            <w:pPr>
              <w:pStyle w:val="ConsPlusNormal"/>
              <w:jc w:val="center"/>
              <w:rPr>
                <w:rFonts w:ascii="Times New Roman" w:hAnsi="Times New Roman" w:cs="Times New Roman"/>
                <w:sz w:val="24"/>
                <w:szCs w:val="24"/>
              </w:rPr>
            </w:pPr>
          </w:p>
        </w:tc>
        <w:tc>
          <w:tcPr>
            <w:tcW w:w="3048" w:type="dxa"/>
            <w:tcBorders>
              <w:top w:val="single" w:sz="4" w:space="0" w:color="auto"/>
              <w:left w:val="single" w:sz="4" w:space="0" w:color="auto"/>
              <w:bottom w:val="single" w:sz="4" w:space="0" w:color="auto"/>
              <w:right w:val="single" w:sz="4" w:space="0" w:color="auto"/>
            </w:tcBorders>
          </w:tcPr>
          <w:p w:rsidR="00273764" w:rsidRPr="00430557" w:rsidRDefault="005347D5" w:rsidP="00273764">
            <w:pPr>
              <w:pStyle w:val="ConsPlusNormal"/>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=SUM(ABOVE) </w:instrText>
            </w:r>
            <w:r>
              <w:rPr>
                <w:rFonts w:ascii="Times New Roman" w:hAnsi="Times New Roman" w:cs="Times New Roman"/>
                <w:sz w:val="24"/>
                <w:szCs w:val="24"/>
              </w:rPr>
              <w:fldChar w:fldCharType="separate"/>
            </w:r>
            <w:r>
              <w:rPr>
                <w:rFonts w:ascii="Times New Roman" w:hAnsi="Times New Roman" w:cs="Times New Roman"/>
                <w:noProof/>
                <w:sz w:val="24"/>
                <w:szCs w:val="24"/>
              </w:rPr>
              <w:t>4439,7</w:t>
            </w:r>
            <w:r>
              <w:rPr>
                <w:rFonts w:ascii="Times New Roman" w:hAnsi="Times New Roman" w:cs="Times New Roman"/>
                <w:sz w:val="24"/>
                <w:szCs w:val="24"/>
              </w:rPr>
              <w:fldChar w:fldCharType="end"/>
            </w:r>
          </w:p>
        </w:tc>
        <w:tc>
          <w:tcPr>
            <w:tcW w:w="3049" w:type="dxa"/>
            <w:tcBorders>
              <w:top w:val="single" w:sz="4" w:space="0" w:color="auto"/>
              <w:left w:val="single" w:sz="4" w:space="0" w:color="auto"/>
              <w:bottom w:val="single" w:sz="4" w:space="0" w:color="auto"/>
              <w:right w:val="single" w:sz="4" w:space="0" w:color="auto"/>
            </w:tcBorders>
          </w:tcPr>
          <w:p w:rsidR="00273764" w:rsidRPr="00430557" w:rsidRDefault="00273764" w:rsidP="00273764">
            <w:pPr>
              <w:pStyle w:val="ConsPlusNormal"/>
              <w:jc w:val="center"/>
              <w:rPr>
                <w:rFonts w:ascii="Times New Roman" w:hAnsi="Times New Roman" w:cs="Times New Roman"/>
                <w:sz w:val="24"/>
                <w:szCs w:val="24"/>
              </w:rPr>
            </w:pPr>
          </w:p>
        </w:tc>
      </w:tr>
    </w:tbl>
    <w:p w:rsidR="007C0D6D" w:rsidRPr="00430557" w:rsidRDefault="007C0D6D" w:rsidP="007C0D6D">
      <w:pPr>
        <w:ind w:firstLine="720"/>
        <w:rPr>
          <w:sz w:val="24"/>
          <w:szCs w:val="24"/>
          <w:lang w:val="ru-RU"/>
        </w:rPr>
      </w:pPr>
    </w:p>
    <w:p w:rsidR="00463022" w:rsidRPr="007C0D6D" w:rsidRDefault="007C0D6D" w:rsidP="007C0D6D">
      <w:pPr>
        <w:tabs>
          <w:tab w:val="left" w:pos="870"/>
        </w:tabs>
        <w:rPr>
          <w:sz w:val="24"/>
          <w:lang w:val="ru-RU"/>
        </w:rPr>
        <w:sectPr w:rsidR="00463022" w:rsidRPr="007C0D6D" w:rsidSect="00085209">
          <w:pgSz w:w="16840" w:h="11910" w:orient="landscape"/>
          <w:pgMar w:top="709" w:right="567" w:bottom="567" w:left="567" w:header="567" w:footer="624" w:gutter="0"/>
          <w:cols w:space="720"/>
          <w:docGrid w:linePitch="299"/>
        </w:sectPr>
      </w:pPr>
      <w:r>
        <w:rPr>
          <w:sz w:val="24"/>
          <w:lang w:val="ru-RU"/>
        </w:rPr>
        <w:tab/>
      </w:r>
    </w:p>
    <w:p w:rsidR="00BF507F" w:rsidRPr="00573BF8" w:rsidRDefault="007F1E98" w:rsidP="00D440A3">
      <w:pPr>
        <w:pStyle w:val="2"/>
        <w:rPr>
          <w:lang w:val="ru-RU"/>
        </w:rPr>
      </w:pPr>
      <w:bookmarkStart w:id="3" w:name="_Toc10441416"/>
      <w:bookmarkStart w:id="4" w:name="_Toc13767844"/>
      <w:r w:rsidRPr="00573BF8">
        <w:rPr>
          <w:lang w:val="ru-RU"/>
        </w:rPr>
        <w:t xml:space="preserve"> </w:t>
      </w:r>
      <w:r w:rsidR="00BF507F" w:rsidRPr="00573BF8">
        <w:rPr>
          <w:lang w:val="ru-RU"/>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3"/>
      <w:bookmarkEnd w:id="4"/>
      <w:r w:rsidR="00573BF8">
        <w:rPr>
          <w:lang w:val="ru-RU"/>
        </w:rPr>
        <w:t>.</w:t>
      </w:r>
    </w:p>
    <w:p w:rsidR="00BC4ABD" w:rsidRDefault="00BC4ABD" w:rsidP="002C5867">
      <w:pPr>
        <w:widowControl/>
        <w:adjustRightInd w:val="0"/>
        <w:ind w:left="360"/>
        <w:jc w:val="both"/>
        <w:rPr>
          <w:b/>
          <w:sz w:val="26"/>
          <w:szCs w:val="26"/>
          <w:lang w:val="ru-RU"/>
        </w:rPr>
      </w:pPr>
    </w:p>
    <w:p w:rsidR="00BC4ABD" w:rsidRDefault="00BC4ABD" w:rsidP="002C5867">
      <w:pPr>
        <w:widowControl/>
        <w:adjustRightInd w:val="0"/>
        <w:ind w:left="360"/>
        <w:jc w:val="both"/>
        <w:rPr>
          <w:b/>
          <w:sz w:val="26"/>
          <w:szCs w:val="26"/>
          <w:lang w:val="ru-RU"/>
        </w:rPr>
      </w:pPr>
    </w:p>
    <w:p w:rsidR="00BC4ABD" w:rsidRPr="00C20814" w:rsidRDefault="00C20814" w:rsidP="00C20814">
      <w:pPr>
        <w:widowControl/>
        <w:adjustRightInd w:val="0"/>
        <w:ind w:left="360"/>
        <w:jc w:val="right"/>
        <w:rPr>
          <w:sz w:val="26"/>
          <w:szCs w:val="26"/>
          <w:lang w:val="ru-RU"/>
        </w:rPr>
      </w:pPr>
      <w:r w:rsidRPr="00C20814">
        <w:rPr>
          <w:sz w:val="26"/>
          <w:szCs w:val="26"/>
          <w:lang w:val="ru-RU"/>
        </w:rPr>
        <w:t>Таблица 1.4.</w:t>
      </w:r>
    </w:p>
    <w:tbl>
      <w:tblPr>
        <w:tblpPr w:leftFromText="180" w:rightFromText="180" w:vertAnchor="text" w:horzAnchor="margin" w:tblpY="546"/>
        <w:tblW w:w="149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980"/>
        <w:gridCol w:w="1000"/>
        <w:gridCol w:w="1001"/>
        <w:gridCol w:w="967"/>
        <w:gridCol w:w="1035"/>
        <w:gridCol w:w="1001"/>
        <w:gridCol w:w="938"/>
        <w:gridCol w:w="1065"/>
        <w:gridCol w:w="1002"/>
        <w:gridCol w:w="911"/>
        <w:gridCol w:w="1093"/>
        <w:gridCol w:w="1001"/>
        <w:gridCol w:w="1001"/>
        <w:gridCol w:w="1002"/>
      </w:tblGrid>
      <w:tr w:rsidR="00CD5FFD" w:rsidRPr="00CD5FFD" w:rsidTr="00CD5FFD">
        <w:trPr>
          <w:trHeight w:val="220"/>
          <w:tblHeader/>
        </w:trPr>
        <w:tc>
          <w:tcPr>
            <w:tcW w:w="1980" w:type="dxa"/>
            <w:vMerge w:val="restart"/>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Номера котельных, микрорайонов, кварталов.</w:t>
            </w:r>
          </w:p>
        </w:tc>
        <w:tc>
          <w:tcPr>
            <w:tcW w:w="2968" w:type="dxa"/>
            <w:gridSpan w:val="3"/>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На 01.01.2020 г.</w:t>
            </w:r>
          </w:p>
        </w:tc>
        <w:tc>
          <w:tcPr>
            <w:tcW w:w="2974" w:type="dxa"/>
            <w:gridSpan w:val="3"/>
            <w:tcBorders>
              <w:right w:val="single" w:sz="4" w:space="0" w:color="auto"/>
            </w:tcBorders>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2020 г.</w:t>
            </w:r>
          </w:p>
        </w:tc>
        <w:tc>
          <w:tcPr>
            <w:tcW w:w="2978" w:type="dxa"/>
            <w:gridSpan w:val="3"/>
            <w:tcBorders>
              <w:top w:val="single" w:sz="4" w:space="0" w:color="auto"/>
              <w:left w:val="single" w:sz="4" w:space="0" w:color="auto"/>
            </w:tcBorders>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2021 г.</w:t>
            </w:r>
          </w:p>
        </w:tc>
        <w:tc>
          <w:tcPr>
            <w:tcW w:w="4097" w:type="dxa"/>
            <w:gridSpan w:val="4"/>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2022 г.</w:t>
            </w:r>
          </w:p>
        </w:tc>
      </w:tr>
      <w:tr w:rsidR="00CD5FFD" w:rsidRPr="00CD5FFD" w:rsidTr="00010ED7">
        <w:trPr>
          <w:trHeight w:val="2320"/>
          <w:tblHeader/>
        </w:trPr>
        <w:tc>
          <w:tcPr>
            <w:tcW w:w="1980" w:type="dxa"/>
            <w:vMerge/>
            <w:vAlign w:val="center"/>
          </w:tcPr>
          <w:p w:rsidR="00CD5FFD" w:rsidRPr="00CD5FFD" w:rsidRDefault="00CD5FFD" w:rsidP="00CD5FFD">
            <w:pPr>
              <w:adjustRightInd w:val="0"/>
              <w:rPr>
                <w:bCs/>
                <w:sz w:val="24"/>
                <w:szCs w:val="24"/>
                <w:lang w:val="ru-RU" w:eastAsia="ru-RU"/>
              </w:rPr>
            </w:pPr>
          </w:p>
        </w:tc>
        <w:tc>
          <w:tcPr>
            <w:tcW w:w="1000" w:type="dxa"/>
            <w:textDirection w:val="btLr"/>
            <w:vAlign w:val="center"/>
          </w:tcPr>
          <w:p w:rsidR="00CD5FFD" w:rsidRPr="00CD5FFD" w:rsidRDefault="00CD5FFD" w:rsidP="00CD5FFD">
            <w:pPr>
              <w:adjustRightInd w:val="0"/>
              <w:rPr>
                <w:sz w:val="24"/>
                <w:szCs w:val="24"/>
                <w:lang w:val="ru-RU" w:eastAsia="ru-RU"/>
              </w:rPr>
            </w:pPr>
            <w:r w:rsidRPr="00CD5FFD">
              <w:rPr>
                <w:sz w:val="24"/>
                <w:szCs w:val="24"/>
                <w:lang w:val="ru-RU" w:eastAsia="ru-RU"/>
              </w:rPr>
              <w:t>Существующая нагрузка отопления и вентиляции, Гкал/ч</w:t>
            </w:r>
          </w:p>
        </w:tc>
        <w:tc>
          <w:tcPr>
            <w:tcW w:w="1001" w:type="dxa"/>
            <w:textDirection w:val="btLr"/>
            <w:vAlign w:val="center"/>
          </w:tcPr>
          <w:p w:rsidR="00CD5FFD" w:rsidRPr="00CD5FFD" w:rsidRDefault="00CD5FFD" w:rsidP="00CD5FFD">
            <w:pPr>
              <w:adjustRightInd w:val="0"/>
              <w:rPr>
                <w:sz w:val="24"/>
                <w:szCs w:val="24"/>
                <w:lang w:val="ru-RU" w:eastAsia="ru-RU"/>
              </w:rPr>
            </w:pPr>
            <w:r w:rsidRPr="00CD5FFD">
              <w:rPr>
                <w:sz w:val="24"/>
                <w:szCs w:val="24"/>
                <w:lang w:val="ru-RU" w:eastAsia="ru-RU"/>
              </w:rPr>
              <w:t>Существующая нагрузка ГВСср., Гкал/ч</w:t>
            </w:r>
          </w:p>
        </w:tc>
        <w:tc>
          <w:tcPr>
            <w:tcW w:w="967" w:type="dxa"/>
            <w:textDirection w:val="btLr"/>
            <w:vAlign w:val="center"/>
          </w:tcPr>
          <w:p w:rsidR="00CD5FFD" w:rsidRPr="00CD5FFD" w:rsidRDefault="00CD5FFD" w:rsidP="00CD5FFD">
            <w:pPr>
              <w:adjustRightInd w:val="0"/>
              <w:rPr>
                <w:sz w:val="24"/>
                <w:szCs w:val="24"/>
                <w:lang w:val="ru-RU" w:eastAsia="ru-RU"/>
              </w:rPr>
            </w:pPr>
            <w:r w:rsidRPr="00CD5FFD">
              <w:rPr>
                <w:sz w:val="24"/>
                <w:szCs w:val="24"/>
                <w:lang w:val="ru-RU" w:eastAsia="ru-RU"/>
              </w:rPr>
              <w:t>Тепловая нагрузка, Гкал/ч</w:t>
            </w:r>
          </w:p>
        </w:tc>
        <w:tc>
          <w:tcPr>
            <w:tcW w:w="1035" w:type="dxa"/>
            <w:textDirection w:val="btLr"/>
            <w:vAlign w:val="center"/>
          </w:tcPr>
          <w:p w:rsidR="00CD5FFD" w:rsidRPr="00CD5FFD" w:rsidRDefault="00CD5FFD" w:rsidP="00CD5FFD">
            <w:pPr>
              <w:adjustRightInd w:val="0"/>
              <w:rPr>
                <w:sz w:val="24"/>
                <w:szCs w:val="24"/>
                <w:lang w:val="ru-RU" w:eastAsia="ru-RU"/>
              </w:rPr>
            </w:pPr>
            <w:r w:rsidRPr="00CD5FFD">
              <w:rPr>
                <w:sz w:val="24"/>
                <w:szCs w:val="24"/>
                <w:lang w:val="ru-RU" w:eastAsia="ru-RU"/>
              </w:rPr>
              <w:t>Подключаемая нагрузка отопления и вентиляции, Гкал/ч</w:t>
            </w:r>
          </w:p>
        </w:tc>
        <w:tc>
          <w:tcPr>
            <w:tcW w:w="1001" w:type="dxa"/>
            <w:textDirection w:val="btLr"/>
            <w:vAlign w:val="center"/>
          </w:tcPr>
          <w:p w:rsidR="00CD5FFD" w:rsidRPr="00CD5FFD" w:rsidRDefault="00CD5FFD" w:rsidP="00CD5FFD">
            <w:pPr>
              <w:adjustRightInd w:val="0"/>
              <w:rPr>
                <w:sz w:val="24"/>
                <w:szCs w:val="24"/>
                <w:lang w:val="ru-RU" w:eastAsia="ru-RU"/>
              </w:rPr>
            </w:pPr>
            <w:r w:rsidRPr="00CD5FFD">
              <w:rPr>
                <w:sz w:val="24"/>
                <w:szCs w:val="24"/>
                <w:lang w:val="ru-RU" w:eastAsia="ru-RU"/>
              </w:rPr>
              <w:t>Подключаемая нагрузка ГВСср. Гкал/ч</w:t>
            </w:r>
          </w:p>
        </w:tc>
        <w:tc>
          <w:tcPr>
            <w:tcW w:w="938" w:type="dxa"/>
            <w:tcBorders>
              <w:right w:val="single" w:sz="4" w:space="0" w:color="auto"/>
            </w:tcBorders>
            <w:textDirection w:val="btLr"/>
            <w:vAlign w:val="center"/>
          </w:tcPr>
          <w:p w:rsidR="00CD5FFD" w:rsidRPr="00CD5FFD" w:rsidRDefault="00CD5FFD" w:rsidP="00CD5FFD">
            <w:pPr>
              <w:adjustRightInd w:val="0"/>
              <w:rPr>
                <w:sz w:val="24"/>
                <w:szCs w:val="24"/>
                <w:lang w:val="ru-RU" w:eastAsia="ru-RU"/>
              </w:rPr>
            </w:pPr>
            <w:r w:rsidRPr="00CD5FFD">
              <w:rPr>
                <w:sz w:val="24"/>
                <w:szCs w:val="24"/>
                <w:lang w:val="ru-RU" w:eastAsia="ru-RU"/>
              </w:rPr>
              <w:t>Тепловая нагрузка, Гкал/ч</w:t>
            </w:r>
          </w:p>
        </w:tc>
        <w:tc>
          <w:tcPr>
            <w:tcW w:w="1065" w:type="dxa"/>
            <w:tcBorders>
              <w:left w:val="single" w:sz="4" w:space="0" w:color="auto"/>
            </w:tcBorders>
            <w:textDirection w:val="btLr"/>
            <w:vAlign w:val="center"/>
          </w:tcPr>
          <w:p w:rsidR="00CD5FFD" w:rsidRPr="00CD5FFD" w:rsidRDefault="00CD5FFD" w:rsidP="00CD5FFD">
            <w:pPr>
              <w:adjustRightInd w:val="0"/>
              <w:rPr>
                <w:sz w:val="24"/>
                <w:szCs w:val="24"/>
                <w:lang w:val="ru-RU" w:eastAsia="ru-RU"/>
              </w:rPr>
            </w:pPr>
            <w:r w:rsidRPr="00CD5FFD">
              <w:rPr>
                <w:sz w:val="24"/>
                <w:szCs w:val="24"/>
                <w:lang w:val="ru-RU" w:eastAsia="ru-RU"/>
              </w:rPr>
              <w:t>Подключаемая нагрузка отопления и вентиляции, Гкал/ч</w:t>
            </w:r>
          </w:p>
        </w:tc>
        <w:tc>
          <w:tcPr>
            <w:tcW w:w="1002" w:type="dxa"/>
            <w:textDirection w:val="btLr"/>
            <w:vAlign w:val="center"/>
          </w:tcPr>
          <w:p w:rsidR="00CD5FFD" w:rsidRPr="00CD5FFD" w:rsidRDefault="00CD5FFD" w:rsidP="00CD5FFD">
            <w:pPr>
              <w:adjustRightInd w:val="0"/>
              <w:rPr>
                <w:sz w:val="24"/>
                <w:szCs w:val="24"/>
                <w:lang w:val="ru-RU" w:eastAsia="ru-RU"/>
              </w:rPr>
            </w:pPr>
            <w:r w:rsidRPr="00CD5FFD">
              <w:rPr>
                <w:sz w:val="24"/>
                <w:szCs w:val="24"/>
                <w:lang w:val="ru-RU" w:eastAsia="ru-RU"/>
              </w:rPr>
              <w:t>Подключаемая нагрузка ГВСср., Гкал/ч</w:t>
            </w:r>
          </w:p>
        </w:tc>
        <w:tc>
          <w:tcPr>
            <w:tcW w:w="911" w:type="dxa"/>
            <w:textDirection w:val="btLr"/>
            <w:vAlign w:val="center"/>
          </w:tcPr>
          <w:p w:rsidR="00CD5FFD" w:rsidRPr="00CD5FFD" w:rsidRDefault="00CD5FFD" w:rsidP="00CD5FFD">
            <w:pPr>
              <w:adjustRightInd w:val="0"/>
              <w:rPr>
                <w:sz w:val="24"/>
                <w:szCs w:val="24"/>
                <w:lang w:val="ru-RU" w:eastAsia="ru-RU"/>
              </w:rPr>
            </w:pPr>
            <w:r w:rsidRPr="00CD5FFD">
              <w:rPr>
                <w:sz w:val="24"/>
                <w:szCs w:val="24"/>
                <w:lang w:val="ru-RU" w:eastAsia="ru-RU"/>
              </w:rPr>
              <w:t>Тепловая нагрузка, Гкал/ч</w:t>
            </w:r>
          </w:p>
        </w:tc>
        <w:tc>
          <w:tcPr>
            <w:tcW w:w="1093" w:type="dxa"/>
            <w:textDirection w:val="btLr"/>
            <w:vAlign w:val="center"/>
          </w:tcPr>
          <w:p w:rsidR="00CD5FFD" w:rsidRPr="00CD5FFD" w:rsidRDefault="00CD5FFD" w:rsidP="00CD5FFD">
            <w:pPr>
              <w:adjustRightInd w:val="0"/>
              <w:rPr>
                <w:sz w:val="24"/>
                <w:szCs w:val="24"/>
                <w:lang w:val="ru-RU" w:eastAsia="ru-RU"/>
              </w:rPr>
            </w:pPr>
            <w:r w:rsidRPr="00CD5FFD">
              <w:rPr>
                <w:sz w:val="24"/>
                <w:szCs w:val="24"/>
                <w:lang w:val="ru-RU" w:eastAsia="ru-RU"/>
              </w:rPr>
              <w:t>Подключаемая нагрузка отопления и вентиляции, Гкал/ч</w:t>
            </w:r>
          </w:p>
        </w:tc>
        <w:tc>
          <w:tcPr>
            <w:tcW w:w="1001" w:type="dxa"/>
            <w:textDirection w:val="btLr"/>
            <w:vAlign w:val="center"/>
          </w:tcPr>
          <w:p w:rsidR="00CD5FFD" w:rsidRPr="00CD5FFD" w:rsidRDefault="00CD5FFD" w:rsidP="00CD5FFD">
            <w:pPr>
              <w:adjustRightInd w:val="0"/>
              <w:rPr>
                <w:sz w:val="24"/>
                <w:szCs w:val="24"/>
                <w:lang w:val="ru-RU" w:eastAsia="ru-RU"/>
              </w:rPr>
            </w:pPr>
            <w:r w:rsidRPr="00CD5FFD">
              <w:rPr>
                <w:sz w:val="24"/>
                <w:szCs w:val="24"/>
                <w:lang w:val="ru-RU" w:eastAsia="ru-RU"/>
              </w:rPr>
              <w:t>Подключаемая нагрузка ГВСср., Гкал/ч</w:t>
            </w:r>
          </w:p>
        </w:tc>
        <w:tc>
          <w:tcPr>
            <w:tcW w:w="1001" w:type="dxa"/>
            <w:tcBorders>
              <w:right w:val="single" w:sz="4" w:space="0" w:color="auto"/>
            </w:tcBorders>
            <w:textDirection w:val="btLr"/>
            <w:vAlign w:val="center"/>
          </w:tcPr>
          <w:p w:rsidR="00CD5FFD" w:rsidRPr="00CD5FFD" w:rsidRDefault="00CD5FFD" w:rsidP="00CD5FFD">
            <w:pPr>
              <w:adjustRightInd w:val="0"/>
              <w:rPr>
                <w:sz w:val="24"/>
                <w:szCs w:val="24"/>
                <w:lang w:val="ru-RU" w:eastAsia="ru-RU"/>
              </w:rPr>
            </w:pPr>
            <w:r w:rsidRPr="00CD5FFD">
              <w:rPr>
                <w:sz w:val="24"/>
                <w:szCs w:val="24"/>
                <w:lang w:val="ru-RU" w:eastAsia="ru-RU"/>
              </w:rPr>
              <w:t>Тепловая нагрузка, Гкал/ч</w:t>
            </w:r>
          </w:p>
        </w:tc>
        <w:tc>
          <w:tcPr>
            <w:tcW w:w="1002" w:type="dxa"/>
            <w:textDirection w:val="btLr"/>
            <w:vAlign w:val="center"/>
          </w:tcPr>
          <w:p w:rsidR="00CD5FFD" w:rsidRPr="00CD5FFD" w:rsidRDefault="00010ED7" w:rsidP="00010ED7">
            <w:pPr>
              <w:adjustRightInd w:val="0"/>
              <w:jc w:val="center"/>
              <w:rPr>
                <w:sz w:val="24"/>
                <w:szCs w:val="24"/>
                <w:lang w:val="ru-RU" w:eastAsia="ru-RU"/>
              </w:rPr>
            </w:pPr>
            <w:r>
              <w:rPr>
                <w:sz w:val="24"/>
                <w:szCs w:val="24"/>
                <w:lang w:val="ru-RU" w:eastAsia="ru-RU"/>
              </w:rPr>
              <w:t>Промежуточные итоги.</w:t>
            </w:r>
          </w:p>
        </w:tc>
      </w:tr>
      <w:tr w:rsidR="00CD5FFD" w:rsidRPr="00CD5FFD" w:rsidTr="00CD5FFD">
        <w:trPr>
          <w:trHeight w:val="220"/>
        </w:trPr>
        <w:tc>
          <w:tcPr>
            <w:tcW w:w="1980" w:type="dxa"/>
            <w:vAlign w:val="center"/>
          </w:tcPr>
          <w:p w:rsidR="00CD5FFD" w:rsidRPr="00CD5FFD" w:rsidRDefault="00CD5FFD" w:rsidP="00CD5FFD">
            <w:pPr>
              <w:jc w:val="center"/>
              <w:rPr>
                <w:sz w:val="24"/>
                <w:lang w:val="ru-RU"/>
              </w:rPr>
            </w:pPr>
            <w:r w:rsidRPr="00CD5FFD">
              <w:rPr>
                <w:sz w:val="24"/>
                <w:lang w:val="ru-RU"/>
              </w:rPr>
              <w:t>Котельная №1</w:t>
            </w:r>
          </w:p>
        </w:tc>
        <w:tc>
          <w:tcPr>
            <w:tcW w:w="1000"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120,1</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15,87</w:t>
            </w:r>
          </w:p>
        </w:tc>
        <w:tc>
          <w:tcPr>
            <w:tcW w:w="967"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135,97</w:t>
            </w: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1,175</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0,117</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137,26</w:t>
            </w: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0,476</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0,13</w:t>
            </w: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137,87</w:t>
            </w: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220"/>
        </w:trPr>
        <w:tc>
          <w:tcPr>
            <w:tcW w:w="1980" w:type="dxa"/>
            <w:vAlign w:val="center"/>
          </w:tcPr>
          <w:p w:rsidR="00CD5FFD" w:rsidRPr="00CD5FFD" w:rsidRDefault="00CD5FFD" w:rsidP="00CD5FFD">
            <w:pPr>
              <w:jc w:val="center"/>
              <w:rPr>
                <w:sz w:val="24"/>
              </w:rPr>
            </w:pPr>
            <w:r w:rsidRPr="00CD5FFD">
              <w:rPr>
                <w:sz w:val="24"/>
              </w:rPr>
              <w:t>16</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220"/>
        </w:trPr>
        <w:tc>
          <w:tcPr>
            <w:tcW w:w="1980" w:type="dxa"/>
            <w:vAlign w:val="center"/>
          </w:tcPr>
          <w:p w:rsidR="00CD5FFD" w:rsidRPr="00CD5FFD" w:rsidRDefault="00CD5FFD" w:rsidP="00CD5FFD">
            <w:pPr>
              <w:jc w:val="center"/>
              <w:rPr>
                <w:sz w:val="24"/>
              </w:rPr>
            </w:pPr>
            <w:r w:rsidRPr="00CD5FFD">
              <w:rPr>
                <w:sz w:val="24"/>
              </w:rPr>
              <w:t>20</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220"/>
        </w:trPr>
        <w:tc>
          <w:tcPr>
            <w:tcW w:w="1980" w:type="dxa"/>
            <w:vAlign w:val="center"/>
          </w:tcPr>
          <w:p w:rsidR="00CD5FFD" w:rsidRPr="00CD5FFD" w:rsidRDefault="00CD5FFD" w:rsidP="00CD5FFD">
            <w:pPr>
              <w:jc w:val="center"/>
              <w:rPr>
                <w:sz w:val="24"/>
              </w:rPr>
            </w:pPr>
            <w:r w:rsidRPr="00CD5FFD">
              <w:rPr>
                <w:sz w:val="24"/>
              </w:rPr>
              <w:t>21</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1,053</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0,117</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1,17</w:t>
            </w: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0,43</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0,13</w:t>
            </w: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0,56</w:t>
            </w: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1,73</w:t>
            </w: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277 Промзона</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0,046</w:t>
            </w: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0,046</w:t>
            </w: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0,046</w:t>
            </w: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Промзона</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0,122</w:t>
            </w: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0,122</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0,122</w:t>
            </w: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352</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lang w:val="ru-RU"/>
              </w:rPr>
            </w:pPr>
            <w:r w:rsidRPr="00CD5FFD">
              <w:rPr>
                <w:sz w:val="24"/>
                <w:lang w:val="ru-RU"/>
              </w:rPr>
              <w:t>Котельная №2</w:t>
            </w:r>
          </w:p>
        </w:tc>
        <w:tc>
          <w:tcPr>
            <w:tcW w:w="1000"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172,9</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19,3</w:t>
            </w:r>
          </w:p>
        </w:tc>
        <w:tc>
          <w:tcPr>
            <w:tcW w:w="967"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192,2</w:t>
            </w: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0,736</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0,194</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193,13</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17</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0,31</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0,084</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0,394</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0,394</w:t>
            </w: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18</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19</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22</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23</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0,37</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0,11</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0,48</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0,48</w:t>
            </w: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24</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25</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292</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392</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25А</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0,056</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0,056</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0,056</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26</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Ирдоматка+Питино</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lang w:val="ru-RU"/>
              </w:rPr>
            </w:pPr>
            <w:r w:rsidRPr="00CD5FFD">
              <w:rPr>
                <w:sz w:val="24"/>
                <w:lang w:val="ru-RU"/>
              </w:rPr>
              <w:t>Котельная №3</w:t>
            </w:r>
          </w:p>
        </w:tc>
        <w:tc>
          <w:tcPr>
            <w:tcW w:w="1000"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82,24</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8,97</w:t>
            </w:r>
          </w:p>
        </w:tc>
        <w:tc>
          <w:tcPr>
            <w:tcW w:w="967"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91,21</w:t>
            </w: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0,51</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0,254</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91,97</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7</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8</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0,51</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0,254</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0,764</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0,764</w:t>
            </w: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9</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10</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8А</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9А</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lang w:val="ru-RU"/>
              </w:rPr>
              <w:t>Источники тепла ПАО Северсталь</w:t>
            </w:r>
          </w:p>
        </w:tc>
        <w:tc>
          <w:tcPr>
            <w:tcW w:w="1000"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211,49</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21,46</w:t>
            </w:r>
          </w:p>
        </w:tc>
        <w:tc>
          <w:tcPr>
            <w:tcW w:w="967"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232,95</w:t>
            </w: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0,603</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0,053</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233,6</w:t>
            </w: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0,673</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0,077</w:t>
            </w: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243,34</w:t>
            </w:r>
          </w:p>
        </w:tc>
        <w:tc>
          <w:tcPr>
            <w:tcW w:w="1093"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0,663</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0,089</w:t>
            </w:r>
          </w:p>
        </w:tc>
        <w:tc>
          <w:tcPr>
            <w:tcW w:w="100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244,1</w:t>
            </w: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3</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4</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5</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6</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56</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93</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104 кв</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110 кв</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0,01</w:t>
            </w: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0,01</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0,01</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176</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202</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203</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204</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205</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207</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208</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211</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212</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213</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214</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215</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81-83</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0,593</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0,053</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0,646</w:t>
            </w: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0,673</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0,077</w:t>
            </w: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0,75</w:t>
            </w:r>
          </w:p>
        </w:tc>
        <w:tc>
          <w:tcPr>
            <w:tcW w:w="1093"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0,663</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0,089</w:t>
            </w:r>
          </w:p>
        </w:tc>
        <w:tc>
          <w:tcPr>
            <w:tcW w:w="100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0,752</w:t>
            </w: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2,148</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А</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Б</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В</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Г</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Д</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Привокзальный</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lang w:val="ru-RU"/>
              </w:rPr>
            </w:pPr>
            <w:r w:rsidRPr="00CD5FFD">
              <w:rPr>
                <w:sz w:val="24"/>
                <w:lang w:val="ru-RU"/>
              </w:rPr>
              <w:t>Котельная Северная</w:t>
            </w:r>
          </w:p>
        </w:tc>
        <w:tc>
          <w:tcPr>
            <w:tcW w:w="1000"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68,87</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7,56</w:t>
            </w:r>
          </w:p>
        </w:tc>
        <w:tc>
          <w:tcPr>
            <w:tcW w:w="967"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76,43</w:t>
            </w: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0,798</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0,077</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77,3</w:t>
            </w: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1,027</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0,634</w:t>
            </w: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78,96</w:t>
            </w: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218</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219</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0,745</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0,077</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0,822</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0,822</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220</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0,987</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0,63</w:t>
            </w: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1,617</w:t>
            </w: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1,617</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221</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0,04</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0,004</w:t>
            </w: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0,044</w:t>
            </w: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0,044</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222</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225</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227</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Промзона Север</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0,053</w:t>
            </w: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0,053</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0,053</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ФМК</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lang w:val="ru-RU"/>
              </w:rPr>
            </w:pPr>
            <w:r w:rsidRPr="00CD5FFD">
              <w:rPr>
                <w:sz w:val="24"/>
                <w:lang w:val="ru-RU"/>
              </w:rPr>
              <w:t>Котельная Южная</w:t>
            </w:r>
          </w:p>
        </w:tc>
        <w:tc>
          <w:tcPr>
            <w:tcW w:w="1000"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164,4</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24,58</w:t>
            </w:r>
          </w:p>
        </w:tc>
        <w:tc>
          <w:tcPr>
            <w:tcW w:w="967"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188,98</w:t>
            </w: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8,514</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1,177</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198,671</w:t>
            </w: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2,878</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1,07</w:t>
            </w: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202,62</w:t>
            </w:r>
          </w:p>
        </w:tc>
        <w:tc>
          <w:tcPr>
            <w:tcW w:w="1093"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3,65</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1,89</w:t>
            </w:r>
          </w:p>
        </w:tc>
        <w:tc>
          <w:tcPr>
            <w:tcW w:w="100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208,16</w:t>
            </w: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5_4</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5_5</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101</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102</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103</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0,58</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0,046</w:t>
            </w: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0,626</w:t>
            </w: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0,626</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104</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105</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0,341</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0,063</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0,404</w:t>
            </w: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0,76</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0,16</w:t>
            </w: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0,92</w:t>
            </w: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1,324</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106</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0,0011</w:t>
            </w: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0,0011</w:t>
            </w:r>
          </w:p>
        </w:tc>
        <w:tc>
          <w:tcPr>
            <w:tcW w:w="1093"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1,75</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1,12</w:t>
            </w:r>
          </w:p>
        </w:tc>
        <w:tc>
          <w:tcPr>
            <w:tcW w:w="100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2,87</w:t>
            </w: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2,871</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pPr>
            <w:r w:rsidRPr="00CD5FFD">
              <w:t>107</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1,45</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0,49</w:t>
            </w:r>
          </w:p>
        </w:tc>
        <w:tc>
          <w:tcPr>
            <w:tcW w:w="100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1,94</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1,94</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pPr>
            <w:r w:rsidRPr="00CD5FFD">
              <w:t>108</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1,596</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0,276</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1,872</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1,872</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pPr>
            <w:r w:rsidRPr="00CD5FFD">
              <w:t>109</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pPr>
            <w:r w:rsidRPr="00CD5FFD">
              <w:t>110</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112</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0,894</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0,128</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1,022</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1,022</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114</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1,373</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0,092</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1,465</w:t>
            </w: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0,111</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w:t>
            </w: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0,111</w:t>
            </w: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1,576</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115</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1,66</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0,238</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1,898</w:t>
            </w: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1,898</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117</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pPr>
            <w:r w:rsidRPr="00CD5FFD">
              <w:t>143а</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lang w:val="ru-RU"/>
              </w:rPr>
            </w:pPr>
            <w:r w:rsidRPr="00CD5FFD">
              <w:rPr>
                <w:lang w:val="ru-RU"/>
              </w:rPr>
              <w:t>143б</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pPr>
            <w:r w:rsidRPr="00CD5FFD">
              <w:t>144</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2,65</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0,38</w:t>
            </w:r>
          </w:p>
        </w:tc>
        <w:tc>
          <w:tcPr>
            <w:tcW w:w="93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3,03</w:t>
            </w:r>
          </w:p>
        </w:tc>
        <w:tc>
          <w:tcPr>
            <w:tcW w:w="1065"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1,426</w:t>
            </w:r>
          </w:p>
        </w:tc>
        <w:tc>
          <w:tcPr>
            <w:tcW w:w="1002"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0,864</w:t>
            </w:r>
          </w:p>
        </w:tc>
        <w:tc>
          <w:tcPr>
            <w:tcW w:w="91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2,29</w:t>
            </w:r>
          </w:p>
        </w:tc>
        <w:tc>
          <w:tcPr>
            <w:tcW w:w="1093"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0,45</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0,28</w:t>
            </w:r>
          </w:p>
        </w:tc>
        <w:tc>
          <w:tcPr>
            <w:tcW w:w="1001"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0,73</w:t>
            </w:r>
          </w:p>
        </w:tc>
        <w:tc>
          <w:tcPr>
            <w:tcW w:w="1002"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6,05</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lang w:val="ru-RU"/>
              </w:rPr>
            </w:pPr>
            <w:r w:rsidRPr="00CD5FFD">
              <w:rPr>
                <w:lang w:val="ru-RU"/>
              </w:rPr>
              <w:t>Котельная Тепличная</w:t>
            </w:r>
          </w:p>
        </w:tc>
        <w:tc>
          <w:tcPr>
            <w:tcW w:w="1000"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2,55</w:t>
            </w:r>
          </w:p>
        </w:tc>
        <w:tc>
          <w:tcPr>
            <w:tcW w:w="100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0,43</w:t>
            </w:r>
          </w:p>
        </w:tc>
        <w:tc>
          <w:tcPr>
            <w:tcW w:w="967"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2,98</w:t>
            </w: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lang w:val="ru-RU"/>
              </w:rPr>
            </w:pPr>
            <w:r w:rsidRPr="00CD5FFD">
              <w:rPr>
                <w:lang w:val="ru-RU"/>
              </w:rPr>
              <w:t>Котельная Новая</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111</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113</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116</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lang w:val="ru-RU"/>
              </w:rPr>
              <w:t>134</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lang w:val="ru-RU"/>
              </w:rPr>
            </w:pPr>
            <w:r w:rsidRPr="00CD5FFD">
              <w:rPr>
                <w:sz w:val="24"/>
                <w:lang w:val="ru-RU"/>
              </w:rPr>
              <w:t>135</w:t>
            </w:r>
          </w:p>
        </w:tc>
        <w:tc>
          <w:tcPr>
            <w:tcW w:w="1000"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67" w:type="dxa"/>
            <w:vAlign w:val="center"/>
          </w:tcPr>
          <w:p w:rsidR="00CD5FFD" w:rsidRPr="00CD5FFD" w:rsidRDefault="00CD5FFD" w:rsidP="00CD5FFD">
            <w:pPr>
              <w:adjustRightInd w:val="0"/>
              <w:jc w:val="center"/>
              <w:rPr>
                <w:bCs/>
                <w:sz w:val="24"/>
                <w:szCs w:val="24"/>
                <w:lang w:val="ru-RU" w:eastAsia="ru-RU"/>
              </w:rPr>
            </w:pPr>
          </w:p>
        </w:tc>
        <w:tc>
          <w:tcPr>
            <w:tcW w:w="1035"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938" w:type="dxa"/>
            <w:vAlign w:val="center"/>
          </w:tcPr>
          <w:p w:rsidR="00CD5FFD" w:rsidRPr="00CD5FFD" w:rsidRDefault="00CD5FFD" w:rsidP="00CD5FFD">
            <w:pPr>
              <w:adjustRightInd w:val="0"/>
              <w:jc w:val="center"/>
              <w:rPr>
                <w:bCs/>
                <w:sz w:val="24"/>
                <w:szCs w:val="24"/>
                <w:lang w:val="ru-RU" w:eastAsia="ru-RU"/>
              </w:rPr>
            </w:pPr>
          </w:p>
        </w:tc>
        <w:tc>
          <w:tcPr>
            <w:tcW w:w="1065"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c>
          <w:tcPr>
            <w:tcW w:w="911" w:type="dxa"/>
            <w:vAlign w:val="center"/>
          </w:tcPr>
          <w:p w:rsidR="00CD5FFD" w:rsidRPr="00CD5FFD" w:rsidRDefault="00CD5FFD" w:rsidP="00CD5FFD">
            <w:pPr>
              <w:adjustRightInd w:val="0"/>
              <w:jc w:val="center"/>
              <w:rPr>
                <w:bCs/>
                <w:sz w:val="24"/>
                <w:szCs w:val="24"/>
                <w:lang w:val="ru-RU" w:eastAsia="ru-RU"/>
              </w:rPr>
            </w:pPr>
          </w:p>
        </w:tc>
        <w:tc>
          <w:tcPr>
            <w:tcW w:w="1093"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1" w:type="dxa"/>
            <w:vAlign w:val="center"/>
          </w:tcPr>
          <w:p w:rsidR="00CD5FFD" w:rsidRPr="00CD5FFD" w:rsidRDefault="00CD5FFD" w:rsidP="00CD5FFD">
            <w:pPr>
              <w:adjustRightInd w:val="0"/>
              <w:jc w:val="center"/>
              <w:rPr>
                <w:bCs/>
                <w:sz w:val="24"/>
                <w:szCs w:val="24"/>
                <w:lang w:val="ru-RU" w:eastAsia="ru-RU"/>
              </w:rPr>
            </w:pPr>
          </w:p>
        </w:tc>
        <w:tc>
          <w:tcPr>
            <w:tcW w:w="1002" w:type="dxa"/>
            <w:vAlign w:val="center"/>
          </w:tcPr>
          <w:p w:rsidR="00CD5FFD" w:rsidRPr="00CD5FFD" w:rsidRDefault="00CD5FFD" w:rsidP="00CD5FFD">
            <w:pPr>
              <w:adjustRightInd w:val="0"/>
              <w:jc w:val="center"/>
              <w:rPr>
                <w:bCs/>
                <w:sz w:val="24"/>
                <w:szCs w:val="24"/>
                <w:lang w:val="ru-RU" w:eastAsia="ru-RU"/>
              </w:rPr>
            </w:pPr>
          </w:p>
        </w:tc>
      </w:tr>
    </w:tbl>
    <w:p w:rsidR="00BC4ABD" w:rsidRDefault="00BC4ABD" w:rsidP="002C5867">
      <w:pPr>
        <w:widowControl/>
        <w:adjustRightInd w:val="0"/>
        <w:ind w:left="360"/>
        <w:jc w:val="both"/>
        <w:rPr>
          <w:b/>
          <w:sz w:val="26"/>
          <w:szCs w:val="26"/>
          <w:lang w:val="ru-RU"/>
        </w:rPr>
      </w:pPr>
    </w:p>
    <w:p w:rsidR="00BC4ABD" w:rsidRDefault="00BC4ABD" w:rsidP="002C5867">
      <w:pPr>
        <w:widowControl/>
        <w:adjustRightInd w:val="0"/>
        <w:ind w:left="360"/>
        <w:jc w:val="both"/>
        <w:rPr>
          <w:b/>
          <w:sz w:val="26"/>
          <w:szCs w:val="26"/>
          <w:lang w:val="ru-RU"/>
        </w:rPr>
      </w:pPr>
    </w:p>
    <w:p w:rsidR="00BC4ABD" w:rsidRDefault="00BC4ABD" w:rsidP="002C5867">
      <w:pPr>
        <w:widowControl/>
        <w:adjustRightInd w:val="0"/>
        <w:ind w:left="360"/>
        <w:jc w:val="both"/>
        <w:rPr>
          <w:b/>
          <w:sz w:val="26"/>
          <w:szCs w:val="26"/>
          <w:lang w:val="ru-RU"/>
        </w:rPr>
      </w:pPr>
    </w:p>
    <w:p w:rsidR="00BC4ABD" w:rsidRDefault="00BC4ABD" w:rsidP="002C5867">
      <w:pPr>
        <w:widowControl/>
        <w:adjustRightInd w:val="0"/>
        <w:ind w:left="360"/>
        <w:jc w:val="both"/>
        <w:rPr>
          <w:b/>
          <w:sz w:val="26"/>
          <w:szCs w:val="26"/>
          <w:lang w:val="ru-RU"/>
        </w:rPr>
      </w:pPr>
    </w:p>
    <w:p w:rsidR="00BC4ABD" w:rsidRDefault="00BC4ABD"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tbl>
      <w:tblPr>
        <w:tblpPr w:leftFromText="180" w:rightFromText="180" w:vertAnchor="text" w:horzAnchor="margin" w:tblpY="546"/>
        <w:tblW w:w="150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980"/>
        <w:gridCol w:w="986"/>
        <w:gridCol w:w="986"/>
        <w:gridCol w:w="978"/>
        <w:gridCol w:w="999"/>
        <w:gridCol w:w="989"/>
        <w:gridCol w:w="990"/>
        <w:gridCol w:w="1131"/>
        <w:gridCol w:w="839"/>
        <w:gridCol w:w="990"/>
        <w:gridCol w:w="1184"/>
        <w:gridCol w:w="989"/>
        <w:gridCol w:w="989"/>
        <w:gridCol w:w="994"/>
      </w:tblGrid>
      <w:tr w:rsidR="00CD5FFD" w:rsidRPr="00CD5FFD" w:rsidTr="00CD5FFD">
        <w:trPr>
          <w:trHeight w:val="220"/>
          <w:tblHeader/>
        </w:trPr>
        <w:tc>
          <w:tcPr>
            <w:tcW w:w="1980" w:type="dxa"/>
            <w:vMerge w:val="restart"/>
            <w:vAlign w:val="center"/>
          </w:tcPr>
          <w:p w:rsidR="00CD5FFD" w:rsidRPr="00CD5FFD" w:rsidRDefault="00010ED7" w:rsidP="00CD5FFD">
            <w:pPr>
              <w:adjustRightInd w:val="0"/>
              <w:jc w:val="center"/>
              <w:rPr>
                <w:bCs/>
                <w:sz w:val="24"/>
                <w:szCs w:val="24"/>
                <w:lang w:val="ru-RU" w:eastAsia="ru-RU"/>
              </w:rPr>
            </w:pPr>
            <w:r w:rsidRPr="001D3EE4">
              <w:rPr>
                <w:bCs/>
                <w:sz w:val="24"/>
                <w:szCs w:val="24"/>
                <w:lang w:val="ru-RU" w:eastAsia="ru-RU"/>
              </w:rPr>
              <w:t>Номера котельных, микрорайонов, кварталов.</w:t>
            </w:r>
          </w:p>
        </w:tc>
        <w:tc>
          <w:tcPr>
            <w:tcW w:w="2950" w:type="dxa"/>
            <w:gridSpan w:val="3"/>
            <w:tcBorders>
              <w:right w:val="single" w:sz="4" w:space="0" w:color="auto"/>
            </w:tcBorders>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2023 г.</w:t>
            </w:r>
          </w:p>
        </w:tc>
        <w:tc>
          <w:tcPr>
            <w:tcW w:w="2978" w:type="dxa"/>
            <w:gridSpan w:val="3"/>
            <w:tcBorders>
              <w:left w:val="single" w:sz="4" w:space="0" w:color="auto"/>
            </w:tcBorders>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2024</w:t>
            </w:r>
          </w:p>
        </w:tc>
        <w:tc>
          <w:tcPr>
            <w:tcW w:w="2960" w:type="dxa"/>
            <w:gridSpan w:val="3"/>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2025</w:t>
            </w:r>
          </w:p>
        </w:tc>
        <w:tc>
          <w:tcPr>
            <w:tcW w:w="3162" w:type="dxa"/>
            <w:gridSpan w:val="3"/>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2026-2030</w:t>
            </w: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2320"/>
          <w:tblHeader/>
        </w:trPr>
        <w:tc>
          <w:tcPr>
            <w:tcW w:w="1980" w:type="dxa"/>
            <w:vMerge/>
            <w:vAlign w:val="center"/>
          </w:tcPr>
          <w:p w:rsidR="00CD5FFD" w:rsidRPr="00CD5FFD" w:rsidRDefault="00CD5FFD" w:rsidP="00CD5FFD">
            <w:pPr>
              <w:adjustRightInd w:val="0"/>
              <w:jc w:val="center"/>
              <w:rPr>
                <w:bCs/>
                <w:sz w:val="24"/>
                <w:szCs w:val="24"/>
                <w:lang w:val="ru-RU" w:eastAsia="ru-RU"/>
              </w:rPr>
            </w:pPr>
          </w:p>
        </w:tc>
        <w:tc>
          <w:tcPr>
            <w:tcW w:w="986" w:type="dxa"/>
            <w:textDirection w:val="btLr"/>
            <w:vAlign w:val="center"/>
          </w:tcPr>
          <w:p w:rsidR="00CD5FFD" w:rsidRPr="00CD5FFD" w:rsidRDefault="00CD5FFD" w:rsidP="00CD5FFD">
            <w:pPr>
              <w:adjustRightInd w:val="0"/>
              <w:jc w:val="center"/>
              <w:rPr>
                <w:sz w:val="24"/>
                <w:szCs w:val="24"/>
                <w:lang w:val="ru-RU" w:eastAsia="ru-RU"/>
              </w:rPr>
            </w:pPr>
            <w:r w:rsidRPr="00CD5FFD">
              <w:rPr>
                <w:sz w:val="24"/>
                <w:szCs w:val="24"/>
                <w:lang w:val="ru-RU" w:eastAsia="ru-RU"/>
              </w:rPr>
              <w:t>Подключаемая нагрузка отопления и вентиляции, Гкал/ч</w:t>
            </w:r>
          </w:p>
        </w:tc>
        <w:tc>
          <w:tcPr>
            <w:tcW w:w="986" w:type="dxa"/>
            <w:textDirection w:val="btLr"/>
            <w:vAlign w:val="center"/>
          </w:tcPr>
          <w:p w:rsidR="00CD5FFD" w:rsidRPr="00CD5FFD" w:rsidRDefault="00CD5FFD" w:rsidP="00CD5FFD">
            <w:pPr>
              <w:adjustRightInd w:val="0"/>
              <w:jc w:val="center"/>
              <w:rPr>
                <w:sz w:val="24"/>
                <w:szCs w:val="24"/>
                <w:lang w:val="ru-RU" w:eastAsia="ru-RU"/>
              </w:rPr>
            </w:pPr>
            <w:r w:rsidRPr="00CD5FFD">
              <w:rPr>
                <w:sz w:val="24"/>
                <w:szCs w:val="24"/>
                <w:lang w:val="ru-RU" w:eastAsia="ru-RU"/>
              </w:rPr>
              <w:t>Подключаемая нагрузка ГВСср. Гкал/ч</w:t>
            </w:r>
          </w:p>
        </w:tc>
        <w:tc>
          <w:tcPr>
            <w:tcW w:w="978" w:type="dxa"/>
            <w:tcBorders>
              <w:right w:val="single" w:sz="4" w:space="0" w:color="auto"/>
            </w:tcBorders>
            <w:textDirection w:val="btLr"/>
            <w:vAlign w:val="center"/>
          </w:tcPr>
          <w:p w:rsidR="00CD5FFD" w:rsidRPr="00CD5FFD" w:rsidRDefault="00CD5FFD" w:rsidP="00CD5FFD">
            <w:pPr>
              <w:adjustRightInd w:val="0"/>
              <w:jc w:val="center"/>
              <w:rPr>
                <w:sz w:val="24"/>
                <w:szCs w:val="24"/>
                <w:lang w:val="ru-RU" w:eastAsia="ru-RU"/>
              </w:rPr>
            </w:pPr>
            <w:r w:rsidRPr="00CD5FFD">
              <w:rPr>
                <w:sz w:val="24"/>
                <w:szCs w:val="24"/>
                <w:lang w:val="ru-RU" w:eastAsia="ru-RU"/>
              </w:rPr>
              <w:t>Тепловая нагрузка, Гкал/ч</w:t>
            </w:r>
          </w:p>
        </w:tc>
        <w:tc>
          <w:tcPr>
            <w:tcW w:w="999" w:type="dxa"/>
            <w:tcBorders>
              <w:left w:val="single" w:sz="4" w:space="0" w:color="auto"/>
            </w:tcBorders>
            <w:textDirection w:val="btLr"/>
            <w:vAlign w:val="center"/>
          </w:tcPr>
          <w:p w:rsidR="00CD5FFD" w:rsidRPr="00CD5FFD" w:rsidRDefault="00CD5FFD" w:rsidP="00CD5FFD">
            <w:pPr>
              <w:adjustRightInd w:val="0"/>
              <w:jc w:val="center"/>
              <w:rPr>
                <w:sz w:val="24"/>
                <w:szCs w:val="24"/>
                <w:lang w:val="ru-RU" w:eastAsia="ru-RU"/>
              </w:rPr>
            </w:pPr>
            <w:r w:rsidRPr="00CD5FFD">
              <w:rPr>
                <w:sz w:val="24"/>
                <w:szCs w:val="24"/>
                <w:lang w:val="ru-RU" w:eastAsia="ru-RU"/>
              </w:rPr>
              <w:t>Подключаемая нагрузка отопления и вентиляции, Гкал/ч</w:t>
            </w:r>
          </w:p>
        </w:tc>
        <w:tc>
          <w:tcPr>
            <w:tcW w:w="989" w:type="dxa"/>
            <w:textDirection w:val="btLr"/>
            <w:vAlign w:val="center"/>
          </w:tcPr>
          <w:p w:rsidR="00CD5FFD" w:rsidRPr="00CD5FFD" w:rsidRDefault="00CD5FFD" w:rsidP="00CD5FFD">
            <w:pPr>
              <w:adjustRightInd w:val="0"/>
              <w:jc w:val="center"/>
              <w:rPr>
                <w:sz w:val="24"/>
                <w:szCs w:val="24"/>
                <w:lang w:val="ru-RU" w:eastAsia="ru-RU"/>
              </w:rPr>
            </w:pPr>
            <w:r w:rsidRPr="00CD5FFD">
              <w:rPr>
                <w:sz w:val="24"/>
                <w:szCs w:val="24"/>
                <w:lang w:val="ru-RU" w:eastAsia="ru-RU"/>
              </w:rPr>
              <w:t>Подключаемая нагрузка ГВСср., Гкал/ч</w:t>
            </w:r>
          </w:p>
        </w:tc>
        <w:tc>
          <w:tcPr>
            <w:tcW w:w="990" w:type="dxa"/>
            <w:textDirection w:val="btLr"/>
            <w:vAlign w:val="center"/>
          </w:tcPr>
          <w:p w:rsidR="00CD5FFD" w:rsidRPr="00CD5FFD" w:rsidRDefault="00CD5FFD" w:rsidP="00CD5FFD">
            <w:pPr>
              <w:adjustRightInd w:val="0"/>
              <w:jc w:val="center"/>
              <w:rPr>
                <w:sz w:val="24"/>
                <w:szCs w:val="24"/>
                <w:lang w:val="ru-RU" w:eastAsia="ru-RU"/>
              </w:rPr>
            </w:pPr>
            <w:r w:rsidRPr="00CD5FFD">
              <w:rPr>
                <w:sz w:val="24"/>
                <w:szCs w:val="24"/>
                <w:lang w:val="ru-RU" w:eastAsia="ru-RU"/>
              </w:rPr>
              <w:t>Тепловая нагрузка, Гкал/ч</w:t>
            </w:r>
          </w:p>
        </w:tc>
        <w:tc>
          <w:tcPr>
            <w:tcW w:w="1131" w:type="dxa"/>
            <w:textDirection w:val="btLr"/>
            <w:vAlign w:val="center"/>
          </w:tcPr>
          <w:p w:rsidR="00CD5FFD" w:rsidRPr="00CD5FFD" w:rsidRDefault="00CD5FFD" w:rsidP="00CD5FFD">
            <w:pPr>
              <w:adjustRightInd w:val="0"/>
              <w:jc w:val="center"/>
              <w:rPr>
                <w:sz w:val="24"/>
                <w:szCs w:val="24"/>
                <w:lang w:val="ru-RU" w:eastAsia="ru-RU"/>
              </w:rPr>
            </w:pPr>
            <w:r w:rsidRPr="00CD5FFD">
              <w:rPr>
                <w:sz w:val="24"/>
                <w:szCs w:val="24"/>
                <w:lang w:val="ru-RU" w:eastAsia="ru-RU"/>
              </w:rPr>
              <w:t>Подключаемая нагрузка отопления и вентиляции, Гкал/ч</w:t>
            </w:r>
          </w:p>
        </w:tc>
        <w:tc>
          <w:tcPr>
            <w:tcW w:w="839" w:type="dxa"/>
            <w:textDirection w:val="btLr"/>
            <w:vAlign w:val="center"/>
          </w:tcPr>
          <w:p w:rsidR="00CD5FFD" w:rsidRPr="00CD5FFD" w:rsidRDefault="00CD5FFD" w:rsidP="00CD5FFD">
            <w:pPr>
              <w:adjustRightInd w:val="0"/>
              <w:jc w:val="center"/>
              <w:rPr>
                <w:sz w:val="24"/>
                <w:szCs w:val="24"/>
                <w:lang w:val="ru-RU" w:eastAsia="ru-RU"/>
              </w:rPr>
            </w:pPr>
            <w:r w:rsidRPr="00CD5FFD">
              <w:rPr>
                <w:sz w:val="24"/>
                <w:szCs w:val="24"/>
                <w:lang w:val="ru-RU" w:eastAsia="ru-RU"/>
              </w:rPr>
              <w:t>Подключаемая нагрузка ГВСср., Гкал/ч</w:t>
            </w:r>
          </w:p>
        </w:tc>
        <w:tc>
          <w:tcPr>
            <w:tcW w:w="990" w:type="dxa"/>
            <w:textDirection w:val="btLr"/>
            <w:vAlign w:val="center"/>
          </w:tcPr>
          <w:p w:rsidR="00CD5FFD" w:rsidRPr="00CD5FFD" w:rsidRDefault="00CD5FFD" w:rsidP="00CD5FFD">
            <w:pPr>
              <w:adjustRightInd w:val="0"/>
              <w:jc w:val="center"/>
              <w:rPr>
                <w:sz w:val="24"/>
                <w:szCs w:val="24"/>
                <w:lang w:val="ru-RU" w:eastAsia="ru-RU"/>
              </w:rPr>
            </w:pPr>
            <w:r w:rsidRPr="00CD5FFD">
              <w:rPr>
                <w:sz w:val="24"/>
                <w:szCs w:val="24"/>
                <w:lang w:val="ru-RU" w:eastAsia="ru-RU"/>
              </w:rPr>
              <w:t>Тепловая нагрузка, Гкал/ч</w:t>
            </w:r>
          </w:p>
        </w:tc>
        <w:tc>
          <w:tcPr>
            <w:tcW w:w="1184" w:type="dxa"/>
            <w:textDirection w:val="btLr"/>
            <w:vAlign w:val="center"/>
          </w:tcPr>
          <w:p w:rsidR="00CD5FFD" w:rsidRPr="00CD5FFD" w:rsidRDefault="00CD5FFD" w:rsidP="00CD5FFD">
            <w:pPr>
              <w:adjustRightInd w:val="0"/>
              <w:jc w:val="center"/>
              <w:rPr>
                <w:sz w:val="24"/>
                <w:szCs w:val="24"/>
                <w:lang w:val="ru-RU" w:eastAsia="ru-RU"/>
              </w:rPr>
            </w:pPr>
            <w:r w:rsidRPr="00CD5FFD">
              <w:rPr>
                <w:sz w:val="24"/>
                <w:szCs w:val="24"/>
                <w:lang w:val="ru-RU" w:eastAsia="ru-RU"/>
              </w:rPr>
              <w:t>Подключаемая нагрузка отопления и вентиляции, Гкал/ч</w:t>
            </w:r>
          </w:p>
        </w:tc>
        <w:tc>
          <w:tcPr>
            <w:tcW w:w="989" w:type="dxa"/>
            <w:textDirection w:val="btLr"/>
            <w:vAlign w:val="center"/>
          </w:tcPr>
          <w:p w:rsidR="00CD5FFD" w:rsidRPr="00CD5FFD" w:rsidRDefault="00CD5FFD" w:rsidP="00CD5FFD">
            <w:pPr>
              <w:adjustRightInd w:val="0"/>
              <w:jc w:val="center"/>
              <w:rPr>
                <w:sz w:val="24"/>
                <w:szCs w:val="24"/>
                <w:lang w:val="ru-RU" w:eastAsia="ru-RU"/>
              </w:rPr>
            </w:pPr>
            <w:r w:rsidRPr="00CD5FFD">
              <w:rPr>
                <w:sz w:val="24"/>
                <w:szCs w:val="24"/>
                <w:lang w:val="ru-RU" w:eastAsia="ru-RU"/>
              </w:rPr>
              <w:t>Подключаемая нагрузка ГВСср., Гкал/ч</w:t>
            </w:r>
          </w:p>
        </w:tc>
        <w:tc>
          <w:tcPr>
            <w:tcW w:w="989" w:type="dxa"/>
            <w:textDirection w:val="btLr"/>
            <w:vAlign w:val="center"/>
          </w:tcPr>
          <w:p w:rsidR="00CD5FFD" w:rsidRPr="00CD5FFD" w:rsidRDefault="00CD5FFD" w:rsidP="00CD5FFD">
            <w:pPr>
              <w:adjustRightInd w:val="0"/>
              <w:jc w:val="center"/>
              <w:rPr>
                <w:sz w:val="24"/>
                <w:szCs w:val="24"/>
                <w:lang w:val="ru-RU" w:eastAsia="ru-RU"/>
              </w:rPr>
            </w:pPr>
            <w:r w:rsidRPr="00CD5FFD">
              <w:rPr>
                <w:sz w:val="24"/>
                <w:szCs w:val="24"/>
                <w:lang w:val="ru-RU" w:eastAsia="ru-RU"/>
              </w:rPr>
              <w:t>Тепловая нагрузка, Гкал/ч</w:t>
            </w:r>
          </w:p>
        </w:tc>
        <w:tc>
          <w:tcPr>
            <w:tcW w:w="994" w:type="dxa"/>
            <w:textDirection w:val="btLr"/>
            <w:vAlign w:val="center"/>
          </w:tcPr>
          <w:p w:rsidR="00CD5FFD" w:rsidRPr="00CD5FFD" w:rsidRDefault="00010ED7" w:rsidP="00CD5FFD">
            <w:pPr>
              <w:adjustRightInd w:val="0"/>
              <w:jc w:val="center"/>
              <w:rPr>
                <w:sz w:val="24"/>
                <w:szCs w:val="24"/>
                <w:lang w:val="ru-RU" w:eastAsia="ru-RU"/>
              </w:rPr>
            </w:pPr>
            <w:r>
              <w:rPr>
                <w:sz w:val="24"/>
                <w:szCs w:val="24"/>
                <w:lang w:val="ru-RU" w:eastAsia="ru-RU"/>
              </w:rPr>
              <w:t>Промежуточные итоги.</w:t>
            </w:r>
          </w:p>
        </w:tc>
      </w:tr>
      <w:tr w:rsidR="00CD5FFD" w:rsidRPr="00CD5FFD" w:rsidTr="00CD5FFD">
        <w:trPr>
          <w:trHeight w:val="220"/>
        </w:trPr>
        <w:tc>
          <w:tcPr>
            <w:tcW w:w="1980" w:type="dxa"/>
            <w:vAlign w:val="center"/>
          </w:tcPr>
          <w:p w:rsidR="00CD5FFD" w:rsidRPr="00CD5FFD" w:rsidRDefault="00CD5FFD" w:rsidP="00CD5FFD">
            <w:pPr>
              <w:jc w:val="center"/>
              <w:rPr>
                <w:sz w:val="24"/>
                <w:lang w:val="ru-RU"/>
              </w:rPr>
            </w:pPr>
            <w:r w:rsidRPr="00CD5FFD">
              <w:rPr>
                <w:sz w:val="24"/>
                <w:lang w:val="ru-RU"/>
              </w:rPr>
              <w:t>Котельная №1</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tcPr>
          <w:p w:rsidR="00CD5FFD" w:rsidRPr="00CD5FFD" w:rsidRDefault="00CD5FFD" w:rsidP="00CD5FFD">
            <w:pPr>
              <w:adjustRightInd w:val="0"/>
              <w:jc w:val="center"/>
              <w:rPr>
                <w:bCs/>
                <w:sz w:val="24"/>
                <w:szCs w:val="24"/>
                <w:lang w:val="ru-RU" w:eastAsia="ru-RU"/>
              </w:rPr>
            </w:pPr>
          </w:p>
        </w:tc>
        <w:tc>
          <w:tcPr>
            <w:tcW w:w="1184" w:type="dxa"/>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0,28</w:t>
            </w:r>
          </w:p>
        </w:tc>
        <w:tc>
          <w:tcPr>
            <w:tcW w:w="989" w:type="dxa"/>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0,16</w:t>
            </w:r>
          </w:p>
        </w:tc>
        <w:tc>
          <w:tcPr>
            <w:tcW w:w="989" w:type="dxa"/>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138,31</w:t>
            </w:r>
          </w:p>
        </w:tc>
        <w:tc>
          <w:tcPr>
            <w:tcW w:w="994" w:type="dxa"/>
          </w:tcPr>
          <w:p w:rsidR="00CD5FFD" w:rsidRPr="00CD5FFD" w:rsidRDefault="00CD5FFD" w:rsidP="00CD5FFD">
            <w:pPr>
              <w:adjustRightInd w:val="0"/>
              <w:jc w:val="center"/>
              <w:rPr>
                <w:bCs/>
                <w:sz w:val="24"/>
                <w:szCs w:val="24"/>
                <w:lang w:val="ru-RU" w:eastAsia="ru-RU"/>
              </w:rPr>
            </w:pPr>
          </w:p>
        </w:tc>
      </w:tr>
      <w:tr w:rsidR="00CD5FFD" w:rsidRPr="00CD5FFD" w:rsidTr="00CD5FFD">
        <w:trPr>
          <w:trHeight w:val="220"/>
        </w:trPr>
        <w:tc>
          <w:tcPr>
            <w:tcW w:w="1980" w:type="dxa"/>
            <w:vAlign w:val="center"/>
          </w:tcPr>
          <w:p w:rsidR="00CD5FFD" w:rsidRPr="00CD5FFD" w:rsidRDefault="00CD5FFD" w:rsidP="00CD5FFD">
            <w:pPr>
              <w:jc w:val="center"/>
              <w:rPr>
                <w:sz w:val="24"/>
              </w:rPr>
            </w:pPr>
            <w:r w:rsidRPr="00CD5FFD">
              <w:rPr>
                <w:sz w:val="24"/>
              </w:rPr>
              <w:t>16</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tcPr>
          <w:p w:rsidR="00CD5FFD" w:rsidRPr="00CD5FFD" w:rsidRDefault="00CD5FFD" w:rsidP="00CD5FFD">
            <w:pPr>
              <w:adjustRightInd w:val="0"/>
              <w:jc w:val="center"/>
              <w:rPr>
                <w:bCs/>
                <w:sz w:val="24"/>
                <w:szCs w:val="24"/>
                <w:lang w:val="ru-RU" w:eastAsia="ru-RU"/>
              </w:rPr>
            </w:pPr>
          </w:p>
        </w:tc>
        <w:tc>
          <w:tcPr>
            <w:tcW w:w="1184" w:type="dxa"/>
          </w:tcPr>
          <w:p w:rsidR="00CD5FFD" w:rsidRPr="00CD5FFD" w:rsidRDefault="00CD5FFD" w:rsidP="00CD5FFD">
            <w:pPr>
              <w:adjustRightInd w:val="0"/>
              <w:jc w:val="center"/>
              <w:rPr>
                <w:bCs/>
                <w:sz w:val="24"/>
                <w:szCs w:val="24"/>
                <w:lang w:val="ru-RU" w:eastAsia="ru-RU"/>
              </w:rPr>
            </w:pPr>
          </w:p>
        </w:tc>
        <w:tc>
          <w:tcPr>
            <w:tcW w:w="989" w:type="dxa"/>
          </w:tcPr>
          <w:p w:rsidR="00CD5FFD" w:rsidRPr="00CD5FFD" w:rsidRDefault="00CD5FFD" w:rsidP="00CD5FFD">
            <w:pPr>
              <w:adjustRightInd w:val="0"/>
              <w:jc w:val="center"/>
              <w:rPr>
                <w:bCs/>
                <w:sz w:val="24"/>
                <w:szCs w:val="24"/>
                <w:lang w:val="ru-RU" w:eastAsia="ru-RU"/>
              </w:rPr>
            </w:pPr>
          </w:p>
        </w:tc>
        <w:tc>
          <w:tcPr>
            <w:tcW w:w="989" w:type="dxa"/>
          </w:tcPr>
          <w:p w:rsidR="00CD5FFD" w:rsidRPr="00CD5FFD" w:rsidRDefault="00CD5FFD" w:rsidP="00CD5FFD">
            <w:pPr>
              <w:adjustRightInd w:val="0"/>
              <w:jc w:val="center"/>
              <w:rPr>
                <w:bCs/>
                <w:sz w:val="24"/>
                <w:szCs w:val="24"/>
                <w:lang w:val="ru-RU" w:eastAsia="ru-RU"/>
              </w:rPr>
            </w:pPr>
          </w:p>
        </w:tc>
        <w:tc>
          <w:tcPr>
            <w:tcW w:w="994" w:type="dxa"/>
          </w:tcPr>
          <w:p w:rsidR="00CD5FFD" w:rsidRPr="00CD5FFD" w:rsidRDefault="00CD5FFD" w:rsidP="00CD5FFD">
            <w:pPr>
              <w:adjustRightInd w:val="0"/>
              <w:jc w:val="center"/>
              <w:rPr>
                <w:bCs/>
                <w:sz w:val="24"/>
                <w:szCs w:val="24"/>
                <w:lang w:val="ru-RU" w:eastAsia="ru-RU"/>
              </w:rPr>
            </w:pPr>
          </w:p>
        </w:tc>
      </w:tr>
      <w:tr w:rsidR="00CD5FFD" w:rsidRPr="00CD5FFD" w:rsidTr="00CD5FFD">
        <w:trPr>
          <w:trHeight w:val="220"/>
        </w:trPr>
        <w:tc>
          <w:tcPr>
            <w:tcW w:w="1980" w:type="dxa"/>
            <w:vAlign w:val="center"/>
          </w:tcPr>
          <w:p w:rsidR="00CD5FFD" w:rsidRPr="00CD5FFD" w:rsidRDefault="00CD5FFD" w:rsidP="00CD5FFD">
            <w:pPr>
              <w:jc w:val="center"/>
              <w:rPr>
                <w:sz w:val="24"/>
              </w:rPr>
            </w:pPr>
            <w:r w:rsidRPr="00CD5FFD">
              <w:rPr>
                <w:sz w:val="24"/>
              </w:rPr>
              <w:t>20</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tcPr>
          <w:p w:rsidR="00CD5FFD" w:rsidRPr="00CD5FFD" w:rsidRDefault="00CD5FFD" w:rsidP="00CD5FFD">
            <w:pPr>
              <w:adjustRightInd w:val="0"/>
              <w:jc w:val="center"/>
              <w:rPr>
                <w:bCs/>
                <w:sz w:val="24"/>
                <w:szCs w:val="24"/>
                <w:lang w:val="ru-RU" w:eastAsia="ru-RU"/>
              </w:rPr>
            </w:pPr>
          </w:p>
        </w:tc>
        <w:tc>
          <w:tcPr>
            <w:tcW w:w="1184" w:type="dxa"/>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0,28</w:t>
            </w:r>
          </w:p>
        </w:tc>
        <w:tc>
          <w:tcPr>
            <w:tcW w:w="989" w:type="dxa"/>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0,16</w:t>
            </w:r>
          </w:p>
        </w:tc>
        <w:tc>
          <w:tcPr>
            <w:tcW w:w="989" w:type="dxa"/>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0,44</w:t>
            </w:r>
          </w:p>
        </w:tc>
        <w:tc>
          <w:tcPr>
            <w:tcW w:w="994" w:type="dxa"/>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0,44</w:t>
            </w:r>
          </w:p>
        </w:tc>
      </w:tr>
      <w:tr w:rsidR="00CD5FFD" w:rsidRPr="00CD5FFD" w:rsidTr="00CD5FFD">
        <w:trPr>
          <w:trHeight w:val="220"/>
        </w:trPr>
        <w:tc>
          <w:tcPr>
            <w:tcW w:w="1980" w:type="dxa"/>
            <w:vAlign w:val="center"/>
          </w:tcPr>
          <w:p w:rsidR="00CD5FFD" w:rsidRPr="00CD5FFD" w:rsidRDefault="00CD5FFD" w:rsidP="00CD5FFD">
            <w:pPr>
              <w:jc w:val="center"/>
              <w:rPr>
                <w:sz w:val="24"/>
              </w:rPr>
            </w:pPr>
            <w:r w:rsidRPr="00CD5FFD">
              <w:rPr>
                <w:sz w:val="24"/>
              </w:rPr>
              <w:t>21</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tcPr>
          <w:p w:rsidR="00CD5FFD" w:rsidRPr="00CD5FFD" w:rsidRDefault="00CD5FFD" w:rsidP="00CD5FFD">
            <w:pPr>
              <w:adjustRightInd w:val="0"/>
              <w:jc w:val="center"/>
              <w:rPr>
                <w:bCs/>
                <w:sz w:val="24"/>
                <w:szCs w:val="24"/>
                <w:lang w:val="ru-RU" w:eastAsia="ru-RU"/>
              </w:rPr>
            </w:pPr>
          </w:p>
        </w:tc>
        <w:tc>
          <w:tcPr>
            <w:tcW w:w="1184" w:type="dxa"/>
          </w:tcPr>
          <w:p w:rsidR="00CD5FFD" w:rsidRPr="00CD5FFD" w:rsidRDefault="00CD5FFD" w:rsidP="00CD5FFD">
            <w:pPr>
              <w:adjustRightInd w:val="0"/>
              <w:jc w:val="center"/>
              <w:rPr>
                <w:bCs/>
                <w:sz w:val="24"/>
                <w:szCs w:val="24"/>
                <w:lang w:val="ru-RU" w:eastAsia="ru-RU"/>
              </w:rPr>
            </w:pPr>
          </w:p>
        </w:tc>
        <w:tc>
          <w:tcPr>
            <w:tcW w:w="989" w:type="dxa"/>
          </w:tcPr>
          <w:p w:rsidR="00CD5FFD" w:rsidRPr="00CD5FFD" w:rsidRDefault="00CD5FFD" w:rsidP="00CD5FFD">
            <w:pPr>
              <w:adjustRightInd w:val="0"/>
              <w:jc w:val="center"/>
              <w:rPr>
                <w:bCs/>
                <w:sz w:val="24"/>
                <w:szCs w:val="24"/>
                <w:lang w:val="ru-RU" w:eastAsia="ru-RU"/>
              </w:rPr>
            </w:pPr>
          </w:p>
        </w:tc>
        <w:tc>
          <w:tcPr>
            <w:tcW w:w="989" w:type="dxa"/>
          </w:tcPr>
          <w:p w:rsidR="00CD5FFD" w:rsidRPr="00CD5FFD" w:rsidRDefault="00CD5FFD" w:rsidP="00CD5FFD">
            <w:pPr>
              <w:adjustRightInd w:val="0"/>
              <w:jc w:val="center"/>
              <w:rPr>
                <w:bCs/>
                <w:sz w:val="24"/>
                <w:szCs w:val="24"/>
                <w:lang w:val="ru-RU" w:eastAsia="ru-RU"/>
              </w:rPr>
            </w:pPr>
          </w:p>
        </w:tc>
        <w:tc>
          <w:tcPr>
            <w:tcW w:w="994" w:type="dxa"/>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277 Промзона</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tcPr>
          <w:p w:rsidR="00CD5FFD" w:rsidRPr="00CD5FFD" w:rsidRDefault="00CD5FFD" w:rsidP="00CD5FFD">
            <w:pPr>
              <w:adjustRightInd w:val="0"/>
              <w:jc w:val="center"/>
              <w:rPr>
                <w:bCs/>
                <w:sz w:val="24"/>
                <w:szCs w:val="24"/>
                <w:lang w:val="ru-RU" w:eastAsia="ru-RU"/>
              </w:rPr>
            </w:pPr>
          </w:p>
        </w:tc>
        <w:tc>
          <w:tcPr>
            <w:tcW w:w="1184" w:type="dxa"/>
          </w:tcPr>
          <w:p w:rsidR="00CD5FFD" w:rsidRPr="00CD5FFD" w:rsidRDefault="00CD5FFD" w:rsidP="00CD5FFD">
            <w:pPr>
              <w:adjustRightInd w:val="0"/>
              <w:jc w:val="center"/>
              <w:rPr>
                <w:bCs/>
                <w:sz w:val="24"/>
                <w:szCs w:val="24"/>
                <w:lang w:val="ru-RU" w:eastAsia="ru-RU"/>
              </w:rPr>
            </w:pPr>
          </w:p>
        </w:tc>
        <w:tc>
          <w:tcPr>
            <w:tcW w:w="989" w:type="dxa"/>
          </w:tcPr>
          <w:p w:rsidR="00CD5FFD" w:rsidRPr="00CD5FFD" w:rsidRDefault="00CD5FFD" w:rsidP="00CD5FFD">
            <w:pPr>
              <w:adjustRightInd w:val="0"/>
              <w:jc w:val="center"/>
              <w:rPr>
                <w:bCs/>
                <w:sz w:val="24"/>
                <w:szCs w:val="24"/>
                <w:lang w:val="ru-RU" w:eastAsia="ru-RU"/>
              </w:rPr>
            </w:pPr>
          </w:p>
        </w:tc>
        <w:tc>
          <w:tcPr>
            <w:tcW w:w="989" w:type="dxa"/>
          </w:tcPr>
          <w:p w:rsidR="00CD5FFD" w:rsidRPr="00CD5FFD" w:rsidRDefault="00CD5FFD" w:rsidP="00CD5FFD">
            <w:pPr>
              <w:adjustRightInd w:val="0"/>
              <w:jc w:val="center"/>
              <w:rPr>
                <w:bCs/>
                <w:sz w:val="24"/>
                <w:szCs w:val="24"/>
                <w:lang w:val="ru-RU" w:eastAsia="ru-RU"/>
              </w:rPr>
            </w:pPr>
          </w:p>
        </w:tc>
        <w:tc>
          <w:tcPr>
            <w:tcW w:w="994" w:type="dxa"/>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Промзона</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tcPr>
          <w:p w:rsidR="00CD5FFD" w:rsidRPr="00CD5FFD" w:rsidRDefault="00CD5FFD" w:rsidP="00CD5FFD">
            <w:pPr>
              <w:adjustRightInd w:val="0"/>
              <w:jc w:val="center"/>
              <w:rPr>
                <w:bCs/>
                <w:sz w:val="24"/>
                <w:szCs w:val="24"/>
                <w:lang w:val="ru-RU" w:eastAsia="ru-RU"/>
              </w:rPr>
            </w:pPr>
          </w:p>
        </w:tc>
        <w:tc>
          <w:tcPr>
            <w:tcW w:w="1184" w:type="dxa"/>
          </w:tcPr>
          <w:p w:rsidR="00CD5FFD" w:rsidRPr="00CD5FFD" w:rsidRDefault="00CD5FFD" w:rsidP="00CD5FFD">
            <w:pPr>
              <w:adjustRightInd w:val="0"/>
              <w:jc w:val="center"/>
              <w:rPr>
                <w:bCs/>
                <w:sz w:val="24"/>
                <w:szCs w:val="24"/>
                <w:lang w:val="ru-RU" w:eastAsia="ru-RU"/>
              </w:rPr>
            </w:pPr>
          </w:p>
        </w:tc>
        <w:tc>
          <w:tcPr>
            <w:tcW w:w="989" w:type="dxa"/>
          </w:tcPr>
          <w:p w:rsidR="00CD5FFD" w:rsidRPr="00CD5FFD" w:rsidRDefault="00CD5FFD" w:rsidP="00CD5FFD">
            <w:pPr>
              <w:adjustRightInd w:val="0"/>
              <w:jc w:val="center"/>
              <w:rPr>
                <w:bCs/>
                <w:sz w:val="24"/>
                <w:szCs w:val="24"/>
                <w:lang w:val="ru-RU" w:eastAsia="ru-RU"/>
              </w:rPr>
            </w:pPr>
          </w:p>
        </w:tc>
        <w:tc>
          <w:tcPr>
            <w:tcW w:w="989" w:type="dxa"/>
          </w:tcPr>
          <w:p w:rsidR="00CD5FFD" w:rsidRPr="00CD5FFD" w:rsidRDefault="00CD5FFD" w:rsidP="00CD5FFD">
            <w:pPr>
              <w:adjustRightInd w:val="0"/>
              <w:jc w:val="center"/>
              <w:rPr>
                <w:bCs/>
                <w:sz w:val="24"/>
                <w:szCs w:val="24"/>
                <w:lang w:val="ru-RU" w:eastAsia="ru-RU"/>
              </w:rPr>
            </w:pPr>
          </w:p>
        </w:tc>
        <w:tc>
          <w:tcPr>
            <w:tcW w:w="994" w:type="dxa"/>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352</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tcPr>
          <w:p w:rsidR="00CD5FFD" w:rsidRPr="00CD5FFD" w:rsidRDefault="00CD5FFD" w:rsidP="00CD5FFD">
            <w:pPr>
              <w:adjustRightInd w:val="0"/>
              <w:jc w:val="center"/>
              <w:rPr>
                <w:bCs/>
                <w:sz w:val="24"/>
                <w:szCs w:val="24"/>
                <w:lang w:val="ru-RU" w:eastAsia="ru-RU"/>
              </w:rPr>
            </w:pPr>
          </w:p>
        </w:tc>
        <w:tc>
          <w:tcPr>
            <w:tcW w:w="1184" w:type="dxa"/>
          </w:tcPr>
          <w:p w:rsidR="00CD5FFD" w:rsidRPr="00CD5FFD" w:rsidRDefault="00CD5FFD" w:rsidP="00CD5FFD">
            <w:pPr>
              <w:adjustRightInd w:val="0"/>
              <w:jc w:val="center"/>
              <w:rPr>
                <w:bCs/>
                <w:sz w:val="24"/>
                <w:szCs w:val="24"/>
                <w:lang w:val="ru-RU" w:eastAsia="ru-RU"/>
              </w:rPr>
            </w:pPr>
          </w:p>
        </w:tc>
        <w:tc>
          <w:tcPr>
            <w:tcW w:w="989" w:type="dxa"/>
          </w:tcPr>
          <w:p w:rsidR="00CD5FFD" w:rsidRPr="00CD5FFD" w:rsidRDefault="00CD5FFD" w:rsidP="00CD5FFD">
            <w:pPr>
              <w:adjustRightInd w:val="0"/>
              <w:jc w:val="center"/>
              <w:rPr>
                <w:bCs/>
                <w:sz w:val="24"/>
                <w:szCs w:val="24"/>
                <w:lang w:val="ru-RU" w:eastAsia="ru-RU"/>
              </w:rPr>
            </w:pPr>
          </w:p>
        </w:tc>
        <w:tc>
          <w:tcPr>
            <w:tcW w:w="989" w:type="dxa"/>
          </w:tcPr>
          <w:p w:rsidR="00CD5FFD" w:rsidRPr="00CD5FFD" w:rsidRDefault="00CD5FFD" w:rsidP="00CD5FFD">
            <w:pPr>
              <w:adjustRightInd w:val="0"/>
              <w:jc w:val="center"/>
              <w:rPr>
                <w:bCs/>
                <w:sz w:val="24"/>
                <w:szCs w:val="24"/>
                <w:lang w:val="ru-RU" w:eastAsia="ru-RU"/>
              </w:rPr>
            </w:pPr>
          </w:p>
        </w:tc>
        <w:tc>
          <w:tcPr>
            <w:tcW w:w="994" w:type="dxa"/>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lang w:val="ru-RU"/>
              </w:rPr>
            </w:pPr>
            <w:r w:rsidRPr="00CD5FFD">
              <w:rPr>
                <w:sz w:val="24"/>
                <w:lang w:val="ru-RU"/>
              </w:rPr>
              <w:t>Котельная №2</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3,68</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0,32</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197,13</w:t>
            </w: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0,38</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0,055</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197,565</w:t>
            </w: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10,63</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3,8</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212,0</w:t>
            </w: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17</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18</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0,38</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0,055</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0,435</w:t>
            </w: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0,435</w:t>
            </w: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19</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22</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23</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24</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3,68</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0,32</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4,0</w:t>
            </w: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tcPr>
          <w:p w:rsidR="00CD5FFD" w:rsidRPr="00CD5FFD" w:rsidRDefault="00CD5FFD" w:rsidP="00CD5FFD">
            <w:pPr>
              <w:adjustRightInd w:val="0"/>
              <w:jc w:val="center"/>
              <w:rPr>
                <w:bCs/>
                <w:sz w:val="24"/>
                <w:szCs w:val="24"/>
                <w:lang w:val="ru-RU" w:eastAsia="ru-RU"/>
              </w:rPr>
            </w:pPr>
          </w:p>
        </w:tc>
        <w:tc>
          <w:tcPr>
            <w:tcW w:w="1184" w:type="dxa"/>
          </w:tcPr>
          <w:p w:rsidR="00CD5FFD" w:rsidRPr="00CD5FFD" w:rsidRDefault="00CD5FFD" w:rsidP="00CD5FFD">
            <w:pPr>
              <w:adjustRightInd w:val="0"/>
              <w:jc w:val="center"/>
              <w:rPr>
                <w:bCs/>
                <w:sz w:val="24"/>
                <w:szCs w:val="24"/>
                <w:lang w:val="ru-RU" w:eastAsia="ru-RU"/>
              </w:rPr>
            </w:pPr>
          </w:p>
        </w:tc>
        <w:tc>
          <w:tcPr>
            <w:tcW w:w="989" w:type="dxa"/>
          </w:tcPr>
          <w:p w:rsidR="00CD5FFD" w:rsidRPr="00CD5FFD" w:rsidRDefault="00CD5FFD" w:rsidP="00CD5FFD">
            <w:pPr>
              <w:adjustRightInd w:val="0"/>
              <w:jc w:val="center"/>
              <w:rPr>
                <w:bCs/>
                <w:sz w:val="24"/>
                <w:szCs w:val="24"/>
                <w:lang w:val="ru-RU" w:eastAsia="ru-RU"/>
              </w:rPr>
            </w:pPr>
          </w:p>
        </w:tc>
        <w:tc>
          <w:tcPr>
            <w:tcW w:w="989" w:type="dxa"/>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4,0</w:t>
            </w: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25</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292</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392</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25А</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26</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10,63</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3,8</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14,43</w:t>
            </w: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14,43</w:t>
            </w: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Ирдоматка+Питино</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lang w:val="ru-RU"/>
              </w:rPr>
            </w:pPr>
            <w:r w:rsidRPr="00CD5FFD">
              <w:rPr>
                <w:sz w:val="24"/>
                <w:lang w:val="ru-RU"/>
              </w:rPr>
              <w:t>Котельная №3</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7</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8</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9</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10</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8А</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rPr>
              <w:t>9А</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vAlign w:val="center"/>
          </w:tcPr>
          <w:p w:rsidR="00CD5FFD" w:rsidRPr="00CD5FFD" w:rsidRDefault="00CD5FFD" w:rsidP="00CD5FFD">
            <w:pPr>
              <w:jc w:val="center"/>
              <w:rPr>
                <w:sz w:val="24"/>
              </w:rPr>
            </w:pPr>
            <w:r w:rsidRPr="00CD5FFD">
              <w:rPr>
                <w:sz w:val="24"/>
                <w:lang w:val="ru-RU"/>
              </w:rPr>
              <w:t>Источники тепла ПАО Северсталь</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1,38</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0,42</w:t>
            </w:r>
          </w:p>
        </w:tc>
        <w:tc>
          <w:tcPr>
            <w:tcW w:w="97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245,9</w:t>
            </w: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0,695</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0,185</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246,78</w:t>
            </w: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3</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4</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5</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6</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1,38</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0,42</w:t>
            </w:r>
          </w:p>
        </w:tc>
        <w:tc>
          <w:tcPr>
            <w:tcW w:w="97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1,8</w:t>
            </w: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1,8</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56</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93</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104 кв</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110 кв</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0,425</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0,065</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0,49</w:t>
            </w: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0,49</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176</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202</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203</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204</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205</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207</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208</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211</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212</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213</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214</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215</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81-83</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А</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Б</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В</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0,27</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0,12</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0,39</w:t>
            </w: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0,39</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Г</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Д</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Привокзальный</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lang w:val="ru-RU"/>
              </w:rPr>
            </w:pPr>
            <w:r w:rsidRPr="00CD5FFD">
              <w:rPr>
                <w:sz w:val="24"/>
                <w:lang w:val="ru-RU"/>
              </w:rPr>
              <w:t>Котельная Северная</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0,12</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0,047</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79,1</w:t>
            </w: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218</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219</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220</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221</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222</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225</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227</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Промзона Север</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ФМК</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0,12</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0,047</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0,167</w:t>
            </w: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0,167</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lang w:val="ru-RU"/>
              </w:rPr>
            </w:pPr>
            <w:r w:rsidRPr="00CD5FFD">
              <w:rPr>
                <w:sz w:val="24"/>
                <w:lang w:val="ru-RU"/>
              </w:rPr>
              <w:t>Котельная Южная</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4,971</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1,575</w:t>
            </w:r>
          </w:p>
        </w:tc>
        <w:tc>
          <w:tcPr>
            <w:tcW w:w="97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214,7</w:t>
            </w:r>
          </w:p>
        </w:tc>
        <w:tc>
          <w:tcPr>
            <w:tcW w:w="99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10,48</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4,36</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229,54</w:t>
            </w: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6,93</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2,62</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239,09</w:t>
            </w:r>
          </w:p>
        </w:tc>
        <w:tc>
          <w:tcPr>
            <w:tcW w:w="1184" w:type="dxa"/>
            <w:tcBorders>
              <w:right w:val="single" w:sz="4" w:space="0" w:color="auto"/>
            </w:tcBorders>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25,84</w:t>
            </w:r>
          </w:p>
        </w:tc>
        <w:tc>
          <w:tcPr>
            <w:tcW w:w="989" w:type="dxa"/>
            <w:tcBorders>
              <w:left w:val="single" w:sz="4" w:space="0" w:color="auto"/>
            </w:tcBorders>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13,76</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278,69</w:t>
            </w: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5_4</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0,76</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0,24</w:t>
            </w:r>
          </w:p>
        </w:tc>
        <w:tc>
          <w:tcPr>
            <w:tcW w:w="97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1,0</w:t>
            </w: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tcBorders>
              <w:right w:val="single" w:sz="4" w:space="0" w:color="auto"/>
            </w:tcBorders>
            <w:vAlign w:val="center"/>
          </w:tcPr>
          <w:p w:rsidR="00CD5FFD" w:rsidRPr="00CD5FFD" w:rsidRDefault="00CD5FFD" w:rsidP="00CD5FFD">
            <w:pPr>
              <w:adjustRightInd w:val="0"/>
              <w:jc w:val="center"/>
              <w:rPr>
                <w:bCs/>
                <w:sz w:val="24"/>
                <w:szCs w:val="24"/>
                <w:lang w:val="ru-RU" w:eastAsia="ru-RU"/>
              </w:rPr>
            </w:pPr>
          </w:p>
        </w:tc>
        <w:tc>
          <w:tcPr>
            <w:tcW w:w="989" w:type="dxa"/>
            <w:tcBorders>
              <w:left w:val="single" w:sz="4" w:space="0" w:color="auto"/>
            </w:tcBorders>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1,0</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5_5</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0,49</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0,31</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0,8</w:t>
            </w: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0,8</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101</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0,33</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0,13</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0,45</w:t>
            </w: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0,45</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102</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103</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0,38</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0,25</w:t>
            </w:r>
          </w:p>
        </w:tc>
        <w:tc>
          <w:tcPr>
            <w:tcW w:w="97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0,63</w:t>
            </w: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6,0</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3,8</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9,8</w:t>
            </w:r>
          </w:p>
        </w:tc>
        <w:tc>
          <w:tcPr>
            <w:tcW w:w="994"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10,43</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104</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105</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2,78</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0,026</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2,81</w:t>
            </w: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1,59</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0,01</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1,6</w:t>
            </w: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4,41</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106</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1,43</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0,92</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2,35</w:t>
            </w: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2,35</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pPr>
            <w:r w:rsidRPr="00CD5FFD">
              <w:t>107</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1,83</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0,74</w:t>
            </w:r>
          </w:p>
        </w:tc>
        <w:tc>
          <w:tcPr>
            <w:tcW w:w="97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2,57</w:t>
            </w:r>
          </w:p>
        </w:tc>
        <w:tc>
          <w:tcPr>
            <w:tcW w:w="99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1,45</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0,49</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1,94</w:t>
            </w: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1,45</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0,49</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1,94</w:t>
            </w: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1,45</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0,49</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1,94</w:t>
            </w:r>
          </w:p>
        </w:tc>
        <w:tc>
          <w:tcPr>
            <w:tcW w:w="994"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8,39</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pPr>
            <w:r w:rsidRPr="00CD5FFD">
              <w:t>108</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0,76</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0,16</w:t>
            </w:r>
          </w:p>
        </w:tc>
        <w:tc>
          <w:tcPr>
            <w:tcW w:w="97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0,92</w:t>
            </w:r>
          </w:p>
        </w:tc>
        <w:tc>
          <w:tcPr>
            <w:tcW w:w="99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1,16</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0,74</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1,9</w:t>
            </w: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0,63</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0,28</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0,91</w:t>
            </w: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3,12</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1,42</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4,54</w:t>
            </w:r>
          </w:p>
        </w:tc>
        <w:tc>
          <w:tcPr>
            <w:tcW w:w="994"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8,27</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pPr>
            <w:r w:rsidRPr="00CD5FFD">
              <w:t>109</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1,75</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1,12</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2,87</w:t>
            </w: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3,03</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1,38</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4,41</w:t>
            </w:r>
          </w:p>
        </w:tc>
        <w:tc>
          <w:tcPr>
            <w:tcW w:w="994"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7,28</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pPr>
            <w:r w:rsidRPr="00CD5FFD">
              <w:t>110</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5,35</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2,76</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8,11</w:t>
            </w: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8,11</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112</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114</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115</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117</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1,51</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0,96</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2,47</w:t>
            </w: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4,76</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3,05</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7,81</w:t>
            </w:r>
          </w:p>
        </w:tc>
        <w:tc>
          <w:tcPr>
            <w:tcW w:w="994"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10,28</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pPr>
            <w:r w:rsidRPr="00CD5FFD">
              <w:t>143а</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1,49</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0,68</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2,17</w:t>
            </w: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2,17</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lang w:val="ru-RU"/>
              </w:rPr>
            </w:pPr>
            <w:r w:rsidRPr="00CD5FFD">
              <w:rPr>
                <w:lang w:val="ru-RU"/>
              </w:rPr>
              <w:t>143б</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0,38</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0,17</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0,55</w:t>
            </w: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0,55</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pPr>
            <w:r w:rsidRPr="00CD5FFD">
              <w:t>144</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1,241</w:t>
            </w:r>
          </w:p>
        </w:tc>
        <w:tc>
          <w:tcPr>
            <w:tcW w:w="986"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0,185</w:t>
            </w:r>
          </w:p>
        </w:tc>
        <w:tc>
          <w:tcPr>
            <w:tcW w:w="978"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1,426</w:t>
            </w:r>
          </w:p>
        </w:tc>
        <w:tc>
          <w:tcPr>
            <w:tcW w:w="99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1,42</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0,75</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2,17</w:t>
            </w:r>
          </w:p>
        </w:tc>
        <w:tc>
          <w:tcPr>
            <w:tcW w:w="1131"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1,42</w:t>
            </w:r>
          </w:p>
        </w:tc>
        <w:tc>
          <w:tcPr>
            <w:tcW w:w="83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075</w:t>
            </w:r>
          </w:p>
        </w:tc>
        <w:tc>
          <w:tcPr>
            <w:tcW w:w="990"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2,17</w:t>
            </w: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0,26</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0,012</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0,272</w:t>
            </w:r>
          </w:p>
        </w:tc>
        <w:tc>
          <w:tcPr>
            <w:tcW w:w="994"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6,038</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lang w:val="ru-RU"/>
              </w:rPr>
            </w:pPr>
            <w:r w:rsidRPr="00CD5FFD">
              <w:rPr>
                <w:lang w:val="ru-RU"/>
              </w:rPr>
              <w:t>Котельная Новая</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10,4</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5,67</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16,07</w:t>
            </w: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111</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0,974</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0,53</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1,5</w:t>
            </w: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1,5</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113</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0,974</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0,53</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1,5</w:t>
            </w: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1,5</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rPr>
              <w:t>116</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0,974</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0,53</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1,5</w:t>
            </w: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1,5</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lang w:val="ru-RU"/>
              </w:rPr>
            </w:pPr>
            <w:r w:rsidRPr="00CD5FFD">
              <w:rPr>
                <w:sz w:val="24"/>
                <w:lang w:val="ru-RU"/>
              </w:rPr>
              <w:t>141</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0,32</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0,17</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0,49</w:t>
            </w: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0,49</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rPr>
            </w:pPr>
            <w:r w:rsidRPr="00CD5FFD">
              <w:rPr>
                <w:sz w:val="24"/>
                <w:lang w:val="ru-RU"/>
              </w:rPr>
              <w:t>134</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2,54</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1,39</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3,93</w:t>
            </w: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3,93</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lang w:val="ru-RU"/>
              </w:rPr>
            </w:pPr>
            <w:r w:rsidRPr="00CD5FFD">
              <w:rPr>
                <w:sz w:val="24"/>
                <w:lang w:val="ru-RU"/>
              </w:rPr>
              <w:t>135</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3,17</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1,73</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4,9</w:t>
            </w: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4,9</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lang w:val="ru-RU"/>
              </w:rPr>
            </w:pPr>
            <w:r w:rsidRPr="00CD5FFD">
              <w:rPr>
                <w:sz w:val="24"/>
                <w:lang w:val="ru-RU"/>
              </w:rPr>
              <w:t>139</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1,45</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0,79</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2,24</w:t>
            </w:r>
          </w:p>
        </w:tc>
        <w:tc>
          <w:tcPr>
            <w:tcW w:w="994" w:type="dxa"/>
            <w:vAlign w:val="center"/>
          </w:tcPr>
          <w:p w:rsidR="00CD5FFD" w:rsidRPr="00CD5FFD" w:rsidRDefault="00CD5FFD" w:rsidP="00CD5FFD">
            <w:pPr>
              <w:adjustRightInd w:val="0"/>
              <w:jc w:val="center"/>
              <w:rPr>
                <w:bCs/>
                <w:sz w:val="24"/>
                <w:szCs w:val="24"/>
                <w:lang w:val="ru-RU" w:eastAsia="ru-RU"/>
              </w:rPr>
            </w:pPr>
            <w:r w:rsidRPr="00CD5FFD">
              <w:rPr>
                <w:b/>
                <w:bCs/>
                <w:sz w:val="24"/>
                <w:szCs w:val="24"/>
                <w:lang w:val="ru-RU" w:eastAsia="ru-RU"/>
              </w:rPr>
              <w:t>2,24</w:t>
            </w: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lang w:val="ru-RU"/>
              </w:rPr>
            </w:pPr>
            <w:r w:rsidRPr="00CD5FFD">
              <w:rPr>
                <w:sz w:val="24"/>
                <w:lang w:val="ru-RU"/>
              </w:rPr>
              <w:t>127-130</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8,82</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1,2</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10,02</w:t>
            </w:r>
          </w:p>
        </w:tc>
        <w:tc>
          <w:tcPr>
            <w:tcW w:w="994" w:type="dxa"/>
            <w:vAlign w:val="center"/>
          </w:tcPr>
          <w:p w:rsidR="00CD5FFD" w:rsidRPr="00CD5FFD" w:rsidRDefault="00CD5FFD" w:rsidP="00CD5FFD">
            <w:pPr>
              <w:adjustRightInd w:val="0"/>
              <w:jc w:val="center"/>
              <w:rPr>
                <w:bCs/>
                <w:sz w:val="24"/>
                <w:szCs w:val="24"/>
                <w:lang w:val="ru-RU" w:eastAsia="ru-RU"/>
              </w:rPr>
            </w:pPr>
          </w:p>
        </w:tc>
      </w:tr>
      <w:tr w:rsidR="00CD5FFD" w:rsidRPr="00CD5FFD" w:rsidTr="00CD5FF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CD5FFD" w:rsidRPr="00CD5FFD" w:rsidRDefault="00CD5FFD" w:rsidP="00CD5FFD">
            <w:pPr>
              <w:jc w:val="center"/>
              <w:rPr>
                <w:sz w:val="24"/>
                <w:lang w:val="ru-RU"/>
              </w:rPr>
            </w:pPr>
            <w:r w:rsidRPr="00CD5FFD">
              <w:rPr>
                <w:sz w:val="24"/>
                <w:lang w:val="ru-RU"/>
              </w:rPr>
              <w:t>147</w:t>
            </w:r>
          </w:p>
        </w:tc>
        <w:tc>
          <w:tcPr>
            <w:tcW w:w="986" w:type="dxa"/>
            <w:vAlign w:val="center"/>
          </w:tcPr>
          <w:p w:rsidR="00CD5FFD" w:rsidRPr="00CD5FFD" w:rsidRDefault="00CD5FFD" w:rsidP="00CD5FFD">
            <w:pPr>
              <w:adjustRightInd w:val="0"/>
              <w:jc w:val="center"/>
              <w:rPr>
                <w:bCs/>
                <w:sz w:val="24"/>
                <w:szCs w:val="24"/>
                <w:lang w:val="ru-RU" w:eastAsia="ru-RU"/>
              </w:rPr>
            </w:pPr>
          </w:p>
        </w:tc>
        <w:tc>
          <w:tcPr>
            <w:tcW w:w="986" w:type="dxa"/>
            <w:vAlign w:val="center"/>
          </w:tcPr>
          <w:p w:rsidR="00CD5FFD" w:rsidRPr="00CD5FFD" w:rsidRDefault="00CD5FFD" w:rsidP="00CD5FFD">
            <w:pPr>
              <w:adjustRightInd w:val="0"/>
              <w:jc w:val="center"/>
              <w:rPr>
                <w:bCs/>
                <w:sz w:val="24"/>
                <w:szCs w:val="24"/>
                <w:lang w:val="ru-RU" w:eastAsia="ru-RU"/>
              </w:rPr>
            </w:pPr>
          </w:p>
        </w:tc>
        <w:tc>
          <w:tcPr>
            <w:tcW w:w="978" w:type="dxa"/>
            <w:vAlign w:val="center"/>
          </w:tcPr>
          <w:p w:rsidR="00CD5FFD" w:rsidRPr="00CD5FFD" w:rsidRDefault="00CD5FFD" w:rsidP="00CD5FFD">
            <w:pPr>
              <w:adjustRightInd w:val="0"/>
              <w:jc w:val="center"/>
              <w:rPr>
                <w:bCs/>
                <w:sz w:val="24"/>
                <w:szCs w:val="24"/>
                <w:lang w:val="ru-RU" w:eastAsia="ru-RU"/>
              </w:rPr>
            </w:pPr>
          </w:p>
        </w:tc>
        <w:tc>
          <w:tcPr>
            <w:tcW w:w="999" w:type="dxa"/>
            <w:vAlign w:val="center"/>
          </w:tcPr>
          <w:p w:rsidR="00CD5FFD" w:rsidRPr="00CD5FFD" w:rsidRDefault="00CD5FFD" w:rsidP="00CD5FFD">
            <w:pPr>
              <w:adjustRightInd w:val="0"/>
              <w:jc w:val="center"/>
              <w:rPr>
                <w:bCs/>
                <w:sz w:val="24"/>
                <w:szCs w:val="24"/>
                <w:lang w:val="ru-RU" w:eastAsia="ru-RU"/>
              </w:rPr>
            </w:pPr>
          </w:p>
        </w:tc>
        <w:tc>
          <w:tcPr>
            <w:tcW w:w="989" w:type="dxa"/>
            <w:vAlign w:val="center"/>
          </w:tcPr>
          <w:p w:rsidR="00CD5FFD" w:rsidRPr="00CD5FFD" w:rsidRDefault="00CD5FFD" w:rsidP="00CD5FFD">
            <w:pPr>
              <w:adjustRightInd w:val="0"/>
              <w:jc w:val="center"/>
              <w:rPr>
                <w:bCs/>
                <w:sz w:val="24"/>
                <w:szCs w:val="24"/>
                <w:lang w:val="ru-RU" w:eastAsia="ru-RU"/>
              </w:rPr>
            </w:pPr>
          </w:p>
        </w:tc>
        <w:tc>
          <w:tcPr>
            <w:tcW w:w="990" w:type="dxa"/>
            <w:vAlign w:val="center"/>
          </w:tcPr>
          <w:p w:rsidR="00CD5FFD" w:rsidRPr="00CD5FFD" w:rsidRDefault="00CD5FFD" w:rsidP="00CD5FFD">
            <w:pPr>
              <w:adjustRightInd w:val="0"/>
              <w:jc w:val="center"/>
              <w:rPr>
                <w:bCs/>
                <w:sz w:val="24"/>
                <w:szCs w:val="24"/>
                <w:lang w:val="ru-RU" w:eastAsia="ru-RU"/>
              </w:rPr>
            </w:pPr>
          </w:p>
        </w:tc>
        <w:tc>
          <w:tcPr>
            <w:tcW w:w="1131" w:type="dxa"/>
            <w:vAlign w:val="center"/>
          </w:tcPr>
          <w:p w:rsidR="00CD5FFD" w:rsidRPr="00CD5FFD" w:rsidRDefault="00CD5FFD" w:rsidP="00CD5FFD">
            <w:pPr>
              <w:adjustRightInd w:val="0"/>
              <w:jc w:val="center"/>
              <w:rPr>
                <w:bCs/>
                <w:sz w:val="24"/>
                <w:szCs w:val="24"/>
                <w:lang w:val="ru-RU" w:eastAsia="ru-RU"/>
              </w:rPr>
            </w:pPr>
          </w:p>
        </w:tc>
        <w:tc>
          <w:tcPr>
            <w:tcW w:w="839" w:type="dxa"/>
            <w:vAlign w:val="center"/>
          </w:tcPr>
          <w:p w:rsidR="00CD5FFD" w:rsidRPr="00CD5FFD" w:rsidRDefault="00CD5FFD" w:rsidP="00CD5FFD">
            <w:pPr>
              <w:adjustRightInd w:val="0"/>
              <w:jc w:val="center"/>
              <w:rPr>
                <w:bCs/>
                <w:sz w:val="24"/>
                <w:szCs w:val="24"/>
                <w:lang w:val="ru-RU" w:eastAsia="ru-RU"/>
              </w:rPr>
            </w:pPr>
          </w:p>
        </w:tc>
        <w:tc>
          <w:tcPr>
            <w:tcW w:w="990" w:type="dxa"/>
          </w:tcPr>
          <w:p w:rsidR="00CD5FFD" w:rsidRPr="00CD5FFD" w:rsidRDefault="00CD5FFD" w:rsidP="00CD5FFD">
            <w:pPr>
              <w:adjustRightInd w:val="0"/>
              <w:jc w:val="center"/>
              <w:rPr>
                <w:bCs/>
                <w:sz w:val="24"/>
                <w:szCs w:val="24"/>
                <w:lang w:val="ru-RU" w:eastAsia="ru-RU"/>
              </w:rPr>
            </w:pPr>
          </w:p>
        </w:tc>
        <w:tc>
          <w:tcPr>
            <w:tcW w:w="1184"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5,94</w:t>
            </w:r>
          </w:p>
        </w:tc>
        <w:tc>
          <w:tcPr>
            <w:tcW w:w="989" w:type="dxa"/>
            <w:vAlign w:val="center"/>
          </w:tcPr>
          <w:p w:rsidR="00CD5FFD" w:rsidRPr="00CD5FFD" w:rsidRDefault="00CD5FFD" w:rsidP="00CD5FFD">
            <w:pPr>
              <w:adjustRightInd w:val="0"/>
              <w:jc w:val="center"/>
              <w:rPr>
                <w:bCs/>
                <w:sz w:val="24"/>
                <w:szCs w:val="24"/>
                <w:lang w:val="ru-RU" w:eastAsia="ru-RU"/>
              </w:rPr>
            </w:pPr>
            <w:r w:rsidRPr="00CD5FFD">
              <w:rPr>
                <w:bCs/>
                <w:sz w:val="24"/>
                <w:szCs w:val="24"/>
                <w:lang w:val="ru-RU" w:eastAsia="ru-RU"/>
              </w:rPr>
              <w:t>0,8</w:t>
            </w:r>
          </w:p>
        </w:tc>
        <w:tc>
          <w:tcPr>
            <w:tcW w:w="989" w:type="dxa"/>
            <w:vAlign w:val="center"/>
          </w:tcPr>
          <w:p w:rsidR="00CD5FFD" w:rsidRPr="00CD5FFD" w:rsidRDefault="00CD5FFD" w:rsidP="00CD5FFD">
            <w:pPr>
              <w:adjustRightInd w:val="0"/>
              <w:jc w:val="center"/>
              <w:rPr>
                <w:b/>
                <w:bCs/>
                <w:sz w:val="24"/>
                <w:szCs w:val="24"/>
                <w:lang w:val="ru-RU" w:eastAsia="ru-RU"/>
              </w:rPr>
            </w:pPr>
            <w:r w:rsidRPr="00CD5FFD">
              <w:rPr>
                <w:b/>
                <w:bCs/>
                <w:sz w:val="24"/>
                <w:szCs w:val="24"/>
                <w:lang w:val="ru-RU" w:eastAsia="ru-RU"/>
              </w:rPr>
              <w:t>6,74</w:t>
            </w:r>
          </w:p>
        </w:tc>
        <w:tc>
          <w:tcPr>
            <w:tcW w:w="994" w:type="dxa"/>
            <w:vAlign w:val="center"/>
          </w:tcPr>
          <w:p w:rsidR="00CD5FFD" w:rsidRPr="00CD5FFD" w:rsidRDefault="00CD5FFD" w:rsidP="00CD5FFD">
            <w:pPr>
              <w:adjustRightInd w:val="0"/>
              <w:jc w:val="center"/>
              <w:rPr>
                <w:bCs/>
                <w:sz w:val="24"/>
                <w:szCs w:val="24"/>
                <w:lang w:val="ru-RU" w:eastAsia="ru-RU"/>
              </w:rPr>
            </w:pPr>
          </w:p>
        </w:tc>
      </w:tr>
    </w:tbl>
    <w:p w:rsidR="00BC4ABD" w:rsidRDefault="00BC4ABD" w:rsidP="002C5867">
      <w:pPr>
        <w:widowControl/>
        <w:adjustRightInd w:val="0"/>
        <w:ind w:left="360"/>
        <w:jc w:val="both"/>
        <w:rPr>
          <w:b/>
          <w:sz w:val="26"/>
          <w:szCs w:val="26"/>
          <w:lang w:val="ru-RU"/>
        </w:rPr>
      </w:pPr>
    </w:p>
    <w:p w:rsidR="00BC4ABD" w:rsidRDefault="00BC4ABD" w:rsidP="002C5867">
      <w:pPr>
        <w:widowControl/>
        <w:adjustRightInd w:val="0"/>
        <w:ind w:left="360"/>
        <w:jc w:val="both"/>
        <w:rPr>
          <w:b/>
          <w:sz w:val="26"/>
          <w:szCs w:val="26"/>
          <w:lang w:val="ru-RU"/>
        </w:rPr>
      </w:pPr>
    </w:p>
    <w:p w:rsidR="00BC4ABD" w:rsidRDefault="00BC4ABD" w:rsidP="002C5867">
      <w:pPr>
        <w:widowControl/>
        <w:adjustRightInd w:val="0"/>
        <w:ind w:left="360"/>
        <w:jc w:val="both"/>
        <w:rPr>
          <w:b/>
          <w:sz w:val="26"/>
          <w:szCs w:val="26"/>
          <w:lang w:val="ru-RU"/>
        </w:rPr>
      </w:pPr>
    </w:p>
    <w:p w:rsidR="007A507E" w:rsidRDefault="007A507E" w:rsidP="002C5867">
      <w:pPr>
        <w:widowControl/>
        <w:adjustRightInd w:val="0"/>
        <w:ind w:left="360"/>
        <w:jc w:val="both"/>
        <w:rPr>
          <w:b/>
          <w:sz w:val="26"/>
          <w:szCs w:val="26"/>
          <w:lang w:val="ru-RU"/>
        </w:rPr>
      </w:pPr>
    </w:p>
    <w:p w:rsidR="0099407A" w:rsidRDefault="0099407A" w:rsidP="002B0D9C">
      <w:pPr>
        <w:pStyle w:val="ConsPlusTitle"/>
        <w:ind w:firstLine="540"/>
        <w:jc w:val="both"/>
        <w:outlineLvl w:val="2"/>
        <w:rPr>
          <w:rFonts w:ascii="Times New Roman" w:hAnsi="Times New Roman" w:cs="Times New Roman"/>
          <w:b w:val="0"/>
          <w:sz w:val="26"/>
          <w:szCs w:val="26"/>
        </w:rPr>
      </w:pPr>
    </w:p>
    <w:p w:rsidR="0099407A" w:rsidRDefault="0099407A" w:rsidP="002B0D9C">
      <w:pPr>
        <w:pStyle w:val="ConsPlusTitle"/>
        <w:ind w:firstLine="540"/>
        <w:jc w:val="both"/>
        <w:outlineLvl w:val="2"/>
        <w:rPr>
          <w:rFonts w:ascii="Times New Roman" w:hAnsi="Times New Roman" w:cs="Times New Roman"/>
          <w:b w:val="0"/>
          <w:sz w:val="26"/>
          <w:szCs w:val="26"/>
        </w:rPr>
      </w:pPr>
    </w:p>
    <w:p w:rsidR="0099407A" w:rsidRDefault="0099407A" w:rsidP="00B139B1">
      <w:pPr>
        <w:pStyle w:val="a9"/>
      </w:pPr>
    </w:p>
    <w:tbl>
      <w:tblPr>
        <w:tblpPr w:leftFromText="180" w:rightFromText="180" w:vertAnchor="text" w:horzAnchor="margin" w:tblpY="546"/>
        <w:tblW w:w="69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980"/>
        <w:gridCol w:w="1000"/>
        <w:gridCol w:w="990"/>
        <w:gridCol w:w="990"/>
        <w:gridCol w:w="1981"/>
      </w:tblGrid>
      <w:tr w:rsidR="00010ED7" w:rsidRPr="00010ED7" w:rsidTr="00BA3BCD">
        <w:trPr>
          <w:trHeight w:val="220"/>
          <w:tblHeader/>
        </w:trPr>
        <w:tc>
          <w:tcPr>
            <w:tcW w:w="1980" w:type="dxa"/>
            <w:tcBorders>
              <w:top w:val="single" w:sz="4" w:space="0" w:color="auto"/>
              <w:right w:val="single" w:sz="4" w:space="0" w:color="auto"/>
            </w:tcBorders>
          </w:tcPr>
          <w:p w:rsidR="00010ED7" w:rsidRPr="00010ED7" w:rsidRDefault="00010ED7" w:rsidP="00010ED7">
            <w:pPr>
              <w:adjustRightInd w:val="0"/>
              <w:jc w:val="center"/>
              <w:rPr>
                <w:bCs/>
                <w:sz w:val="24"/>
                <w:szCs w:val="24"/>
                <w:lang w:val="ru-RU" w:eastAsia="ru-RU"/>
              </w:rPr>
            </w:pPr>
          </w:p>
        </w:tc>
        <w:tc>
          <w:tcPr>
            <w:tcW w:w="2980" w:type="dxa"/>
            <w:gridSpan w:val="3"/>
            <w:tcBorders>
              <w:top w:val="single" w:sz="4" w:space="0" w:color="auto"/>
              <w:left w:val="single" w:sz="4" w:space="0" w:color="auto"/>
            </w:tcBorders>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2031-2035</w:t>
            </w:r>
          </w:p>
        </w:tc>
        <w:tc>
          <w:tcPr>
            <w:tcW w:w="1981" w:type="dxa"/>
            <w:tcBorders>
              <w:top w:val="single" w:sz="4" w:space="0" w:color="auto"/>
              <w:left w:val="single" w:sz="4" w:space="0" w:color="auto"/>
            </w:tcBorders>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Итого:</w:t>
            </w:r>
          </w:p>
        </w:tc>
      </w:tr>
      <w:tr w:rsidR="00010ED7" w:rsidRPr="00010ED7" w:rsidTr="00BA3BCD">
        <w:trPr>
          <w:trHeight w:val="2320"/>
          <w:tblHeader/>
        </w:trPr>
        <w:tc>
          <w:tcPr>
            <w:tcW w:w="1980" w:type="dxa"/>
            <w:tcBorders>
              <w:right w:val="single" w:sz="4" w:space="0" w:color="auto"/>
            </w:tcBorders>
            <w:textDirection w:val="btLr"/>
            <w:vAlign w:val="center"/>
          </w:tcPr>
          <w:p w:rsidR="00010ED7" w:rsidRPr="00010ED7" w:rsidRDefault="00010ED7" w:rsidP="00010ED7">
            <w:pPr>
              <w:adjustRightInd w:val="0"/>
              <w:jc w:val="center"/>
              <w:rPr>
                <w:sz w:val="24"/>
                <w:szCs w:val="24"/>
                <w:lang w:val="ru-RU" w:eastAsia="ru-RU"/>
              </w:rPr>
            </w:pPr>
            <w:r w:rsidRPr="00010ED7">
              <w:rPr>
                <w:bCs/>
                <w:sz w:val="24"/>
                <w:szCs w:val="24"/>
                <w:lang w:val="ru-RU" w:eastAsia="ru-RU"/>
              </w:rPr>
              <w:t>Номера котельных, микрорайонов, кварталов.</w:t>
            </w:r>
          </w:p>
        </w:tc>
        <w:tc>
          <w:tcPr>
            <w:tcW w:w="1000" w:type="dxa"/>
            <w:tcBorders>
              <w:left w:val="single" w:sz="4" w:space="0" w:color="auto"/>
            </w:tcBorders>
            <w:textDirection w:val="btLr"/>
          </w:tcPr>
          <w:p w:rsidR="00010ED7" w:rsidRPr="00010ED7" w:rsidRDefault="00010ED7" w:rsidP="00010ED7">
            <w:pPr>
              <w:adjustRightInd w:val="0"/>
              <w:rPr>
                <w:sz w:val="24"/>
                <w:szCs w:val="24"/>
                <w:lang w:val="ru-RU" w:eastAsia="ru-RU"/>
              </w:rPr>
            </w:pPr>
            <w:r w:rsidRPr="00010ED7">
              <w:rPr>
                <w:sz w:val="24"/>
                <w:szCs w:val="24"/>
                <w:lang w:val="ru-RU" w:eastAsia="ru-RU"/>
              </w:rPr>
              <w:t>Подключаемая нагрузка отопления и вентиляции, Гкал/ч</w:t>
            </w:r>
          </w:p>
        </w:tc>
        <w:tc>
          <w:tcPr>
            <w:tcW w:w="990" w:type="dxa"/>
            <w:textDirection w:val="btLr"/>
          </w:tcPr>
          <w:p w:rsidR="00010ED7" w:rsidRPr="00010ED7" w:rsidRDefault="00010ED7" w:rsidP="00010ED7">
            <w:pPr>
              <w:adjustRightInd w:val="0"/>
              <w:rPr>
                <w:sz w:val="24"/>
                <w:szCs w:val="24"/>
                <w:lang w:val="ru-RU" w:eastAsia="ru-RU"/>
              </w:rPr>
            </w:pPr>
            <w:r w:rsidRPr="00010ED7">
              <w:rPr>
                <w:sz w:val="24"/>
                <w:szCs w:val="24"/>
                <w:lang w:val="ru-RU" w:eastAsia="ru-RU"/>
              </w:rPr>
              <w:t>Подключаемая нагрузка ГВСср., Гкал/ч</w:t>
            </w:r>
          </w:p>
        </w:tc>
        <w:tc>
          <w:tcPr>
            <w:tcW w:w="990" w:type="dxa"/>
            <w:textDirection w:val="btLr"/>
          </w:tcPr>
          <w:p w:rsidR="00010ED7" w:rsidRPr="00010ED7" w:rsidRDefault="00010ED7" w:rsidP="00010ED7">
            <w:pPr>
              <w:adjustRightInd w:val="0"/>
              <w:rPr>
                <w:sz w:val="24"/>
                <w:szCs w:val="24"/>
                <w:lang w:val="ru-RU" w:eastAsia="ru-RU"/>
              </w:rPr>
            </w:pPr>
            <w:r w:rsidRPr="00010ED7">
              <w:rPr>
                <w:sz w:val="24"/>
                <w:szCs w:val="24"/>
                <w:lang w:val="ru-RU" w:eastAsia="ru-RU"/>
              </w:rPr>
              <w:t>Тепловая нагрузка, Гкал/ч</w:t>
            </w:r>
          </w:p>
        </w:tc>
        <w:tc>
          <w:tcPr>
            <w:tcW w:w="1981" w:type="dxa"/>
            <w:textDirection w:val="btLr"/>
            <w:vAlign w:val="center"/>
          </w:tcPr>
          <w:p w:rsidR="00010ED7" w:rsidRPr="00010ED7" w:rsidRDefault="00010ED7" w:rsidP="00010ED7">
            <w:pPr>
              <w:adjustRightInd w:val="0"/>
              <w:jc w:val="center"/>
              <w:rPr>
                <w:sz w:val="24"/>
                <w:szCs w:val="24"/>
                <w:lang w:val="ru-RU" w:eastAsia="ru-RU"/>
              </w:rPr>
            </w:pPr>
            <w:r w:rsidRPr="00010ED7">
              <w:rPr>
                <w:sz w:val="24"/>
                <w:szCs w:val="24"/>
                <w:lang w:val="ru-RU" w:eastAsia="ru-RU"/>
              </w:rPr>
              <w:t>Тепловая нагрузка, Гкал/ч</w:t>
            </w:r>
          </w:p>
        </w:tc>
      </w:tr>
      <w:tr w:rsidR="00010ED7" w:rsidRPr="00010ED7" w:rsidTr="00BA3BCD">
        <w:trPr>
          <w:trHeight w:val="220"/>
        </w:trPr>
        <w:tc>
          <w:tcPr>
            <w:tcW w:w="1980" w:type="dxa"/>
            <w:vAlign w:val="center"/>
          </w:tcPr>
          <w:p w:rsidR="00010ED7" w:rsidRPr="00010ED7" w:rsidRDefault="00010ED7" w:rsidP="00010ED7">
            <w:pPr>
              <w:jc w:val="center"/>
              <w:rPr>
                <w:sz w:val="24"/>
                <w:lang w:val="ru-RU"/>
              </w:rPr>
            </w:pPr>
            <w:r w:rsidRPr="00010ED7">
              <w:rPr>
                <w:sz w:val="24"/>
                <w:lang w:val="ru-RU"/>
              </w:rPr>
              <w:t>Котельная №1</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r w:rsidRPr="00010ED7">
              <w:rPr>
                <w:b/>
                <w:bCs/>
                <w:sz w:val="24"/>
                <w:szCs w:val="24"/>
                <w:lang w:val="ru-RU" w:eastAsia="ru-RU"/>
              </w:rPr>
              <w:t>138,31</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2,338</w:t>
            </w:r>
          </w:p>
        </w:tc>
      </w:tr>
      <w:tr w:rsidR="00010ED7" w:rsidRPr="00010ED7" w:rsidTr="00BA3BCD">
        <w:trPr>
          <w:trHeight w:val="220"/>
        </w:trPr>
        <w:tc>
          <w:tcPr>
            <w:tcW w:w="1980" w:type="dxa"/>
            <w:vAlign w:val="center"/>
          </w:tcPr>
          <w:p w:rsidR="00010ED7" w:rsidRPr="00010ED7" w:rsidRDefault="00010ED7" w:rsidP="00010ED7">
            <w:pPr>
              <w:jc w:val="center"/>
              <w:rPr>
                <w:sz w:val="24"/>
              </w:rPr>
            </w:pPr>
            <w:r w:rsidRPr="00010ED7">
              <w:rPr>
                <w:sz w:val="24"/>
              </w:rPr>
              <w:t>16</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Cs/>
                <w:sz w:val="24"/>
                <w:szCs w:val="24"/>
                <w:lang w:val="ru-RU" w:eastAsia="ru-RU"/>
              </w:rPr>
            </w:pPr>
          </w:p>
        </w:tc>
      </w:tr>
      <w:tr w:rsidR="00010ED7" w:rsidRPr="00010ED7" w:rsidTr="00BA3BCD">
        <w:trPr>
          <w:trHeight w:val="220"/>
        </w:trPr>
        <w:tc>
          <w:tcPr>
            <w:tcW w:w="1980" w:type="dxa"/>
            <w:vAlign w:val="center"/>
          </w:tcPr>
          <w:p w:rsidR="00010ED7" w:rsidRPr="00010ED7" w:rsidRDefault="00010ED7" w:rsidP="00010ED7">
            <w:pPr>
              <w:jc w:val="center"/>
              <w:rPr>
                <w:sz w:val="24"/>
              </w:rPr>
            </w:pPr>
            <w:r w:rsidRPr="00010ED7">
              <w:rPr>
                <w:sz w:val="24"/>
              </w:rPr>
              <w:t>20</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0,44</w:t>
            </w:r>
          </w:p>
        </w:tc>
      </w:tr>
      <w:tr w:rsidR="00010ED7" w:rsidRPr="00010ED7" w:rsidTr="00BA3BCD">
        <w:trPr>
          <w:trHeight w:val="220"/>
        </w:trPr>
        <w:tc>
          <w:tcPr>
            <w:tcW w:w="1980" w:type="dxa"/>
            <w:vAlign w:val="center"/>
          </w:tcPr>
          <w:p w:rsidR="00010ED7" w:rsidRPr="00010ED7" w:rsidRDefault="00010ED7" w:rsidP="00010ED7">
            <w:pPr>
              <w:jc w:val="center"/>
              <w:rPr>
                <w:sz w:val="24"/>
              </w:rPr>
            </w:pPr>
            <w:r w:rsidRPr="00010ED7">
              <w:rPr>
                <w:sz w:val="24"/>
              </w:rPr>
              <w:t>21</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1,73</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277 Промзона</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0,046</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Промзона</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0,122</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352</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w:t>
            </w:r>
          </w:p>
        </w:tc>
      </w:tr>
      <w:tr w:rsidR="00010ED7" w:rsidRPr="00010ED7" w:rsidTr="00BA3BCD">
        <w:trPr>
          <w:trHeight w:val="460"/>
        </w:trPr>
        <w:tc>
          <w:tcPr>
            <w:tcW w:w="1980" w:type="dxa"/>
            <w:vAlign w:val="center"/>
          </w:tcPr>
          <w:p w:rsidR="00010ED7" w:rsidRPr="00010ED7" w:rsidRDefault="00010ED7" w:rsidP="00010ED7">
            <w:pPr>
              <w:jc w:val="center"/>
              <w:rPr>
                <w:sz w:val="24"/>
                <w:lang w:val="ru-RU"/>
              </w:rPr>
            </w:pPr>
            <w:r w:rsidRPr="00010ED7">
              <w:rPr>
                <w:sz w:val="24"/>
                <w:lang w:val="ru-RU"/>
              </w:rPr>
              <w:t>Котельная №2</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r w:rsidRPr="00010ED7">
              <w:rPr>
                <w:b/>
                <w:bCs/>
                <w:sz w:val="24"/>
                <w:szCs w:val="24"/>
                <w:lang w:val="ru-RU" w:eastAsia="ru-RU"/>
              </w:rPr>
              <w:t>212,0</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19,795</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17</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0,394</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18</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0,435</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19</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22</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23</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0,48</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24</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4</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25</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292</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392</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25А</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0,056</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26</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14,43</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Ирдоматка+Питино</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vAlign w:val="center"/>
          </w:tcPr>
          <w:p w:rsidR="00010ED7" w:rsidRPr="00010ED7" w:rsidRDefault="00010ED7" w:rsidP="00010ED7">
            <w:pPr>
              <w:jc w:val="center"/>
              <w:rPr>
                <w:sz w:val="24"/>
                <w:lang w:val="ru-RU"/>
              </w:rPr>
            </w:pPr>
            <w:r w:rsidRPr="00010ED7">
              <w:rPr>
                <w:sz w:val="24"/>
                <w:lang w:val="ru-RU"/>
              </w:rPr>
              <w:t>Котельная №3</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82,98</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0,764</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7</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8</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0,764</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9</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10</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8А</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rPr>
              <w:t>9А</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vAlign w:val="center"/>
          </w:tcPr>
          <w:p w:rsidR="00010ED7" w:rsidRPr="00010ED7" w:rsidRDefault="00010ED7" w:rsidP="00010ED7">
            <w:pPr>
              <w:jc w:val="center"/>
              <w:rPr>
                <w:sz w:val="24"/>
              </w:rPr>
            </w:pPr>
            <w:r w:rsidRPr="00010ED7">
              <w:rPr>
                <w:sz w:val="24"/>
                <w:lang w:val="ru-RU"/>
              </w:rPr>
              <w:t>Источники тепла ПАО Северсталь</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1,83</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1,0</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249,61</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7,668</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3</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4</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5</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6</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10</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1,83</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1,0</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2,83</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4,63</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56</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93</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104 кв</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110 кв</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0,5</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176</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202</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203</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204</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205</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207</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208</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211</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212</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213</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214</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215</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81-83</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2,148</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А</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Б</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В</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0,39</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Г</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Д</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Привокзальный</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lang w:val="ru-RU"/>
              </w:rPr>
            </w:pPr>
            <w:r w:rsidRPr="00010ED7">
              <w:rPr>
                <w:sz w:val="24"/>
                <w:lang w:val="ru-RU"/>
              </w:rPr>
              <w:t>Котельная Северная</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4,94</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0,15</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84,19</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7,793</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218</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219</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4,94</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0,15</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5,09</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5,912</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220</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1,617</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221</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0,044</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222</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225</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227</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Промзона Север</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0,053</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ФМК</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0,167</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4" w:space="0" w:color="auto"/>
            </w:tcBorders>
            <w:vAlign w:val="center"/>
          </w:tcPr>
          <w:p w:rsidR="00010ED7" w:rsidRPr="00010ED7" w:rsidRDefault="00010ED7" w:rsidP="00010ED7">
            <w:pPr>
              <w:jc w:val="center"/>
              <w:rPr>
                <w:sz w:val="24"/>
                <w:lang w:val="ru-RU"/>
              </w:rPr>
            </w:pPr>
            <w:r w:rsidRPr="00010ED7">
              <w:rPr>
                <w:sz w:val="24"/>
                <w:lang w:val="ru-RU"/>
              </w:rPr>
              <w:t>Котельная Южная</w:t>
            </w:r>
          </w:p>
        </w:tc>
        <w:tc>
          <w:tcPr>
            <w:tcW w:w="1000" w:type="dxa"/>
            <w:tcBorders>
              <w:top w:val="single" w:sz="8" w:space="0" w:color="000000"/>
              <w:left w:val="single" w:sz="4" w:space="0" w:color="auto"/>
              <w:bottom w:val="single" w:sz="8" w:space="0" w:color="000000"/>
              <w:right w:val="single" w:sz="8" w:space="0" w:color="000000"/>
            </w:tcBorders>
            <w:vAlign w:val="center"/>
          </w:tcPr>
          <w:p w:rsidR="00010ED7" w:rsidRPr="00010ED7" w:rsidRDefault="00010ED7" w:rsidP="00010ED7">
            <w:pPr>
              <w:jc w:val="center"/>
              <w:rPr>
                <w:sz w:val="24"/>
                <w:lang w:val="ru-RU"/>
              </w:rPr>
            </w:pPr>
            <w:r w:rsidRPr="00010ED7">
              <w:rPr>
                <w:sz w:val="24"/>
                <w:lang w:val="ru-RU"/>
              </w:rPr>
              <w:t>19,09</w:t>
            </w:r>
          </w:p>
        </w:tc>
        <w:tc>
          <w:tcPr>
            <w:tcW w:w="990" w:type="dxa"/>
            <w:vAlign w:val="center"/>
          </w:tcPr>
          <w:p w:rsidR="00010ED7" w:rsidRPr="00010ED7" w:rsidRDefault="00010ED7" w:rsidP="00010ED7">
            <w:pPr>
              <w:jc w:val="center"/>
              <w:rPr>
                <w:bCs/>
                <w:sz w:val="24"/>
                <w:szCs w:val="24"/>
                <w:lang w:val="ru-RU"/>
              </w:rPr>
            </w:pPr>
            <w:r w:rsidRPr="00010ED7">
              <w:rPr>
                <w:bCs/>
                <w:sz w:val="24"/>
                <w:szCs w:val="24"/>
                <w:lang w:val="ru-RU"/>
              </w:rPr>
              <w:t>10,37</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308,15</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119,166</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5_4</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5_5</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0,76</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0,16</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0,92</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1,72</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101</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0,45</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102</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103</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6,0</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3,8</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9,8</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20,856</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104</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0,2</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0,12</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0,32</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0,32</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105</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5,734</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106</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5,22</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pPr>
            <w:r w:rsidRPr="00010ED7">
              <w:t>107</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10,33</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pPr>
            <w:r w:rsidRPr="00010ED7">
              <w:t>108</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10,14</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pPr>
            <w:r w:rsidRPr="00010ED7">
              <w:t>109</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2,6</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1,38</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3,98</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11,26</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pPr>
            <w:r w:rsidRPr="00010ED7">
              <w:t>110</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4,0</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1,66</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5,66</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13,77</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112</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1,022</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114</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1,576</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115</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1,898</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117</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10,28</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pPr>
            <w:r w:rsidRPr="00010ED7">
              <w:t>143а</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1,57</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0,75</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2,32</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4,49</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lang w:val="ru-RU"/>
              </w:rPr>
            </w:pPr>
            <w:r w:rsidRPr="00010ED7">
              <w:rPr>
                <w:lang w:val="ru-RU"/>
              </w:rPr>
              <w:t>143б</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3,96</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2,5</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6,46</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7,01</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pPr>
            <w:r w:rsidRPr="00010ED7">
              <w:t>144</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12,09</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b/>
                <w:lang w:val="ru-RU"/>
              </w:rPr>
            </w:pPr>
            <w:r w:rsidRPr="00010ED7">
              <w:rPr>
                <w:b/>
                <w:lang w:val="ru-RU"/>
              </w:rPr>
              <w:t>Котельная Новая</w:t>
            </w:r>
          </w:p>
        </w:tc>
        <w:tc>
          <w:tcPr>
            <w:tcW w:w="100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13,97</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6,06</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36,1</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36,08</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111</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0,974</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0,53</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1,5</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3,0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113</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0,974</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0,53</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1,5</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3,0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rPr>
            </w:pPr>
            <w:r w:rsidRPr="00010ED7">
              <w:rPr>
                <w:sz w:val="24"/>
              </w:rPr>
              <w:t>116</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0,974</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0,53</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1,5</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3,0</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lang w:val="ru-RU"/>
              </w:rPr>
            </w:pPr>
            <w:r w:rsidRPr="00010ED7">
              <w:rPr>
                <w:sz w:val="24"/>
                <w:lang w:val="ru-RU"/>
              </w:rPr>
              <w:t>141</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0,32</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0,17</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0,49</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0,98</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lang w:val="ru-RU"/>
              </w:rPr>
            </w:pPr>
            <w:r w:rsidRPr="00010ED7">
              <w:rPr>
                <w:sz w:val="24"/>
                <w:lang w:val="ru-RU"/>
              </w:rPr>
              <w:t>134</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3,73</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1,52</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5,25</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9,18</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lang w:val="ru-RU"/>
              </w:rPr>
            </w:pPr>
            <w:r w:rsidRPr="00010ED7">
              <w:rPr>
                <w:sz w:val="24"/>
                <w:lang w:val="ru-RU"/>
              </w:rPr>
              <w:t>135</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4,36</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1,86</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6,22</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11,12</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sz w:val="24"/>
                <w:lang w:val="ru-RU"/>
              </w:rPr>
            </w:pPr>
            <w:r w:rsidRPr="00010ED7">
              <w:rPr>
                <w:sz w:val="24"/>
                <w:lang w:val="ru-RU"/>
              </w:rPr>
              <w:t>139</w:t>
            </w:r>
          </w:p>
        </w:tc>
        <w:tc>
          <w:tcPr>
            <w:tcW w:w="100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2,64</w:t>
            </w:r>
          </w:p>
        </w:tc>
        <w:tc>
          <w:tcPr>
            <w:tcW w:w="990" w:type="dxa"/>
            <w:vAlign w:val="center"/>
          </w:tcPr>
          <w:p w:rsidR="00010ED7" w:rsidRPr="00010ED7" w:rsidRDefault="00010ED7" w:rsidP="00010ED7">
            <w:pPr>
              <w:adjustRightInd w:val="0"/>
              <w:jc w:val="center"/>
              <w:rPr>
                <w:bCs/>
                <w:sz w:val="24"/>
                <w:szCs w:val="24"/>
                <w:lang w:val="ru-RU" w:eastAsia="ru-RU"/>
              </w:rPr>
            </w:pPr>
            <w:r w:rsidRPr="00010ED7">
              <w:rPr>
                <w:bCs/>
                <w:sz w:val="24"/>
                <w:szCs w:val="24"/>
                <w:lang w:val="ru-RU" w:eastAsia="ru-RU"/>
              </w:rPr>
              <w:t>0,92</w:t>
            </w:r>
          </w:p>
        </w:tc>
        <w:tc>
          <w:tcPr>
            <w:tcW w:w="990"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3,56</w:t>
            </w: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5,8</w:t>
            </w:r>
          </w:p>
        </w:tc>
      </w:tr>
      <w:tr w:rsidR="00010ED7" w:rsidRPr="00010ED7" w:rsidTr="00BA3BCD">
        <w:trPr>
          <w:trHeight w:val="460"/>
        </w:trPr>
        <w:tc>
          <w:tcPr>
            <w:tcW w:w="1980" w:type="dxa"/>
            <w:tcBorders>
              <w:top w:val="single" w:sz="8" w:space="0" w:color="000000"/>
              <w:left w:val="single" w:sz="8" w:space="0" w:color="000000"/>
              <w:bottom w:val="single" w:sz="8" w:space="0" w:color="000000"/>
              <w:right w:val="single" w:sz="8" w:space="0" w:color="000000"/>
            </w:tcBorders>
            <w:vAlign w:val="center"/>
          </w:tcPr>
          <w:p w:rsidR="00010ED7" w:rsidRPr="00010ED7" w:rsidRDefault="00010ED7" w:rsidP="00010ED7">
            <w:pPr>
              <w:jc w:val="center"/>
              <w:rPr>
                <w:b/>
                <w:sz w:val="24"/>
                <w:lang w:val="ru-RU"/>
              </w:rPr>
            </w:pPr>
            <w:r w:rsidRPr="00010ED7">
              <w:rPr>
                <w:b/>
                <w:sz w:val="24"/>
                <w:lang w:val="ru-RU"/>
              </w:rPr>
              <w:t>Итого:</w:t>
            </w:r>
          </w:p>
        </w:tc>
        <w:tc>
          <w:tcPr>
            <w:tcW w:w="100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Cs/>
                <w:sz w:val="24"/>
                <w:szCs w:val="24"/>
                <w:lang w:val="ru-RU" w:eastAsia="ru-RU"/>
              </w:rPr>
            </w:pPr>
          </w:p>
        </w:tc>
        <w:tc>
          <w:tcPr>
            <w:tcW w:w="990" w:type="dxa"/>
            <w:vAlign w:val="center"/>
          </w:tcPr>
          <w:p w:rsidR="00010ED7" w:rsidRPr="00010ED7" w:rsidRDefault="00010ED7" w:rsidP="00010ED7">
            <w:pPr>
              <w:adjustRightInd w:val="0"/>
              <w:jc w:val="center"/>
              <w:rPr>
                <w:b/>
                <w:bCs/>
                <w:sz w:val="24"/>
                <w:szCs w:val="24"/>
                <w:lang w:val="ru-RU" w:eastAsia="ru-RU"/>
              </w:rPr>
            </w:pPr>
          </w:p>
        </w:tc>
        <w:tc>
          <w:tcPr>
            <w:tcW w:w="1981" w:type="dxa"/>
            <w:vAlign w:val="center"/>
          </w:tcPr>
          <w:p w:rsidR="00010ED7" w:rsidRPr="00010ED7" w:rsidRDefault="00010ED7" w:rsidP="00010ED7">
            <w:pPr>
              <w:adjustRightInd w:val="0"/>
              <w:jc w:val="center"/>
              <w:rPr>
                <w:b/>
                <w:bCs/>
                <w:sz w:val="24"/>
                <w:szCs w:val="24"/>
                <w:lang w:val="ru-RU" w:eastAsia="ru-RU"/>
              </w:rPr>
            </w:pPr>
            <w:r w:rsidRPr="00010ED7">
              <w:rPr>
                <w:b/>
                <w:bCs/>
                <w:sz w:val="24"/>
                <w:szCs w:val="24"/>
                <w:lang w:val="ru-RU" w:eastAsia="ru-RU"/>
              </w:rPr>
              <w:t>193,604</w:t>
            </w:r>
          </w:p>
        </w:tc>
      </w:tr>
    </w:tbl>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B139B1">
      <w:pPr>
        <w:pStyle w:val="a9"/>
      </w:pPr>
    </w:p>
    <w:p w:rsidR="0099407A" w:rsidRDefault="0099407A" w:rsidP="00CD5FFD"/>
    <w:p w:rsidR="0099407A" w:rsidRDefault="0099407A" w:rsidP="00CD5FFD"/>
    <w:p w:rsidR="0099407A" w:rsidRDefault="0099407A" w:rsidP="00CD5FFD"/>
    <w:p w:rsidR="00010ED7" w:rsidRDefault="00010ED7" w:rsidP="00010ED7">
      <w:pPr>
        <w:pStyle w:val="3"/>
        <w:numPr>
          <w:ilvl w:val="0"/>
          <w:numId w:val="0"/>
        </w:numPr>
        <w:rPr>
          <w:lang w:val="ru-RU"/>
        </w:rPr>
      </w:pPr>
    </w:p>
    <w:p w:rsidR="00010ED7" w:rsidRDefault="00010ED7" w:rsidP="00010ED7">
      <w:pPr>
        <w:rPr>
          <w:lang w:val="ru-RU"/>
        </w:rPr>
      </w:pPr>
    </w:p>
    <w:p w:rsidR="00010ED7" w:rsidRDefault="00010ED7" w:rsidP="00010ED7">
      <w:pPr>
        <w:rPr>
          <w:lang w:val="ru-RU"/>
        </w:rPr>
      </w:pPr>
    </w:p>
    <w:p w:rsidR="00010ED7" w:rsidRDefault="00010ED7" w:rsidP="00010ED7">
      <w:pPr>
        <w:rPr>
          <w:lang w:val="ru-RU"/>
        </w:rPr>
      </w:pPr>
    </w:p>
    <w:p w:rsidR="00010ED7" w:rsidRDefault="00010ED7" w:rsidP="00010ED7">
      <w:pPr>
        <w:rPr>
          <w:lang w:val="ru-RU"/>
        </w:rPr>
      </w:pPr>
    </w:p>
    <w:p w:rsidR="00010ED7" w:rsidRDefault="00010ED7" w:rsidP="00010ED7">
      <w:pPr>
        <w:rPr>
          <w:lang w:val="ru-RU"/>
        </w:rPr>
      </w:pPr>
    </w:p>
    <w:p w:rsidR="00010ED7" w:rsidRDefault="00010ED7" w:rsidP="00010ED7">
      <w:pPr>
        <w:rPr>
          <w:lang w:val="ru-RU"/>
        </w:rPr>
      </w:pPr>
    </w:p>
    <w:p w:rsidR="00010ED7" w:rsidRDefault="00010ED7" w:rsidP="00010ED7">
      <w:pPr>
        <w:rPr>
          <w:lang w:val="ru-RU"/>
        </w:rPr>
      </w:pPr>
    </w:p>
    <w:p w:rsidR="00010ED7" w:rsidRDefault="00010ED7" w:rsidP="00010ED7">
      <w:pPr>
        <w:rPr>
          <w:lang w:val="ru-RU"/>
        </w:rPr>
      </w:pPr>
    </w:p>
    <w:p w:rsidR="00CB2BC9" w:rsidRPr="00010ED7" w:rsidRDefault="002B0D9C" w:rsidP="00D440A3">
      <w:pPr>
        <w:pStyle w:val="2"/>
        <w:rPr>
          <w:lang w:val="ru-RU"/>
        </w:rPr>
      </w:pPr>
      <w:r w:rsidRPr="00010ED7">
        <w:rPr>
          <w:lang w:val="ru-RU"/>
        </w:rPr>
        <w:t xml:space="preserve">Снижение тепловой </w:t>
      </w:r>
      <w:r w:rsidR="0006782E" w:rsidRPr="00010ED7">
        <w:rPr>
          <w:lang w:val="ru-RU"/>
        </w:rPr>
        <w:t>нагрузки в</w:t>
      </w:r>
      <w:r w:rsidRPr="00010ED7">
        <w:rPr>
          <w:lang w:val="ru-RU"/>
        </w:rPr>
        <w:t xml:space="preserve"> сносимых жилых зданиях на период разработки или актуализации схемы теплоснабжения, Гкал/ч</w:t>
      </w:r>
      <w:r w:rsidR="0006782E" w:rsidRPr="00010ED7">
        <w:rPr>
          <w:lang w:val="ru-RU"/>
        </w:rPr>
        <w:t>.</w:t>
      </w:r>
    </w:p>
    <w:p w:rsidR="002B0D9C" w:rsidRPr="00010ED7" w:rsidRDefault="002B0D9C" w:rsidP="00010ED7">
      <w:pPr>
        <w:rPr>
          <w:lang w:val="ru-RU"/>
        </w:rPr>
      </w:pPr>
      <w:r w:rsidRPr="00010ED7">
        <w:rPr>
          <w:lang w:val="ru-RU"/>
        </w:rPr>
        <w:t xml:space="preserve">    </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186"/>
        <w:gridCol w:w="2126"/>
      </w:tblGrid>
      <w:tr w:rsidR="002B0D9C" w:rsidRPr="002B0D9C" w:rsidTr="002B0D9C">
        <w:tc>
          <w:tcPr>
            <w:tcW w:w="4186" w:type="dxa"/>
            <w:tcBorders>
              <w:top w:val="single" w:sz="4" w:space="0" w:color="auto"/>
              <w:left w:val="single" w:sz="4" w:space="0" w:color="auto"/>
              <w:bottom w:val="single" w:sz="4" w:space="0" w:color="auto"/>
              <w:right w:val="single" w:sz="4" w:space="0" w:color="auto"/>
            </w:tcBorders>
          </w:tcPr>
          <w:p w:rsidR="002B0D9C" w:rsidRPr="002B0D9C" w:rsidRDefault="002B0D9C" w:rsidP="002B0D9C">
            <w:pPr>
              <w:adjustRightInd w:val="0"/>
              <w:jc w:val="center"/>
              <w:rPr>
                <w:sz w:val="24"/>
                <w:szCs w:val="24"/>
                <w:lang w:val="ru-RU" w:eastAsia="ru-RU"/>
              </w:rPr>
            </w:pPr>
            <w:r w:rsidRPr="002B0D9C">
              <w:rPr>
                <w:sz w:val="24"/>
                <w:szCs w:val="24"/>
                <w:lang w:val="ru-RU" w:eastAsia="ru-RU"/>
              </w:rPr>
              <w:t>Наименование показателей</w:t>
            </w:r>
          </w:p>
        </w:tc>
        <w:tc>
          <w:tcPr>
            <w:tcW w:w="2126" w:type="dxa"/>
            <w:tcBorders>
              <w:top w:val="single" w:sz="4" w:space="0" w:color="auto"/>
              <w:left w:val="single" w:sz="4" w:space="0" w:color="auto"/>
              <w:bottom w:val="single" w:sz="4" w:space="0" w:color="auto"/>
              <w:right w:val="single" w:sz="4" w:space="0" w:color="auto"/>
            </w:tcBorders>
          </w:tcPr>
          <w:p w:rsidR="002B0D9C" w:rsidRPr="002B0D9C" w:rsidRDefault="002B0D9C" w:rsidP="002B0D9C">
            <w:pPr>
              <w:adjustRightInd w:val="0"/>
              <w:jc w:val="center"/>
              <w:rPr>
                <w:sz w:val="24"/>
                <w:szCs w:val="24"/>
                <w:lang w:val="ru-RU" w:eastAsia="ru-RU"/>
              </w:rPr>
            </w:pPr>
            <w:r>
              <w:rPr>
                <w:sz w:val="24"/>
                <w:szCs w:val="24"/>
                <w:lang w:val="ru-RU" w:eastAsia="ru-RU"/>
              </w:rPr>
              <w:t>2019г.</w:t>
            </w:r>
          </w:p>
        </w:tc>
      </w:tr>
      <w:tr w:rsidR="002B0D9C" w:rsidRPr="002B0D9C" w:rsidTr="002B0D9C">
        <w:tc>
          <w:tcPr>
            <w:tcW w:w="4186" w:type="dxa"/>
            <w:tcBorders>
              <w:top w:val="single" w:sz="4" w:space="0" w:color="auto"/>
              <w:left w:val="single" w:sz="4" w:space="0" w:color="auto"/>
              <w:bottom w:val="single" w:sz="4" w:space="0" w:color="auto"/>
              <w:right w:val="single" w:sz="4" w:space="0" w:color="auto"/>
            </w:tcBorders>
          </w:tcPr>
          <w:p w:rsidR="002B0D9C" w:rsidRPr="002B0D9C" w:rsidRDefault="002B0D9C" w:rsidP="002B0D9C">
            <w:pPr>
              <w:adjustRightInd w:val="0"/>
              <w:rPr>
                <w:sz w:val="24"/>
                <w:szCs w:val="24"/>
                <w:lang w:val="ru-RU" w:eastAsia="ru-RU"/>
              </w:rPr>
            </w:pPr>
            <w:r w:rsidRPr="002B0D9C">
              <w:rPr>
                <w:sz w:val="24"/>
                <w:szCs w:val="24"/>
                <w:lang w:val="ru-RU" w:eastAsia="ru-RU"/>
              </w:rPr>
              <w:t>Снижение тепловой нагрузки отопления и вентиляции жилищного фонда</w:t>
            </w:r>
          </w:p>
        </w:tc>
        <w:tc>
          <w:tcPr>
            <w:tcW w:w="2126" w:type="dxa"/>
            <w:tcBorders>
              <w:top w:val="single" w:sz="4" w:space="0" w:color="auto"/>
              <w:left w:val="single" w:sz="4" w:space="0" w:color="auto"/>
              <w:bottom w:val="single" w:sz="4" w:space="0" w:color="auto"/>
              <w:right w:val="single" w:sz="4" w:space="0" w:color="auto"/>
            </w:tcBorders>
            <w:vAlign w:val="center"/>
          </w:tcPr>
          <w:p w:rsidR="002B0D9C" w:rsidRPr="002B0D9C" w:rsidRDefault="00CB2BC9" w:rsidP="002B0D9C">
            <w:pPr>
              <w:adjustRightInd w:val="0"/>
              <w:jc w:val="center"/>
              <w:rPr>
                <w:sz w:val="24"/>
                <w:szCs w:val="24"/>
                <w:lang w:val="ru-RU" w:eastAsia="ru-RU"/>
              </w:rPr>
            </w:pPr>
            <w:r>
              <w:rPr>
                <w:sz w:val="24"/>
                <w:szCs w:val="24"/>
                <w:lang w:val="ru-RU" w:eastAsia="ru-RU"/>
              </w:rPr>
              <w:t>0,357</w:t>
            </w:r>
          </w:p>
        </w:tc>
      </w:tr>
      <w:tr w:rsidR="002B0D9C" w:rsidRPr="002B0D9C" w:rsidTr="002B0D9C">
        <w:tc>
          <w:tcPr>
            <w:tcW w:w="4186" w:type="dxa"/>
            <w:tcBorders>
              <w:top w:val="single" w:sz="4" w:space="0" w:color="auto"/>
              <w:left w:val="single" w:sz="4" w:space="0" w:color="auto"/>
              <w:bottom w:val="single" w:sz="4" w:space="0" w:color="auto"/>
              <w:right w:val="single" w:sz="4" w:space="0" w:color="auto"/>
            </w:tcBorders>
          </w:tcPr>
          <w:p w:rsidR="002B0D9C" w:rsidRPr="002B0D9C" w:rsidRDefault="002B0D9C" w:rsidP="002B0D9C">
            <w:pPr>
              <w:adjustRightInd w:val="0"/>
              <w:rPr>
                <w:sz w:val="24"/>
                <w:szCs w:val="24"/>
                <w:lang w:val="ru-RU" w:eastAsia="ru-RU"/>
              </w:rPr>
            </w:pPr>
            <w:r w:rsidRPr="002B0D9C">
              <w:rPr>
                <w:sz w:val="24"/>
                <w:szCs w:val="24"/>
                <w:lang w:val="ru-RU" w:eastAsia="ru-RU"/>
              </w:rPr>
              <w:t>Снижение тепловой</w:t>
            </w:r>
            <w:r>
              <w:rPr>
                <w:sz w:val="24"/>
                <w:szCs w:val="24"/>
                <w:lang w:val="ru-RU" w:eastAsia="ru-RU"/>
              </w:rPr>
              <w:t xml:space="preserve"> нагрузки горячего водоснабжения</w:t>
            </w:r>
            <w:r w:rsidRPr="002B0D9C">
              <w:rPr>
                <w:sz w:val="24"/>
                <w:szCs w:val="24"/>
                <w:lang w:val="ru-RU" w:eastAsia="ru-RU"/>
              </w:rPr>
              <w:t xml:space="preserve"> жилищного фонда</w:t>
            </w:r>
          </w:p>
        </w:tc>
        <w:tc>
          <w:tcPr>
            <w:tcW w:w="2126" w:type="dxa"/>
            <w:tcBorders>
              <w:top w:val="single" w:sz="4" w:space="0" w:color="auto"/>
              <w:left w:val="single" w:sz="4" w:space="0" w:color="auto"/>
              <w:bottom w:val="single" w:sz="4" w:space="0" w:color="auto"/>
              <w:right w:val="single" w:sz="4" w:space="0" w:color="auto"/>
            </w:tcBorders>
            <w:vAlign w:val="center"/>
          </w:tcPr>
          <w:p w:rsidR="002B0D9C" w:rsidRPr="002B0D9C" w:rsidRDefault="00CB2BC9" w:rsidP="002B0D9C">
            <w:pPr>
              <w:adjustRightInd w:val="0"/>
              <w:jc w:val="center"/>
              <w:rPr>
                <w:sz w:val="24"/>
                <w:szCs w:val="24"/>
                <w:lang w:val="ru-RU" w:eastAsia="ru-RU"/>
              </w:rPr>
            </w:pPr>
            <w:r>
              <w:rPr>
                <w:sz w:val="24"/>
                <w:szCs w:val="24"/>
                <w:lang w:val="ru-RU" w:eastAsia="ru-RU"/>
              </w:rPr>
              <w:t>0,03</w:t>
            </w:r>
          </w:p>
        </w:tc>
      </w:tr>
      <w:tr w:rsidR="002B0D9C" w:rsidRPr="002B0D9C" w:rsidTr="002B0D9C">
        <w:tc>
          <w:tcPr>
            <w:tcW w:w="4186" w:type="dxa"/>
            <w:tcBorders>
              <w:top w:val="single" w:sz="4" w:space="0" w:color="auto"/>
              <w:left w:val="single" w:sz="4" w:space="0" w:color="auto"/>
              <w:bottom w:val="single" w:sz="4" w:space="0" w:color="auto"/>
              <w:right w:val="single" w:sz="4" w:space="0" w:color="auto"/>
            </w:tcBorders>
          </w:tcPr>
          <w:p w:rsidR="002B0D9C" w:rsidRPr="002B0D9C" w:rsidRDefault="002B0D9C" w:rsidP="002B0D9C">
            <w:pPr>
              <w:adjustRightInd w:val="0"/>
              <w:rPr>
                <w:sz w:val="24"/>
                <w:szCs w:val="24"/>
                <w:lang w:val="ru-RU" w:eastAsia="ru-RU"/>
              </w:rPr>
            </w:pPr>
            <w:r w:rsidRPr="002B0D9C">
              <w:rPr>
                <w:sz w:val="24"/>
                <w:szCs w:val="24"/>
                <w:lang w:val="ru-RU" w:eastAsia="ru-RU"/>
              </w:rPr>
              <w:t>то же накопительным итогом, в том числе:</w:t>
            </w:r>
          </w:p>
        </w:tc>
        <w:tc>
          <w:tcPr>
            <w:tcW w:w="2126" w:type="dxa"/>
            <w:tcBorders>
              <w:top w:val="single" w:sz="4" w:space="0" w:color="auto"/>
              <w:left w:val="single" w:sz="4" w:space="0" w:color="auto"/>
              <w:bottom w:val="single" w:sz="4" w:space="0" w:color="auto"/>
              <w:right w:val="single" w:sz="4" w:space="0" w:color="auto"/>
            </w:tcBorders>
            <w:vAlign w:val="center"/>
          </w:tcPr>
          <w:p w:rsidR="002B0D9C" w:rsidRPr="002B0D9C" w:rsidRDefault="00CB2BC9" w:rsidP="002B0D9C">
            <w:pPr>
              <w:adjustRightInd w:val="0"/>
              <w:jc w:val="center"/>
              <w:rPr>
                <w:sz w:val="24"/>
                <w:szCs w:val="24"/>
                <w:lang w:val="ru-RU" w:eastAsia="ru-RU"/>
              </w:rPr>
            </w:pPr>
            <w:r>
              <w:rPr>
                <w:sz w:val="24"/>
                <w:szCs w:val="24"/>
                <w:lang w:val="ru-RU" w:eastAsia="ru-RU"/>
              </w:rPr>
              <w:t>0,387</w:t>
            </w:r>
          </w:p>
        </w:tc>
      </w:tr>
      <w:tr w:rsidR="002B0D9C" w:rsidRPr="002B0D9C" w:rsidTr="002B0D9C">
        <w:tc>
          <w:tcPr>
            <w:tcW w:w="4186" w:type="dxa"/>
            <w:tcBorders>
              <w:top w:val="single" w:sz="4" w:space="0" w:color="auto"/>
              <w:left w:val="single" w:sz="4" w:space="0" w:color="auto"/>
              <w:bottom w:val="single" w:sz="4" w:space="0" w:color="auto"/>
              <w:right w:val="single" w:sz="4" w:space="0" w:color="auto"/>
            </w:tcBorders>
          </w:tcPr>
          <w:p w:rsidR="002B0D9C" w:rsidRPr="002B0D9C" w:rsidRDefault="002B0D9C" w:rsidP="002B0D9C">
            <w:pPr>
              <w:adjustRightInd w:val="0"/>
              <w:rPr>
                <w:sz w:val="24"/>
                <w:szCs w:val="24"/>
                <w:lang w:val="ru-RU" w:eastAsia="ru-RU"/>
              </w:rPr>
            </w:pPr>
            <w:r w:rsidRPr="002B0D9C">
              <w:rPr>
                <w:sz w:val="24"/>
                <w:szCs w:val="24"/>
                <w:lang w:val="ru-RU" w:eastAsia="ru-RU"/>
              </w:rPr>
              <w:t>Средне- и малоэтажный жилищный фонд</w:t>
            </w:r>
          </w:p>
        </w:tc>
        <w:tc>
          <w:tcPr>
            <w:tcW w:w="2126" w:type="dxa"/>
            <w:tcBorders>
              <w:top w:val="single" w:sz="4" w:space="0" w:color="auto"/>
              <w:left w:val="single" w:sz="4" w:space="0" w:color="auto"/>
              <w:bottom w:val="single" w:sz="4" w:space="0" w:color="auto"/>
              <w:right w:val="single" w:sz="4" w:space="0" w:color="auto"/>
            </w:tcBorders>
            <w:vAlign w:val="center"/>
          </w:tcPr>
          <w:p w:rsidR="002B0D9C" w:rsidRPr="002B0D9C" w:rsidRDefault="00CB2BC9" w:rsidP="002B0D9C">
            <w:pPr>
              <w:adjustRightInd w:val="0"/>
              <w:jc w:val="center"/>
              <w:rPr>
                <w:sz w:val="24"/>
                <w:szCs w:val="24"/>
                <w:lang w:val="ru-RU" w:eastAsia="ru-RU"/>
              </w:rPr>
            </w:pPr>
            <w:r>
              <w:rPr>
                <w:sz w:val="24"/>
                <w:szCs w:val="24"/>
                <w:lang w:val="ru-RU" w:eastAsia="ru-RU"/>
              </w:rPr>
              <w:t>0,387</w:t>
            </w:r>
          </w:p>
        </w:tc>
      </w:tr>
      <w:tr w:rsidR="002B0D9C" w:rsidRPr="002B0D9C" w:rsidTr="002B0D9C">
        <w:tc>
          <w:tcPr>
            <w:tcW w:w="4186" w:type="dxa"/>
            <w:tcBorders>
              <w:top w:val="single" w:sz="4" w:space="0" w:color="auto"/>
              <w:left w:val="single" w:sz="4" w:space="0" w:color="auto"/>
              <w:bottom w:val="single" w:sz="4" w:space="0" w:color="auto"/>
              <w:right w:val="single" w:sz="4" w:space="0" w:color="auto"/>
            </w:tcBorders>
          </w:tcPr>
          <w:p w:rsidR="002B0D9C" w:rsidRPr="002B0D9C" w:rsidRDefault="002B0D9C" w:rsidP="002B0D9C">
            <w:pPr>
              <w:adjustRightInd w:val="0"/>
              <w:rPr>
                <w:sz w:val="24"/>
                <w:szCs w:val="24"/>
                <w:lang w:val="ru-RU" w:eastAsia="ru-RU"/>
              </w:rPr>
            </w:pPr>
            <w:r w:rsidRPr="002B0D9C">
              <w:rPr>
                <w:sz w:val="24"/>
                <w:szCs w:val="24"/>
                <w:lang w:val="ru-RU" w:eastAsia="ru-RU"/>
              </w:rPr>
              <w:t>Всего по поселению, в том числе:</w:t>
            </w:r>
          </w:p>
        </w:tc>
        <w:tc>
          <w:tcPr>
            <w:tcW w:w="2126" w:type="dxa"/>
            <w:tcBorders>
              <w:top w:val="single" w:sz="4" w:space="0" w:color="auto"/>
              <w:left w:val="single" w:sz="4" w:space="0" w:color="auto"/>
              <w:bottom w:val="single" w:sz="4" w:space="0" w:color="auto"/>
              <w:right w:val="single" w:sz="4" w:space="0" w:color="auto"/>
            </w:tcBorders>
            <w:vAlign w:val="center"/>
          </w:tcPr>
          <w:p w:rsidR="002B0D9C" w:rsidRPr="002B0D9C" w:rsidRDefault="00CB2BC9" w:rsidP="002B0D9C">
            <w:pPr>
              <w:adjustRightInd w:val="0"/>
              <w:jc w:val="center"/>
              <w:rPr>
                <w:sz w:val="24"/>
                <w:szCs w:val="24"/>
                <w:lang w:val="ru-RU" w:eastAsia="ru-RU"/>
              </w:rPr>
            </w:pPr>
            <w:r>
              <w:rPr>
                <w:sz w:val="24"/>
                <w:szCs w:val="24"/>
                <w:lang w:val="ru-RU" w:eastAsia="ru-RU"/>
              </w:rPr>
              <w:t>0,387</w:t>
            </w:r>
          </w:p>
        </w:tc>
      </w:tr>
      <w:tr w:rsidR="002B0D9C" w:rsidRPr="00531558" w:rsidTr="002B0D9C">
        <w:tc>
          <w:tcPr>
            <w:tcW w:w="4186" w:type="dxa"/>
            <w:tcBorders>
              <w:top w:val="single" w:sz="4" w:space="0" w:color="auto"/>
              <w:left w:val="single" w:sz="4" w:space="0" w:color="auto"/>
              <w:bottom w:val="single" w:sz="4" w:space="0" w:color="auto"/>
              <w:right w:val="single" w:sz="4" w:space="0" w:color="auto"/>
            </w:tcBorders>
          </w:tcPr>
          <w:p w:rsidR="002B0D9C" w:rsidRPr="002B0D9C" w:rsidRDefault="002B0D9C" w:rsidP="002B0D9C">
            <w:pPr>
              <w:adjustRightInd w:val="0"/>
              <w:rPr>
                <w:sz w:val="24"/>
                <w:szCs w:val="24"/>
                <w:lang w:val="ru-RU" w:eastAsia="ru-RU"/>
              </w:rPr>
            </w:pPr>
            <w:r w:rsidRPr="002B0D9C">
              <w:rPr>
                <w:sz w:val="24"/>
                <w:szCs w:val="24"/>
                <w:lang w:val="ru-RU" w:eastAsia="ru-RU"/>
              </w:rPr>
              <w:t>Средне- и малоэтажный жилищный фонд кадастровым кварталам:</w:t>
            </w:r>
          </w:p>
        </w:tc>
        <w:tc>
          <w:tcPr>
            <w:tcW w:w="2126" w:type="dxa"/>
            <w:tcBorders>
              <w:top w:val="single" w:sz="4" w:space="0" w:color="auto"/>
              <w:left w:val="single" w:sz="4" w:space="0" w:color="auto"/>
              <w:bottom w:val="single" w:sz="4" w:space="0" w:color="auto"/>
              <w:right w:val="single" w:sz="4" w:space="0" w:color="auto"/>
            </w:tcBorders>
            <w:vAlign w:val="center"/>
          </w:tcPr>
          <w:p w:rsidR="002B0D9C" w:rsidRPr="002B0D9C" w:rsidRDefault="002B0D9C" w:rsidP="002B0D9C">
            <w:pPr>
              <w:adjustRightInd w:val="0"/>
              <w:jc w:val="center"/>
              <w:rPr>
                <w:sz w:val="24"/>
                <w:szCs w:val="24"/>
                <w:lang w:val="ru-RU" w:eastAsia="ru-RU"/>
              </w:rPr>
            </w:pPr>
          </w:p>
        </w:tc>
      </w:tr>
      <w:tr w:rsidR="002B0D9C" w:rsidRPr="002B0D9C" w:rsidTr="002B0D9C">
        <w:tc>
          <w:tcPr>
            <w:tcW w:w="4186" w:type="dxa"/>
            <w:tcBorders>
              <w:top w:val="single" w:sz="4" w:space="0" w:color="auto"/>
              <w:left w:val="single" w:sz="4" w:space="0" w:color="auto"/>
              <w:bottom w:val="single" w:sz="4" w:space="0" w:color="auto"/>
              <w:right w:val="single" w:sz="4" w:space="0" w:color="auto"/>
            </w:tcBorders>
          </w:tcPr>
          <w:p w:rsidR="002B0D9C" w:rsidRPr="002B0D9C" w:rsidRDefault="002B0D9C" w:rsidP="002B0D9C">
            <w:pPr>
              <w:adjustRightInd w:val="0"/>
              <w:rPr>
                <w:sz w:val="24"/>
                <w:szCs w:val="24"/>
                <w:lang w:val="ru-RU" w:eastAsia="ru-RU"/>
              </w:rPr>
            </w:pPr>
            <w:r>
              <w:rPr>
                <w:sz w:val="24"/>
                <w:szCs w:val="24"/>
                <w:lang w:val="ru-RU" w:eastAsia="ru-RU"/>
              </w:rPr>
              <w:t>10 микрорайон</w:t>
            </w:r>
          </w:p>
        </w:tc>
        <w:tc>
          <w:tcPr>
            <w:tcW w:w="2126" w:type="dxa"/>
            <w:tcBorders>
              <w:top w:val="single" w:sz="4" w:space="0" w:color="auto"/>
              <w:left w:val="single" w:sz="4" w:space="0" w:color="auto"/>
              <w:bottom w:val="single" w:sz="4" w:space="0" w:color="auto"/>
              <w:right w:val="single" w:sz="4" w:space="0" w:color="auto"/>
            </w:tcBorders>
            <w:vAlign w:val="center"/>
          </w:tcPr>
          <w:p w:rsidR="002B0D9C" w:rsidRPr="002B0D9C" w:rsidRDefault="00CB2BC9" w:rsidP="002B0D9C">
            <w:pPr>
              <w:adjustRightInd w:val="0"/>
              <w:jc w:val="center"/>
              <w:rPr>
                <w:sz w:val="24"/>
                <w:szCs w:val="24"/>
                <w:lang w:val="ru-RU" w:eastAsia="ru-RU"/>
              </w:rPr>
            </w:pPr>
            <w:r>
              <w:rPr>
                <w:sz w:val="24"/>
                <w:szCs w:val="24"/>
                <w:lang w:val="ru-RU" w:eastAsia="ru-RU"/>
              </w:rPr>
              <w:t>0,387</w:t>
            </w:r>
          </w:p>
        </w:tc>
      </w:tr>
    </w:tbl>
    <w:p w:rsidR="0060789E" w:rsidRPr="0060789E" w:rsidRDefault="0060789E" w:rsidP="0060789E">
      <w:pPr>
        <w:rPr>
          <w:lang w:val="ru-RU"/>
        </w:rPr>
      </w:pPr>
    </w:p>
    <w:p w:rsidR="00750C6E" w:rsidRPr="0060789E" w:rsidRDefault="00750C6E" w:rsidP="00D440A3">
      <w:pPr>
        <w:pStyle w:val="2"/>
        <w:rPr>
          <w:lang w:val="ru-RU"/>
        </w:rPr>
      </w:pPr>
      <w:r w:rsidRPr="0060789E">
        <w:rPr>
          <w:rFonts w:eastAsiaTheme="minorHAnsi"/>
          <w:lang w:val="ru-RU"/>
        </w:rPr>
        <w:t xml:space="preserve">Существующие и перспективные объемы потребления тепловой энергии (мощности) и теплоносителя </w:t>
      </w:r>
      <w:r w:rsidR="0006782E" w:rsidRPr="0060789E">
        <w:rPr>
          <w:rFonts w:eastAsiaTheme="minorHAnsi"/>
          <w:lang w:val="ru-RU"/>
        </w:rPr>
        <w:t>объектами, расположенными</w:t>
      </w:r>
      <w:r w:rsidRPr="0060789E">
        <w:rPr>
          <w:rFonts w:eastAsiaTheme="minorHAnsi"/>
          <w:lang w:val="ru-RU"/>
        </w:rPr>
        <w:t xml:space="preserve"> в производственных зонах, на каждом этапе</w:t>
      </w:r>
      <w:r w:rsidR="00800210" w:rsidRPr="0060789E">
        <w:rPr>
          <w:lang w:val="ru-RU"/>
        </w:rPr>
        <w:t>.</w:t>
      </w:r>
    </w:p>
    <w:p w:rsidR="00800210" w:rsidRPr="00800210" w:rsidRDefault="00800210" w:rsidP="002C5867">
      <w:pPr>
        <w:pStyle w:val="afb"/>
        <w:rPr>
          <w:sz w:val="26"/>
          <w:szCs w:val="26"/>
        </w:rPr>
      </w:pPr>
      <w:r w:rsidRPr="00800210">
        <w:rPr>
          <w:sz w:val="26"/>
          <w:szCs w:val="26"/>
        </w:rPr>
        <w:t xml:space="preserve">В соответствии с Генеральным планом намечается размещение производственных зон и инвестиционных объектов: </w:t>
      </w:r>
    </w:p>
    <w:p w:rsidR="00800210" w:rsidRPr="00800210" w:rsidRDefault="00800210" w:rsidP="003C2CAB">
      <w:pPr>
        <w:pStyle w:val="17"/>
        <w:numPr>
          <w:ilvl w:val="0"/>
          <w:numId w:val="1"/>
        </w:numPr>
        <w:ind w:left="0"/>
        <w:rPr>
          <w:sz w:val="26"/>
          <w:szCs w:val="26"/>
        </w:rPr>
      </w:pPr>
      <w:r w:rsidRPr="00800210">
        <w:rPr>
          <w:sz w:val="26"/>
          <w:szCs w:val="26"/>
        </w:rPr>
        <w:t>Северная производственная зона;</w:t>
      </w:r>
    </w:p>
    <w:p w:rsidR="00800210" w:rsidRPr="00800210" w:rsidRDefault="00800210" w:rsidP="003C2CAB">
      <w:pPr>
        <w:pStyle w:val="17"/>
        <w:numPr>
          <w:ilvl w:val="0"/>
          <w:numId w:val="1"/>
        </w:numPr>
        <w:ind w:left="0"/>
        <w:rPr>
          <w:sz w:val="26"/>
          <w:szCs w:val="26"/>
        </w:rPr>
      </w:pPr>
      <w:r w:rsidRPr="00800210">
        <w:rPr>
          <w:sz w:val="26"/>
          <w:szCs w:val="26"/>
        </w:rPr>
        <w:t>Южный технологический кластер;</w:t>
      </w:r>
    </w:p>
    <w:p w:rsidR="00800210" w:rsidRPr="00800210" w:rsidRDefault="00800210" w:rsidP="003C2CAB">
      <w:pPr>
        <w:pStyle w:val="17"/>
        <w:numPr>
          <w:ilvl w:val="0"/>
          <w:numId w:val="1"/>
        </w:numPr>
        <w:ind w:left="0"/>
        <w:rPr>
          <w:sz w:val="26"/>
          <w:szCs w:val="26"/>
        </w:rPr>
      </w:pPr>
      <w:r w:rsidRPr="00800210">
        <w:rPr>
          <w:sz w:val="26"/>
          <w:szCs w:val="26"/>
        </w:rPr>
        <w:t>Индустриальный парк «Череповец»;</w:t>
      </w:r>
    </w:p>
    <w:p w:rsidR="00800210" w:rsidRPr="00800210" w:rsidRDefault="00800210" w:rsidP="003C2CAB">
      <w:pPr>
        <w:pStyle w:val="17"/>
        <w:numPr>
          <w:ilvl w:val="0"/>
          <w:numId w:val="1"/>
        </w:numPr>
        <w:ind w:left="0"/>
        <w:rPr>
          <w:sz w:val="26"/>
          <w:szCs w:val="26"/>
        </w:rPr>
      </w:pPr>
      <w:r w:rsidRPr="00800210">
        <w:rPr>
          <w:sz w:val="26"/>
          <w:szCs w:val="26"/>
        </w:rPr>
        <w:t>Туристско-рекреационный кластер «Центральная городская набережная».</w:t>
      </w:r>
    </w:p>
    <w:p w:rsidR="00800210" w:rsidRDefault="00800210" w:rsidP="002C5867">
      <w:pPr>
        <w:pStyle w:val="afb"/>
        <w:rPr>
          <w:sz w:val="26"/>
          <w:szCs w:val="26"/>
        </w:rPr>
      </w:pPr>
      <w:r w:rsidRPr="00800210">
        <w:rPr>
          <w:sz w:val="26"/>
          <w:szCs w:val="26"/>
        </w:rPr>
        <w:t>Данные по источникам теплоснабжения и ориентировочным расходам тепла вышеуказанных о</w:t>
      </w:r>
      <w:r>
        <w:rPr>
          <w:sz w:val="26"/>
          <w:szCs w:val="26"/>
        </w:rPr>
        <w:t>бъектов приведены в таблице</w:t>
      </w:r>
      <w:r w:rsidR="0060789E">
        <w:rPr>
          <w:sz w:val="26"/>
          <w:szCs w:val="26"/>
        </w:rPr>
        <w:t>.</w:t>
      </w:r>
      <w:r>
        <w:rPr>
          <w:sz w:val="26"/>
          <w:szCs w:val="26"/>
        </w:rPr>
        <w:t xml:space="preserve"> </w:t>
      </w:r>
      <w:r w:rsidR="0060789E">
        <w:rPr>
          <w:sz w:val="26"/>
          <w:szCs w:val="26"/>
        </w:rPr>
        <w:t>Н</w:t>
      </w:r>
      <w:r w:rsidRPr="00800210">
        <w:rPr>
          <w:sz w:val="26"/>
          <w:szCs w:val="26"/>
        </w:rPr>
        <w:t>омера инвестиционных площадок приведены в Схеме расположения планировочных районов, производственных зон, инвестиционных площадок в иллюстрациях к Генеральному плану.</w:t>
      </w:r>
    </w:p>
    <w:p w:rsidR="0060789E" w:rsidRDefault="0060789E" w:rsidP="002C5867">
      <w:pPr>
        <w:pStyle w:val="afb"/>
        <w:rPr>
          <w:sz w:val="26"/>
          <w:szCs w:val="26"/>
        </w:rPr>
      </w:pPr>
    </w:p>
    <w:p w:rsidR="0060789E" w:rsidRPr="00800210" w:rsidRDefault="0060789E" w:rsidP="002C5867">
      <w:pPr>
        <w:pStyle w:val="afb"/>
        <w:rPr>
          <w:sz w:val="26"/>
          <w:szCs w:val="26"/>
        </w:rPr>
      </w:pPr>
    </w:p>
    <w:p w:rsidR="00800210" w:rsidRDefault="00800210" w:rsidP="002C5867">
      <w:pPr>
        <w:pStyle w:val="aff3"/>
        <w:jc w:val="left"/>
        <w:rPr>
          <w:sz w:val="26"/>
          <w:szCs w:val="26"/>
        </w:rPr>
      </w:pPr>
      <w:r w:rsidRPr="00C9128E">
        <w:rPr>
          <w:sz w:val="26"/>
          <w:szCs w:val="26"/>
        </w:rPr>
        <w:t>Теплоснабжение производственных зон и инвестиционных объектов</w:t>
      </w:r>
      <w:r w:rsidR="0060789E">
        <w:rPr>
          <w:sz w:val="26"/>
          <w:szCs w:val="26"/>
        </w:rPr>
        <w:t>.</w:t>
      </w:r>
    </w:p>
    <w:p w:rsidR="0060789E" w:rsidRPr="00C9128E" w:rsidRDefault="0060789E" w:rsidP="002C5867">
      <w:pPr>
        <w:pStyle w:val="aff3"/>
        <w:jc w:val="left"/>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4"/>
        <w:gridCol w:w="10463"/>
        <w:gridCol w:w="2402"/>
        <w:gridCol w:w="2443"/>
      </w:tblGrid>
      <w:tr w:rsidR="00800210" w:rsidRPr="007E4138" w:rsidTr="00AD5F9F">
        <w:trPr>
          <w:trHeight w:val="786"/>
          <w:tblHeader/>
        </w:trPr>
        <w:tc>
          <w:tcPr>
            <w:tcW w:w="144" w:type="pct"/>
            <w:shd w:val="clear" w:color="auto" w:fill="auto"/>
            <w:vAlign w:val="center"/>
          </w:tcPr>
          <w:p w:rsidR="00800210" w:rsidRPr="007E4138" w:rsidRDefault="00800210" w:rsidP="002C5867">
            <w:pPr>
              <w:pStyle w:val="112"/>
              <w:rPr>
                <w:sz w:val="24"/>
                <w:szCs w:val="24"/>
              </w:rPr>
            </w:pPr>
            <w:r w:rsidRPr="007E4138">
              <w:rPr>
                <w:sz w:val="24"/>
                <w:szCs w:val="24"/>
              </w:rPr>
              <w:t>№</w:t>
            </w:r>
          </w:p>
          <w:p w:rsidR="00800210" w:rsidRPr="007E4138" w:rsidRDefault="00800210" w:rsidP="002C5867">
            <w:pPr>
              <w:pStyle w:val="112"/>
              <w:rPr>
                <w:sz w:val="24"/>
                <w:szCs w:val="24"/>
              </w:rPr>
            </w:pPr>
            <w:r w:rsidRPr="007E4138">
              <w:rPr>
                <w:sz w:val="24"/>
                <w:szCs w:val="24"/>
              </w:rPr>
              <w:t>п/п</w:t>
            </w:r>
          </w:p>
        </w:tc>
        <w:tc>
          <w:tcPr>
            <w:tcW w:w="3319" w:type="pct"/>
            <w:shd w:val="clear" w:color="auto" w:fill="auto"/>
            <w:vAlign w:val="center"/>
          </w:tcPr>
          <w:p w:rsidR="00800210" w:rsidRPr="007E4138" w:rsidRDefault="00800210" w:rsidP="002C5867">
            <w:pPr>
              <w:pStyle w:val="112"/>
              <w:rPr>
                <w:sz w:val="24"/>
                <w:szCs w:val="24"/>
              </w:rPr>
            </w:pPr>
            <w:r w:rsidRPr="007E4138">
              <w:rPr>
                <w:sz w:val="24"/>
                <w:szCs w:val="24"/>
              </w:rPr>
              <w:t>Наименование проекта</w:t>
            </w:r>
          </w:p>
        </w:tc>
        <w:tc>
          <w:tcPr>
            <w:tcW w:w="762" w:type="pct"/>
            <w:shd w:val="clear" w:color="auto" w:fill="auto"/>
            <w:vAlign w:val="center"/>
          </w:tcPr>
          <w:p w:rsidR="00800210" w:rsidRPr="007E4138" w:rsidRDefault="00800210" w:rsidP="002C5867">
            <w:pPr>
              <w:pStyle w:val="112"/>
              <w:rPr>
                <w:sz w:val="24"/>
                <w:szCs w:val="24"/>
              </w:rPr>
            </w:pPr>
            <w:r w:rsidRPr="007E4138">
              <w:rPr>
                <w:sz w:val="24"/>
                <w:szCs w:val="24"/>
              </w:rPr>
              <w:t>Источник теплоснабжения</w:t>
            </w:r>
          </w:p>
        </w:tc>
        <w:tc>
          <w:tcPr>
            <w:tcW w:w="775" w:type="pct"/>
            <w:shd w:val="clear" w:color="auto" w:fill="auto"/>
            <w:vAlign w:val="center"/>
          </w:tcPr>
          <w:p w:rsidR="00800210" w:rsidRPr="007E4138" w:rsidRDefault="00800210" w:rsidP="002C5867">
            <w:pPr>
              <w:pStyle w:val="112"/>
              <w:rPr>
                <w:sz w:val="24"/>
                <w:szCs w:val="24"/>
              </w:rPr>
            </w:pPr>
            <w:r w:rsidRPr="007E4138">
              <w:rPr>
                <w:sz w:val="24"/>
                <w:szCs w:val="24"/>
              </w:rPr>
              <w:t>Расход тепла, Гкал/час</w:t>
            </w:r>
          </w:p>
        </w:tc>
      </w:tr>
      <w:tr w:rsidR="00800210" w:rsidRPr="007E4138" w:rsidTr="00AD5F9F">
        <w:trPr>
          <w:trHeight w:val="277"/>
        </w:trPr>
        <w:tc>
          <w:tcPr>
            <w:tcW w:w="144" w:type="pct"/>
            <w:shd w:val="clear" w:color="auto" w:fill="auto"/>
            <w:vAlign w:val="center"/>
          </w:tcPr>
          <w:p w:rsidR="00800210" w:rsidRPr="007E4138" w:rsidRDefault="00800210" w:rsidP="002C5867">
            <w:pPr>
              <w:pStyle w:val="112"/>
              <w:rPr>
                <w:sz w:val="24"/>
                <w:szCs w:val="24"/>
              </w:rPr>
            </w:pPr>
            <w:r w:rsidRPr="007E4138">
              <w:rPr>
                <w:sz w:val="24"/>
                <w:szCs w:val="24"/>
              </w:rPr>
              <w:t>1</w:t>
            </w:r>
          </w:p>
        </w:tc>
        <w:tc>
          <w:tcPr>
            <w:tcW w:w="3319" w:type="pct"/>
            <w:shd w:val="clear" w:color="auto" w:fill="auto"/>
            <w:vAlign w:val="center"/>
          </w:tcPr>
          <w:p w:rsidR="00800210" w:rsidRPr="007E4138" w:rsidRDefault="00800210" w:rsidP="00AD5F9F">
            <w:pPr>
              <w:pStyle w:val="112"/>
              <w:jc w:val="left"/>
              <w:rPr>
                <w:sz w:val="24"/>
                <w:szCs w:val="24"/>
              </w:rPr>
            </w:pPr>
            <w:r w:rsidRPr="007E4138">
              <w:rPr>
                <w:sz w:val="24"/>
                <w:szCs w:val="24"/>
              </w:rPr>
              <w:t>Южный технологический кластер Череповца</w:t>
            </w:r>
          </w:p>
        </w:tc>
        <w:tc>
          <w:tcPr>
            <w:tcW w:w="762" w:type="pct"/>
            <w:shd w:val="clear" w:color="auto" w:fill="auto"/>
            <w:vAlign w:val="center"/>
          </w:tcPr>
          <w:p w:rsidR="00800210" w:rsidRPr="007E4138" w:rsidRDefault="00800210" w:rsidP="00AD5F9F">
            <w:pPr>
              <w:pStyle w:val="112"/>
              <w:jc w:val="left"/>
              <w:rPr>
                <w:sz w:val="24"/>
                <w:szCs w:val="24"/>
              </w:rPr>
            </w:pPr>
            <w:r w:rsidRPr="007E4138">
              <w:rPr>
                <w:sz w:val="24"/>
                <w:szCs w:val="24"/>
              </w:rPr>
              <w:t>Локальные котельные</w:t>
            </w:r>
          </w:p>
        </w:tc>
        <w:tc>
          <w:tcPr>
            <w:tcW w:w="775" w:type="pct"/>
            <w:shd w:val="clear" w:color="auto" w:fill="auto"/>
            <w:vAlign w:val="center"/>
          </w:tcPr>
          <w:p w:rsidR="00800210" w:rsidRPr="007E4138" w:rsidRDefault="00800210" w:rsidP="002C5867">
            <w:pPr>
              <w:pStyle w:val="112"/>
              <w:rPr>
                <w:sz w:val="24"/>
                <w:szCs w:val="24"/>
              </w:rPr>
            </w:pPr>
            <w:r w:rsidRPr="007E4138">
              <w:rPr>
                <w:sz w:val="24"/>
                <w:szCs w:val="24"/>
              </w:rPr>
              <w:t>75,8</w:t>
            </w:r>
          </w:p>
        </w:tc>
      </w:tr>
      <w:tr w:rsidR="00800210" w:rsidRPr="007E4138" w:rsidTr="00AD5F9F">
        <w:trPr>
          <w:trHeight w:val="277"/>
        </w:trPr>
        <w:tc>
          <w:tcPr>
            <w:tcW w:w="144" w:type="pct"/>
            <w:shd w:val="clear" w:color="auto" w:fill="auto"/>
            <w:vAlign w:val="center"/>
          </w:tcPr>
          <w:p w:rsidR="00800210" w:rsidRPr="007E4138" w:rsidRDefault="00800210" w:rsidP="002C5867">
            <w:pPr>
              <w:pStyle w:val="112"/>
              <w:rPr>
                <w:sz w:val="24"/>
                <w:szCs w:val="24"/>
              </w:rPr>
            </w:pPr>
            <w:r w:rsidRPr="007E4138">
              <w:rPr>
                <w:sz w:val="24"/>
                <w:szCs w:val="24"/>
              </w:rPr>
              <w:t>2</w:t>
            </w:r>
          </w:p>
        </w:tc>
        <w:tc>
          <w:tcPr>
            <w:tcW w:w="3319" w:type="pct"/>
            <w:shd w:val="clear" w:color="auto" w:fill="auto"/>
            <w:vAlign w:val="center"/>
          </w:tcPr>
          <w:p w:rsidR="00800210" w:rsidRPr="007E4138" w:rsidRDefault="00800210" w:rsidP="00AD5F9F">
            <w:pPr>
              <w:pStyle w:val="112"/>
              <w:jc w:val="left"/>
              <w:rPr>
                <w:sz w:val="24"/>
                <w:szCs w:val="24"/>
              </w:rPr>
            </w:pPr>
            <w:r w:rsidRPr="007E4138">
              <w:rPr>
                <w:sz w:val="24"/>
                <w:szCs w:val="24"/>
              </w:rPr>
              <w:t>Индустриальный парк «Череповец»</w:t>
            </w:r>
          </w:p>
        </w:tc>
        <w:tc>
          <w:tcPr>
            <w:tcW w:w="762" w:type="pct"/>
            <w:shd w:val="clear" w:color="auto" w:fill="auto"/>
            <w:vAlign w:val="center"/>
          </w:tcPr>
          <w:p w:rsidR="00800210" w:rsidRPr="007E4138" w:rsidRDefault="00800210" w:rsidP="00AD5F9F">
            <w:pPr>
              <w:pStyle w:val="112"/>
              <w:jc w:val="left"/>
              <w:rPr>
                <w:sz w:val="24"/>
                <w:szCs w:val="24"/>
              </w:rPr>
            </w:pPr>
            <w:r w:rsidRPr="007E4138">
              <w:rPr>
                <w:sz w:val="24"/>
                <w:szCs w:val="24"/>
              </w:rPr>
              <w:t>Локальные котельные</w:t>
            </w:r>
          </w:p>
        </w:tc>
        <w:tc>
          <w:tcPr>
            <w:tcW w:w="775" w:type="pct"/>
            <w:shd w:val="clear" w:color="auto" w:fill="auto"/>
            <w:vAlign w:val="center"/>
          </w:tcPr>
          <w:p w:rsidR="00800210" w:rsidRPr="007E4138" w:rsidRDefault="000036E8" w:rsidP="002C5867">
            <w:pPr>
              <w:pStyle w:val="112"/>
              <w:rPr>
                <w:sz w:val="24"/>
                <w:szCs w:val="24"/>
              </w:rPr>
            </w:pPr>
            <w:r w:rsidRPr="007E4138">
              <w:rPr>
                <w:sz w:val="24"/>
                <w:szCs w:val="24"/>
              </w:rPr>
              <w:t>51</w:t>
            </w:r>
          </w:p>
        </w:tc>
      </w:tr>
      <w:tr w:rsidR="00800210" w:rsidRPr="007E4138" w:rsidTr="00AD5F9F">
        <w:trPr>
          <w:trHeight w:val="277"/>
        </w:trPr>
        <w:tc>
          <w:tcPr>
            <w:tcW w:w="144" w:type="pct"/>
            <w:shd w:val="clear" w:color="auto" w:fill="auto"/>
            <w:vAlign w:val="center"/>
          </w:tcPr>
          <w:p w:rsidR="00800210" w:rsidRPr="007E4138" w:rsidRDefault="00800210" w:rsidP="002C5867">
            <w:pPr>
              <w:pStyle w:val="112"/>
              <w:rPr>
                <w:sz w:val="24"/>
                <w:szCs w:val="24"/>
              </w:rPr>
            </w:pPr>
            <w:r w:rsidRPr="007E4138">
              <w:rPr>
                <w:sz w:val="24"/>
                <w:szCs w:val="24"/>
              </w:rPr>
              <w:t>3</w:t>
            </w:r>
          </w:p>
        </w:tc>
        <w:tc>
          <w:tcPr>
            <w:tcW w:w="3319" w:type="pct"/>
            <w:shd w:val="clear" w:color="auto" w:fill="auto"/>
            <w:vAlign w:val="center"/>
          </w:tcPr>
          <w:p w:rsidR="00800210" w:rsidRPr="007E4138" w:rsidRDefault="00800210" w:rsidP="00AD5F9F">
            <w:pPr>
              <w:pStyle w:val="112"/>
              <w:jc w:val="left"/>
              <w:rPr>
                <w:sz w:val="24"/>
                <w:szCs w:val="24"/>
              </w:rPr>
            </w:pPr>
            <w:r w:rsidRPr="007E4138">
              <w:rPr>
                <w:sz w:val="24"/>
                <w:szCs w:val="24"/>
              </w:rPr>
              <w:t>Ремонт судов в акватории г. Череповца на базе ОАО «Череповецкий порт»</w:t>
            </w:r>
          </w:p>
        </w:tc>
        <w:tc>
          <w:tcPr>
            <w:tcW w:w="762" w:type="pct"/>
            <w:shd w:val="clear" w:color="auto" w:fill="auto"/>
            <w:vAlign w:val="center"/>
          </w:tcPr>
          <w:p w:rsidR="00800210" w:rsidRPr="007E4138" w:rsidRDefault="00800210" w:rsidP="00AD5F9F">
            <w:pPr>
              <w:pStyle w:val="112"/>
              <w:jc w:val="left"/>
              <w:rPr>
                <w:sz w:val="24"/>
                <w:szCs w:val="24"/>
              </w:rPr>
            </w:pPr>
            <w:r w:rsidRPr="007E4138">
              <w:rPr>
                <w:sz w:val="24"/>
                <w:szCs w:val="24"/>
              </w:rPr>
              <w:t>Локальная котельная</w:t>
            </w:r>
          </w:p>
        </w:tc>
        <w:tc>
          <w:tcPr>
            <w:tcW w:w="775" w:type="pct"/>
            <w:shd w:val="clear" w:color="auto" w:fill="auto"/>
            <w:vAlign w:val="center"/>
          </w:tcPr>
          <w:p w:rsidR="00800210" w:rsidRPr="007E4138" w:rsidRDefault="00800210" w:rsidP="002C5867">
            <w:pPr>
              <w:pStyle w:val="112"/>
              <w:rPr>
                <w:sz w:val="24"/>
                <w:szCs w:val="24"/>
              </w:rPr>
            </w:pPr>
            <w:r w:rsidRPr="007E4138">
              <w:rPr>
                <w:sz w:val="24"/>
                <w:szCs w:val="24"/>
              </w:rPr>
              <w:t>2,5</w:t>
            </w:r>
          </w:p>
        </w:tc>
      </w:tr>
      <w:tr w:rsidR="00800210" w:rsidRPr="007E4138" w:rsidTr="00AD5F9F">
        <w:trPr>
          <w:trHeight w:val="277"/>
        </w:trPr>
        <w:tc>
          <w:tcPr>
            <w:tcW w:w="144" w:type="pct"/>
            <w:shd w:val="clear" w:color="auto" w:fill="auto"/>
            <w:vAlign w:val="center"/>
          </w:tcPr>
          <w:p w:rsidR="00800210" w:rsidRPr="007E4138" w:rsidRDefault="00800210" w:rsidP="002C5867">
            <w:pPr>
              <w:pStyle w:val="112"/>
              <w:rPr>
                <w:sz w:val="24"/>
                <w:szCs w:val="24"/>
              </w:rPr>
            </w:pPr>
            <w:r w:rsidRPr="007E4138">
              <w:rPr>
                <w:sz w:val="24"/>
                <w:szCs w:val="24"/>
              </w:rPr>
              <w:t>4</w:t>
            </w:r>
          </w:p>
        </w:tc>
        <w:tc>
          <w:tcPr>
            <w:tcW w:w="3319" w:type="pct"/>
            <w:shd w:val="clear" w:color="auto" w:fill="auto"/>
            <w:vAlign w:val="center"/>
          </w:tcPr>
          <w:p w:rsidR="00800210" w:rsidRPr="007E4138" w:rsidRDefault="00800210" w:rsidP="00AD5F9F">
            <w:pPr>
              <w:pStyle w:val="112"/>
              <w:jc w:val="left"/>
              <w:rPr>
                <w:sz w:val="24"/>
                <w:szCs w:val="24"/>
              </w:rPr>
            </w:pPr>
            <w:r w:rsidRPr="007E4138">
              <w:rPr>
                <w:sz w:val="24"/>
                <w:szCs w:val="24"/>
              </w:rPr>
              <w:t>Туристско-рекреационный кластер «Центральная городская набережная, территория от Ягорбского моста до Октябрьского моста»</w:t>
            </w:r>
          </w:p>
        </w:tc>
        <w:tc>
          <w:tcPr>
            <w:tcW w:w="762" w:type="pct"/>
            <w:shd w:val="clear" w:color="auto" w:fill="auto"/>
            <w:vAlign w:val="center"/>
          </w:tcPr>
          <w:p w:rsidR="00800210" w:rsidRPr="007E4138" w:rsidRDefault="00800210" w:rsidP="00AD5F9F">
            <w:pPr>
              <w:pStyle w:val="112"/>
              <w:jc w:val="left"/>
              <w:rPr>
                <w:sz w:val="24"/>
                <w:szCs w:val="24"/>
              </w:rPr>
            </w:pPr>
            <w:r w:rsidRPr="007E4138">
              <w:rPr>
                <w:sz w:val="24"/>
                <w:szCs w:val="24"/>
              </w:rPr>
              <w:t>Блочно-модульная газовая котельная</w:t>
            </w:r>
          </w:p>
        </w:tc>
        <w:tc>
          <w:tcPr>
            <w:tcW w:w="775" w:type="pct"/>
            <w:shd w:val="clear" w:color="auto" w:fill="auto"/>
            <w:vAlign w:val="center"/>
          </w:tcPr>
          <w:p w:rsidR="00800210" w:rsidRPr="007E4138" w:rsidRDefault="00800210" w:rsidP="002C5867">
            <w:pPr>
              <w:pStyle w:val="112"/>
              <w:rPr>
                <w:sz w:val="24"/>
                <w:szCs w:val="24"/>
              </w:rPr>
            </w:pPr>
            <w:r w:rsidRPr="007E4138">
              <w:rPr>
                <w:sz w:val="24"/>
                <w:szCs w:val="24"/>
              </w:rPr>
              <w:t>2,6</w:t>
            </w:r>
          </w:p>
        </w:tc>
      </w:tr>
      <w:tr w:rsidR="00800210" w:rsidRPr="007E4138" w:rsidTr="00AD5F9F">
        <w:trPr>
          <w:trHeight w:val="277"/>
        </w:trPr>
        <w:tc>
          <w:tcPr>
            <w:tcW w:w="144" w:type="pct"/>
            <w:shd w:val="clear" w:color="auto" w:fill="auto"/>
            <w:vAlign w:val="center"/>
          </w:tcPr>
          <w:p w:rsidR="00800210" w:rsidRPr="007E4138" w:rsidRDefault="00800210" w:rsidP="002C5867">
            <w:pPr>
              <w:pStyle w:val="112"/>
              <w:rPr>
                <w:sz w:val="24"/>
                <w:szCs w:val="24"/>
              </w:rPr>
            </w:pPr>
            <w:r w:rsidRPr="007E4138">
              <w:rPr>
                <w:sz w:val="24"/>
                <w:szCs w:val="24"/>
              </w:rPr>
              <w:t>5</w:t>
            </w:r>
          </w:p>
        </w:tc>
        <w:tc>
          <w:tcPr>
            <w:tcW w:w="3319" w:type="pct"/>
            <w:shd w:val="clear" w:color="auto" w:fill="auto"/>
            <w:vAlign w:val="center"/>
          </w:tcPr>
          <w:p w:rsidR="00800210" w:rsidRPr="007E4138" w:rsidRDefault="00800210" w:rsidP="00AD5F9F">
            <w:pPr>
              <w:pStyle w:val="112"/>
              <w:jc w:val="left"/>
              <w:rPr>
                <w:sz w:val="24"/>
                <w:szCs w:val="24"/>
              </w:rPr>
            </w:pPr>
            <w:r w:rsidRPr="007E4138">
              <w:rPr>
                <w:sz w:val="24"/>
                <w:szCs w:val="24"/>
              </w:rPr>
              <w:t>Туристско-рекреационный кластер «Центральная городская набережная, туристско-рекреационный комплекс «Усадьба Гальских»</w:t>
            </w:r>
          </w:p>
        </w:tc>
        <w:tc>
          <w:tcPr>
            <w:tcW w:w="762" w:type="pct"/>
            <w:shd w:val="clear" w:color="auto" w:fill="auto"/>
            <w:vAlign w:val="center"/>
          </w:tcPr>
          <w:p w:rsidR="00800210" w:rsidRPr="007E4138" w:rsidRDefault="00800210" w:rsidP="00AD5F9F">
            <w:pPr>
              <w:pStyle w:val="112"/>
              <w:jc w:val="left"/>
              <w:rPr>
                <w:sz w:val="24"/>
                <w:szCs w:val="24"/>
              </w:rPr>
            </w:pPr>
            <w:r w:rsidRPr="007E4138">
              <w:rPr>
                <w:sz w:val="24"/>
                <w:szCs w:val="24"/>
              </w:rPr>
              <w:t>Котельная Южная</w:t>
            </w:r>
          </w:p>
        </w:tc>
        <w:tc>
          <w:tcPr>
            <w:tcW w:w="775" w:type="pct"/>
            <w:shd w:val="clear" w:color="auto" w:fill="auto"/>
            <w:vAlign w:val="center"/>
          </w:tcPr>
          <w:p w:rsidR="00800210" w:rsidRPr="007E4138" w:rsidRDefault="00800210" w:rsidP="002C5867">
            <w:pPr>
              <w:pStyle w:val="112"/>
              <w:rPr>
                <w:sz w:val="24"/>
                <w:szCs w:val="24"/>
              </w:rPr>
            </w:pPr>
            <w:r w:rsidRPr="007E4138">
              <w:rPr>
                <w:sz w:val="24"/>
                <w:szCs w:val="24"/>
              </w:rPr>
              <w:t>19,6</w:t>
            </w:r>
          </w:p>
        </w:tc>
      </w:tr>
      <w:tr w:rsidR="00800210" w:rsidRPr="007E4138" w:rsidTr="00AD5F9F">
        <w:trPr>
          <w:trHeight w:val="293"/>
        </w:trPr>
        <w:tc>
          <w:tcPr>
            <w:tcW w:w="144" w:type="pct"/>
            <w:shd w:val="clear" w:color="auto" w:fill="auto"/>
            <w:vAlign w:val="center"/>
          </w:tcPr>
          <w:p w:rsidR="00800210" w:rsidRPr="007E4138" w:rsidRDefault="00800210" w:rsidP="002C5867">
            <w:pPr>
              <w:pStyle w:val="112"/>
              <w:rPr>
                <w:sz w:val="24"/>
                <w:szCs w:val="24"/>
              </w:rPr>
            </w:pPr>
            <w:r w:rsidRPr="007E4138">
              <w:rPr>
                <w:sz w:val="24"/>
                <w:szCs w:val="24"/>
              </w:rPr>
              <w:t>6</w:t>
            </w:r>
          </w:p>
        </w:tc>
        <w:tc>
          <w:tcPr>
            <w:tcW w:w="3319" w:type="pct"/>
            <w:shd w:val="clear" w:color="auto" w:fill="auto"/>
            <w:vAlign w:val="center"/>
          </w:tcPr>
          <w:p w:rsidR="00800210" w:rsidRPr="007E4138" w:rsidRDefault="00800210" w:rsidP="00AD5F9F">
            <w:pPr>
              <w:pStyle w:val="112"/>
              <w:jc w:val="left"/>
              <w:rPr>
                <w:sz w:val="24"/>
                <w:szCs w:val="24"/>
              </w:rPr>
            </w:pPr>
            <w:r w:rsidRPr="007E4138">
              <w:rPr>
                <w:sz w:val="24"/>
                <w:szCs w:val="24"/>
              </w:rPr>
              <w:t>Северная производственная зона</w:t>
            </w:r>
          </w:p>
        </w:tc>
        <w:tc>
          <w:tcPr>
            <w:tcW w:w="762" w:type="pct"/>
            <w:shd w:val="clear" w:color="auto" w:fill="auto"/>
            <w:vAlign w:val="center"/>
          </w:tcPr>
          <w:p w:rsidR="00800210" w:rsidRPr="007E4138" w:rsidRDefault="00800210" w:rsidP="00AD5F9F">
            <w:pPr>
              <w:pStyle w:val="112"/>
              <w:jc w:val="left"/>
              <w:rPr>
                <w:sz w:val="24"/>
                <w:szCs w:val="24"/>
              </w:rPr>
            </w:pPr>
            <w:r w:rsidRPr="007E4138">
              <w:rPr>
                <w:sz w:val="24"/>
                <w:szCs w:val="24"/>
              </w:rPr>
              <w:t>Локальные котельные</w:t>
            </w:r>
          </w:p>
        </w:tc>
        <w:tc>
          <w:tcPr>
            <w:tcW w:w="775" w:type="pct"/>
            <w:shd w:val="clear" w:color="auto" w:fill="auto"/>
            <w:vAlign w:val="center"/>
          </w:tcPr>
          <w:p w:rsidR="00800210" w:rsidRPr="007E4138" w:rsidRDefault="00800210" w:rsidP="002C5867">
            <w:pPr>
              <w:pStyle w:val="112"/>
              <w:rPr>
                <w:sz w:val="24"/>
                <w:szCs w:val="24"/>
              </w:rPr>
            </w:pPr>
            <w:r w:rsidRPr="007E4138">
              <w:rPr>
                <w:sz w:val="24"/>
                <w:szCs w:val="24"/>
              </w:rPr>
              <w:t>10</w:t>
            </w:r>
          </w:p>
        </w:tc>
      </w:tr>
    </w:tbl>
    <w:p w:rsidR="00800210" w:rsidRPr="000036E8" w:rsidRDefault="00800210" w:rsidP="002C5867">
      <w:pPr>
        <w:pStyle w:val="afb"/>
        <w:rPr>
          <w:sz w:val="26"/>
          <w:szCs w:val="26"/>
        </w:rPr>
      </w:pPr>
      <w:r w:rsidRPr="000036E8">
        <w:rPr>
          <w:rStyle w:val="afe"/>
          <w:color w:val="auto"/>
          <w:sz w:val="26"/>
          <w:szCs w:val="26"/>
        </w:rPr>
        <w:t>Для обеспечения теплоснабжением индустриального парка «Череповец», Южного технологического кластера Череповца, отдельных инвестиционных площадок предусматривается установка индивидуальных котельных на площадках у каждого резидента-потребителя. Нагрузка на котельные будет определяться и уточняться на последующих стадиях проектирования при разработке конкретной документации этих предприятий.</w:t>
      </w:r>
    </w:p>
    <w:p w:rsidR="00880A8E" w:rsidRPr="00276842" w:rsidRDefault="00800210" w:rsidP="00D440A3">
      <w:pPr>
        <w:pStyle w:val="2"/>
        <w:rPr>
          <w:lang w:val="ru-RU"/>
        </w:rPr>
      </w:pPr>
      <w:r w:rsidRPr="00276842">
        <w:rPr>
          <w:lang w:val="ru-RU"/>
        </w:rPr>
        <w:t>Существующие и перспективные величины средневзвешенной плотности тепловой нагруз</w:t>
      </w:r>
      <w:r w:rsidR="000F464E" w:rsidRPr="00276842">
        <w:rPr>
          <w:lang w:val="ru-RU"/>
        </w:rPr>
        <w:t>ки в</w:t>
      </w:r>
      <w:r w:rsidRPr="00276842">
        <w:rPr>
          <w:lang w:val="ru-RU"/>
        </w:rPr>
        <w:t xml:space="preserve"> системе теплоснабжения</w:t>
      </w:r>
      <w:r w:rsidR="000036E8" w:rsidRPr="00276842">
        <w:rPr>
          <w:lang w:val="ru-RU"/>
        </w:rPr>
        <w:t xml:space="preserve"> </w:t>
      </w:r>
      <w:r w:rsidRPr="00276842">
        <w:rPr>
          <w:lang w:val="ru-RU"/>
        </w:rPr>
        <w:t>г</w:t>
      </w:r>
      <w:r w:rsidR="000F464E" w:rsidRPr="00276842">
        <w:rPr>
          <w:lang w:val="ru-RU"/>
        </w:rPr>
        <w:t>.</w:t>
      </w:r>
      <w:r w:rsidR="007C6969" w:rsidRPr="00276842">
        <w:rPr>
          <w:lang w:val="ru-RU"/>
        </w:rPr>
        <w:t xml:space="preserve"> </w:t>
      </w:r>
      <w:r w:rsidR="000F464E" w:rsidRPr="00276842">
        <w:rPr>
          <w:lang w:val="ru-RU"/>
        </w:rPr>
        <w:t>Череповца.</w:t>
      </w:r>
    </w:p>
    <w:p w:rsidR="009F1ABA" w:rsidRPr="00C20814" w:rsidRDefault="00C20814" w:rsidP="00C20814">
      <w:pPr>
        <w:jc w:val="right"/>
        <w:rPr>
          <w:sz w:val="26"/>
          <w:szCs w:val="26"/>
          <w:lang w:val="ru-RU"/>
        </w:rPr>
      </w:pPr>
      <w:r>
        <w:rPr>
          <w:sz w:val="26"/>
          <w:szCs w:val="26"/>
          <w:lang w:val="ru-RU"/>
        </w:rPr>
        <w:t>Таблица 1.6.</w:t>
      </w:r>
    </w:p>
    <w:tbl>
      <w:tblPr>
        <w:tblStyle w:val="aff0"/>
        <w:tblW w:w="0" w:type="auto"/>
        <w:tblLook w:val="04A0" w:firstRow="1" w:lastRow="0" w:firstColumn="1" w:lastColumn="0" w:noHBand="0" w:noVBand="1"/>
      </w:tblPr>
      <w:tblGrid>
        <w:gridCol w:w="1744"/>
        <w:gridCol w:w="1744"/>
        <w:gridCol w:w="1744"/>
        <w:gridCol w:w="1744"/>
        <w:gridCol w:w="1744"/>
        <w:gridCol w:w="1744"/>
        <w:gridCol w:w="1744"/>
        <w:gridCol w:w="1744"/>
        <w:gridCol w:w="1744"/>
      </w:tblGrid>
      <w:tr w:rsidR="0067050F" w:rsidRPr="0067050F" w:rsidTr="0067050F">
        <w:trPr>
          <w:tblHeader/>
        </w:trPr>
        <w:tc>
          <w:tcPr>
            <w:tcW w:w="1744" w:type="dxa"/>
            <w:vAlign w:val="center"/>
          </w:tcPr>
          <w:p w:rsidR="0067050F" w:rsidRPr="0067050F" w:rsidRDefault="0067050F" w:rsidP="0067050F">
            <w:pPr>
              <w:jc w:val="center"/>
              <w:rPr>
                <w:sz w:val="24"/>
                <w:szCs w:val="24"/>
                <w:lang w:val="ru-RU"/>
              </w:rPr>
            </w:pPr>
            <w:r w:rsidRPr="0067050F">
              <w:rPr>
                <w:sz w:val="24"/>
                <w:szCs w:val="24"/>
                <w:lang w:val="ru-RU"/>
              </w:rPr>
              <w:t>Наименование</w:t>
            </w:r>
          </w:p>
        </w:tc>
        <w:tc>
          <w:tcPr>
            <w:tcW w:w="1744" w:type="dxa"/>
            <w:vAlign w:val="center"/>
          </w:tcPr>
          <w:p w:rsidR="0067050F" w:rsidRPr="0067050F" w:rsidRDefault="0067050F" w:rsidP="0067050F">
            <w:pPr>
              <w:jc w:val="center"/>
              <w:rPr>
                <w:sz w:val="24"/>
                <w:szCs w:val="24"/>
                <w:lang w:val="ru-RU"/>
              </w:rPr>
            </w:pPr>
            <w:r w:rsidRPr="0067050F">
              <w:rPr>
                <w:sz w:val="24"/>
                <w:szCs w:val="24"/>
                <w:lang w:val="ru-RU"/>
              </w:rPr>
              <w:t>Единица измерения</w:t>
            </w:r>
          </w:p>
        </w:tc>
        <w:tc>
          <w:tcPr>
            <w:tcW w:w="1744" w:type="dxa"/>
            <w:vAlign w:val="center"/>
          </w:tcPr>
          <w:p w:rsidR="0067050F" w:rsidRPr="0067050F" w:rsidRDefault="0067050F" w:rsidP="0067050F">
            <w:pPr>
              <w:jc w:val="center"/>
              <w:rPr>
                <w:sz w:val="24"/>
                <w:szCs w:val="24"/>
                <w:lang w:val="ru-RU"/>
              </w:rPr>
            </w:pPr>
            <w:r w:rsidRPr="0067050F">
              <w:rPr>
                <w:sz w:val="24"/>
                <w:szCs w:val="24"/>
                <w:lang w:val="ru-RU"/>
              </w:rPr>
              <w:t>2021</w:t>
            </w:r>
          </w:p>
        </w:tc>
        <w:tc>
          <w:tcPr>
            <w:tcW w:w="1744" w:type="dxa"/>
            <w:vAlign w:val="center"/>
          </w:tcPr>
          <w:p w:rsidR="0067050F" w:rsidRPr="0067050F" w:rsidRDefault="0067050F" w:rsidP="0067050F">
            <w:pPr>
              <w:jc w:val="center"/>
              <w:rPr>
                <w:sz w:val="24"/>
                <w:szCs w:val="24"/>
                <w:lang w:val="ru-RU"/>
              </w:rPr>
            </w:pPr>
            <w:r w:rsidRPr="0067050F">
              <w:rPr>
                <w:sz w:val="24"/>
                <w:szCs w:val="24"/>
                <w:lang w:val="ru-RU"/>
              </w:rPr>
              <w:t>2022</w:t>
            </w:r>
          </w:p>
        </w:tc>
        <w:tc>
          <w:tcPr>
            <w:tcW w:w="1744" w:type="dxa"/>
            <w:vAlign w:val="center"/>
          </w:tcPr>
          <w:p w:rsidR="0067050F" w:rsidRPr="0067050F" w:rsidRDefault="0067050F" w:rsidP="0067050F">
            <w:pPr>
              <w:jc w:val="center"/>
              <w:rPr>
                <w:sz w:val="24"/>
                <w:szCs w:val="24"/>
                <w:lang w:val="ru-RU"/>
              </w:rPr>
            </w:pPr>
            <w:r w:rsidRPr="0067050F">
              <w:rPr>
                <w:sz w:val="24"/>
                <w:szCs w:val="24"/>
                <w:lang w:val="ru-RU"/>
              </w:rPr>
              <w:t>2023</w:t>
            </w:r>
          </w:p>
        </w:tc>
        <w:tc>
          <w:tcPr>
            <w:tcW w:w="1744" w:type="dxa"/>
            <w:vAlign w:val="center"/>
          </w:tcPr>
          <w:p w:rsidR="0067050F" w:rsidRPr="0067050F" w:rsidRDefault="0067050F" w:rsidP="0067050F">
            <w:pPr>
              <w:jc w:val="center"/>
              <w:rPr>
                <w:sz w:val="24"/>
                <w:szCs w:val="24"/>
                <w:lang w:val="ru-RU"/>
              </w:rPr>
            </w:pPr>
            <w:r w:rsidRPr="0067050F">
              <w:rPr>
                <w:sz w:val="24"/>
                <w:szCs w:val="24"/>
                <w:lang w:val="ru-RU"/>
              </w:rPr>
              <w:t>2024</w:t>
            </w:r>
          </w:p>
        </w:tc>
        <w:tc>
          <w:tcPr>
            <w:tcW w:w="1744" w:type="dxa"/>
            <w:vAlign w:val="center"/>
          </w:tcPr>
          <w:p w:rsidR="0067050F" w:rsidRPr="0067050F" w:rsidRDefault="0067050F" w:rsidP="0067050F">
            <w:pPr>
              <w:jc w:val="center"/>
              <w:rPr>
                <w:sz w:val="24"/>
                <w:szCs w:val="24"/>
                <w:lang w:val="ru-RU"/>
              </w:rPr>
            </w:pPr>
            <w:r w:rsidRPr="0067050F">
              <w:rPr>
                <w:sz w:val="24"/>
                <w:szCs w:val="24"/>
                <w:lang w:val="ru-RU"/>
              </w:rPr>
              <w:t>2025</w:t>
            </w:r>
          </w:p>
        </w:tc>
        <w:tc>
          <w:tcPr>
            <w:tcW w:w="1744" w:type="dxa"/>
            <w:vAlign w:val="center"/>
          </w:tcPr>
          <w:p w:rsidR="0067050F" w:rsidRPr="0067050F" w:rsidRDefault="0067050F" w:rsidP="0067050F">
            <w:pPr>
              <w:jc w:val="center"/>
              <w:rPr>
                <w:sz w:val="24"/>
                <w:szCs w:val="24"/>
                <w:lang w:val="ru-RU"/>
              </w:rPr>
            </w:pPr>
            <w:r w:rsidRPr="0067050F">
              <w:rPr>
                <w:sz w:val="24"/>
                <w:szCs w:val="24"/>
                <w:lang w:val="ru-RU"/>
              </w:rPr>
              <w:t>2026-2030</w:t>
            </w:r>
          </w:p>
        </w:tc>
        <w:tc>
          <w:tcPr>
            <w:tcW w:w="1744" w:type="dxa"/>
            <w:vAlign w:val="center"/>
          </w:tcPr>
          <w:p w:rsidR="0067050F" w:rsidRPr="0067050F" w:rsidRDefault="0067050F" w:rsidP="0067050F">
            <w:pPr>
              <w:jc w:val="center"/>
              <w:rPr>
                <w:sz w:val="24"/>
                <w:szCs w:val="24"/>
                <w:lang w:val="ru-RU"/>
              </w:rPr>
            </w:pPr>
            <w:r w:rsidRPr="0067050F">
              <w:rPr>
                <w:sz w:val="24"/>
                <w:szCs w:val="24"/>
                <w:lang w:val="ru-RU"/>
              </w:rPr>
              <w:t>2031-2035</w:t>
            </w:r>
          </w:p>
        </w:tc>
      </w:tr>
      <w:tr w:rsidR="0067050F" w:rsidRPr="0067050F" w:rsidTr="0067050F">
        <w:tc>
          <w:tcPr>
            <w:tcW w:w="1744" w:type="dxa"/>
            <w:vAlign w:val="center"/>
          </w:tcPr>
          <w:p w:rsidR="0067050F" w:rsidRPr="0067050F" w:rsidRDefault="0067050F" w:rsidP="0067050F">
            <w:pPr>
              <w:jc w:val="center"/>
              <w:rPr>
                <w:sz w:val="24"/>
                <w:szCs w:val="24"/>
                <w:lang w:val="ru-RU"/>
              </w:rPr>
            </w:pPr>
            <w:r w:rsidRPr="0067050F">
              <w:rPr>
                <w:sz w:val="24"/>
                <w:szCs w:val="24"/>
                <w:lang w:val="ru-RU"/>
              </w:rPr>
              <w:t>Котельная №1</w:t>
            </w: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r>
      <w:tr w:rsidR="0067050F" w:rsidRPr="0067050F" w:rsidTr="0067050F">
        <w:tc>
          <w:tcPr>
            <w:tcW w:w="1744" w:type="dxa"/>
            <w:vAlign w:val="center"/>
          </w:tcPr>
          <w:p w:rsidR="0067050F" w:rsidRPr="0067050F" w:rsidRDefault="0067050F" w:rsidP="0067050F">
            <w:pPr>
              <w:adjustRightInd w:val="0"/>
              <w:jc w:val="center"/>
              <w:rPr>
                <w:sz w:val="24"/>
                <w:szCs w:val="24"/>
                <w:lang w:val="ru-RU" w:eastAsia="ru-RU"/>
              </w:rPr>
            </w:pPr>
            <w:r w:rsidRPr="0067050F">
              <w:rPr>
                <w:sz w:val="24"/>
                <w:szCs w:val="24"/>
                <w:lang w:val="ru-RU" w:eastAsia="ru-RU"/>
              </w:rPr>
              <w:t>Зона действия источника тепловой мощности</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405</w:t>
            </w:r>
          </w:p>
        </w:tc>
        <w:tc>
          <w:tcPr>
            <w:tcW w:w="1744" w:type="dxa"/>
            <w:vAlign w:val="center"/>
          </w:tcPr>
          <w:p w:rsidR="0067050F" w:rsidRPr="0067050F" w:rsidRDefault="0067050F" w:rsidP="0067050F">
            <w:pPr>
              <w:jc w:val="center"/>
              <w:rPr>
                <w:sz w:val="24"/>
                <w:szCs w:val="24"/>
              </w:rPr>
            </w:pPr>
            <w:r w:rsidRPr="0067050F">
              <w:rPr>
                <w:sz w:val="24"/>
                <w:szCs w:val="24"/>
                <w:lang w:val="ru-RU"/>
              </w:rPr>
              <w:t>405</w:t>
            </w:r>
          </w:p>
        </w:tc>
        <w:tc>
          <w:tcPr>
            <w:tcW w:w="1744" w:type="dxa"/>
            <w:vAlign w:val="center"/>
          </w:tcPr>
          <w:p w:rsidR="0067050F" w:rsidRPr="0067050F" w:rsidRDefault="0067050F" w:rsidP="0067050F">
            <w:pPr>
              <w:jc w:val="center"/>
              <w:rPr>
                <w:sz w:val="24"/>
                <w:szCs w:val="24"/>
              </w:rPr>
            </w:pPr>
            <w:r w:rsidRPr="0067050F">
              <w:rPr>
                <w:sz w:val="24"/>
                <w:szCs w:val="24"/>
                <w:lang w:val="ru-RU"/>
              </w:rPr>
              <w:t>405</w:t>
            </w:r>
          </w:p>
        </w:tc>
        <w:tc>
          <w:tcPr>
            <w:tcW w:w="1744" w:type="dxa"/>
            <w:vAlign w:val="center"/>
          </w:tcPr>
          <w:p w:rsidR="0067050F" w:rsidRPr="0067050F" w:rsidRDefault="0067050F" w:rsidP="0067050F">
            <w:pPr>
              <w:jc w:val="center"/>
              <w:rPr>
                <w:sz w:val="24"/>
                <w:szCs w:val="24"/>
              </w:rPr>
            </w:pPr>
            <w:r w:rsidRPr="0067050F">
              <w:rPr>
                <w:sz w:val="24"/>
                <w:szCs w:val="24"/>
                <w:lang w:val="ru-RU"/>
              </w:rPr>
              <w:t>405</w:t>
            </w:r>
          </w:p>
        </w:tc>
        <w:tc>
          <w:tcPr>
            <w:tcW w:w="1744" w:type="dxa"/>
            <w:vAlign w:val="center"/>
          </w:tcPr>
          <w:p w:rsidR="0067050F" w:rsidRPr="0067050F" w:rsidRDefault="0067050F" w:rsidP="0067050F">
            <w:pPr>
              <w:jc w:val="center"/>
              <w:rPr>
                <w:sz w:val="24"/>
                <w:szCs w:val="24"/>
              </w:rPr>
            </w:pPr>
            <w:r w:rsidRPr="0067050F">
              <w:rPr>
                <w:sz w:val="24"/>
                <w:szCs w:val="24"/>
                <w:lang w:val="ru-RU"/>
              </w:rPr>
              <w:t>405</w:t>
            </w:r>
          </w:p>
        </w:tc>
        <w:tc>
          <w:tcPr>
            <w:tcW w:w="1744" w:type="dxa"/>
            <w:vAlign w:val="center"/>
          </w:tcPr>
          <w:p w:rsidR="0067050F" w:rsidRPr="0067050F" w:rsidRDefault="0067050F" w:rsidP="0067050F">
            <w:pPr>
              <w:jc w:val="center"/>
              <w:rPr>
                <w:sz w:val="24"/>
                <w:szCs w:val="24"/>
              </w:rPr>
            </w:pPr>
            <w:r w:rsidRPr="0067050F">
              <w:rPr>
                <w:sz w:val="24"/>
                <w:szCs w:val="24"/>
                <w:lang w:val="ru-RU"/>
              </w:rPr>
              <w:t>405</w:t>
            </w:r>
          </w:p>
        </w:tc>
        <w:tc>
          <w:tcPr>
            <w:tcW w:w="1744" w:type="dxa"/>
            <w:vAlign w:val="center"/>
          </w:tcPr>
          <w:p w:rsidR="0067050F" w:rsidRPr="0067050F" w:rsidRDefault="0067050F" w:rsidP="0067050F">
            <w:pPr>
              <w:jc w:val="center"/>
              <w:rPr>
                <w:sz w:val="24"/>
                <w:szCs w:val="24"/>
              </w:rPr>
            </w:pPr>
            <w:r w:rsidRPr="0067050F">
              <w:rPr>
                <w:sz w:val="24"/>
                <w:szCs w:val="24"/>
                <w:lang w:val="ru-RU"/>
              </w:rPr>
              <w:t>405</w:t>
            </w: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Плотность тепловой нагрузки</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Гкал/ч/га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0,34</w:t>
            </w:r>
          </w:p>
        </w:tc>
        <w:tc>
          <w:tcPr>
            <w:tcW w:w="1744" w:type="dxa"/>
            <w:vAlign w:val="center"/>
          </w:tcPr>
          <w:p w:rsidR="0067050F" w:rsidRPr="0067050F" w:rsidRDefault="0067050F" w:rsidP="0067050F">
            <w:pPr>
              <w:jc w:val="center"/>
              <w:rPr>
                <w:sz w:val="24"/>
                <w:szCs w:val="24"/>
              </w:rPr>
            </w:pPr>
            <w:r w:rsidRPr="0067050F">
              <w:rPr>
                <w:sz w:val="24"/>
                <w:szCs w:val="24"/>
                <w:lang w:val="ru-RU"/>
              </w:rPr>
              <w:t>0,34</w:t>
            </w:r>
          </w:p>
        </w:tc>
        <w:tc>
          <w:tcPr>
            <w:tcW w:w="1744" w:type="dxa"/>
            <w:vAlign w:val="center"/>
          </w:tcPr>
          <w:p w:rsidR="0067050F" w:rsidRPr="0067050F" w:rsidRDefault="0067050F" w:rsidP="0067050F">
            <w:pPr>
              <w:jc w:val="center"/>
              <w:rPr>
                <w:sz w:val="24"/>
                <w:szCs w:val="24"/>
              </w:rPr>
            </w:pPr>
            <w:r w:rsidRPr="0067050F">
              <w:rPr>
                <w:sz w:val="24"/>
                <w:szCs w:val="24"/>
                <w:lang w:val="ru-RU"/>
              </w:rPr>
              <w:t>0,34</w:t>
            </w:r>
          </w:p>
        </w:tc>
        <w:tc>
          <w:tcPr>
            <w:tcW w:w="1744" w:type="dxa"/>
            <w:vAlign w:val="center"/>
          </w:tcPr>
          <w:p w:rsidR="0067050F" w:rsidRPr="0067050F" w:rsidRDefault="0067050F" w:rsidP="0067050F">
            <w:pPr>
              <w:jc w:val="center"/>
              <w:rPr>
                <w:sz w:val="24"/>
                <w:szCs w:val="24"/>
              </w:rPr>
            </w:pPr>
            <w:r w:rsidRPr="0067050F">
              <w:rPr>
                <w:sz w:val="24"/>
                <w:szCs w:val="24"/>
                <w:lang w:val="ru-RU"/>
              </w:rPr>
              <w:t>0,34</w:t>
            </w:r>
          </w:p>
        </w:tc>
        <w:tc>
          <w:tcPr>
            <w:tcW w:w="1744" w:type="dxa"/>
            <w:vAlign w:val="center"/>
          </w:tcPr>
          <w:p w:rsidR="0067050F" w:rsidRPr="0067050F" w:rsidRDefault="0067050F" w:rsidP="0067050F">
            <w:pPr>
              <w:jc w:val="center"/>
              <w:rPr>
                <w:sz w:val="24"/>
                <w:szCs w:val="24"/>
              </w:rPr>
            </w:pPr>
            <w:r w:rsidRPr="0067050F">
              <w:rPr>
                <w:sz w:val="24"/>
                <w:szCs w:val="24"/>
                <w:lang w:val="ru-RU"/>
              </w:rPr>
              <w:t>0,34</w:t>
            </w:r>
          </w:p>
        </w:tc>
        <w:tc>
          <w:tcPr>
            <w:tcW w:w="1744" w:type="dxa"/>
            <w:vAlign w:val="center"/>
          </w:tcPr>
          <w:p w:rsidR="0067050F" w:rsidRPr="0067050F" w:rsidRDefault="0067050F" w:rsidP="0067050F">
            <w:pPr>
              <w:jc w:val="center"/>
              <w:rPr>
                <w:sz w:val="24"/>
                <w:szCs w:val="24"/>
              </w:rPr>
            </w:pPr>
            <w:r w:rsidRPr="0067050F">
              <w:rPr>
                <w:sz w:val="24"/>
                <w:szCs w:val="24"/>
                <w:lang w:val="ru-RU"/>
              </w:rPr>
              <w:t>0,34</w:t>
            </w:r>
          </w:p>
        </w:tc>
        <w:tc>
          <w:tcPr>
            <w:tcW w:w="1744" w:type="dxa"/>
            <w:vAlign w:val="center"/>
          </w:tcPr>
          <w:p w:rsidR="0067050F" w:rsidRPr="0067050F" w:rsidRDefault="0067050F" w:rsidP="0067050F">
            <w:pPr>
              <w:jc w:val="center"/>
              <w:rPr>
                <w:sz w:val="24"/>
                <w:szCs w:val="24"/>
              </w:rPr>
            </w:pPr>
            <w:r w:rsidRPr="0067050F">
              <w:rPr>
                <w:sz w:val="24"/>
                <w:szCs w:val="24"/>
                <w:lang w:val="ru-RU"/>
              </w:rPr>
              <w:t>0,34</w:t>
            </w:r>
          </w:p>
        </w:tc>
      </w:tr>
      <w:tr w:rsidR="0067050F" w:rsidRPr="0067050F" w:rsidTr="0067050F">
        <w:tc>
          <w:tcPr>
            <w:tcW w:w="1744" w:type="dxa"/>
            <w:vAlign w:val="center"/>
          </w:tcPr>
          <w:p w:rsidR="0067050F" w:rsidRPr="0067050F" w:rsidRDefault="0067050F" w:rsidP="0067050F">
            <w:pPr>
              <w:jc w:val="center"/>
              <w:rPr>
                <w:sz w:val="24"/>
                <w:szCs w:val="24"/>
                <w:lang w:val="ru-RU"/>
              </w:rPr>
            </w:pPr>
            <w:r w:rsidRPr="0067050F">
              <w:rPr>
                <w:sz w:val="24"/>
                <w:szCs w:val="24"/>
                <w:lang w:val="ru-RU"/>
              </w:rPr>
              <w:t>Котельная №2</w:t>
            </w: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r>
      <w:tr w:rsidR="0067050F" w:rsidRPr="0067050F" w:rsidTr="0067050F">
        <w:tc>
          <w:tcPr>
            <w:tcW w:w="1744" w:type="dxa"/>
            <w:vAlign w:val="center"/>
          </w:tcPr>
          <w:p w:rsidR="0067050F" w:rsidRPr="0067050F" w:rsidRDefault="0067050F" w:rsidP="0067050F">
            <w:pPr>
              <w:tabs>
                <w:tab w:val="center" w:pos="4677"/>
                <w:tab w:val="right" w:pos="9355"/>
              </w:tabs>
              <w:spacing w:before="3"/>
              <w:ind w:left="80" w:right="78"/>
              <w:jc w:val="center"/>
              <w:rPr>
                <w:sz w:val="24"/>
                <w:szCs w:val="24"/>
                <w:lang w:val="ru-RU"/>
              </w:rPr>
            </w:pPr>
            <w:r w:rsidRPr="0067050F">
              <w:rPr>
                <w:sz w:val="24"/>
                <w:szCs w:val="24"/>
                <w:lang w:val="ru-RU"/>
              </w:rPr>
              <w:t>Зона действия источника тепловой мощности</w:t>
            </w:r>
          </w:p>
        </w:tc>
        <w:tc>
          <w:tcPr>
            <w:tcW w:w="1744" w:type="dxa"/>
            <w:vAlign w:val="center"/>
          </w:tcPr>
          <w:p w:rsidR="0067050F" w:rsidRPr="0067050F" w:rsidRDefault="0067050F" w:rsidP="0067050F">
            <w:pPr>
              <w:tabs>
                <w:tab w:val="center" w:pos="4677"/>
                <w:tab w:val="right" w:pos="9355"/>
              </w:tabs>
              <w:spacing w:before="3"/>
              <w:ind w:left="98" w:right="93"/>
              <w:jc w:val="center"/>
              <w:rPr>
                <w:sz w:val="24"/>
                <w:szCs w:val="24"/>
                <w:lang w:val="ru-RU"/>
              </w:rPr>
            </w:pPr>
            <w:r w:rsidRPr="0067050F">
              <w:rPr>
                <w:sz w:val="24"/>
                <w:szCs w:val="24"/>
                <w:lang w:val="ru-RU"/>
              </w:rPr>
              <w:t>Га</w:t>
            </w:r>
          </w:p>
        </w:tc>
        <w:tc>
          <w:tcPr>
            <w:tcW w:w="1744" w:type="dxa"/>
            <w:vAlign w:val="center"/>
          </w:tcPr>
          <w:p w:rsidR="0067050F" w:rsidRPr="0067050F" w:rsidRDefault="0067050F" w:rsidP="0067050F">
            <w:pPr>
              <w:tabs>
                <w:tab w:val="center" w:pos="4677"/>
                <w:tab w:val="right" w:pos="9355"/>
              </w:tabs>
              <w:spacing w:before="3"/>
              <w:ind w:right="120"/>
              <w:jc w:val="center"/>
              <w:rPr>
                <w:sz w:val="24"/>
                <w:szCs w:val="24"/>
                <w:lang w:val="ru-RU"/>
              </w:rPr>
            </w:pPr>
            <w:r w:rsidRPr="0067050F">
              <w:rPr>
                <w:sz w:val="24"/>
                <w:szCs w:val="24"/>
                <w:lang w:val="ru-RU"/>
              </w:rPr>
              <w:t>642</w:t>
            </w:r>
          </w:p>
        </w:tc>
        <w:tc>
          <w:tcPr>
            <w:tcW w:w="1744" w:type="dxa"/>
            <w:vAlign w:val="center"/>
          </w:tcPr>
          <w:p w:rsidR="0067050F" w:rsidRPr="0067050F" w:rsidRDefault="0067050F" w:rsidP="0067050F">
            <w:pPr>
              <w:jc w:val="center"/>
              <w:rPr>
                <w:sz w:val="24"/>
                <w:szCs w:val="24"/>
              </w:rPr>
            </w:pPr>
            <w:r w:rsidRPr="0067050F">
              <w:rPr>
                <w:sz w:val="24"/>
                <w:szCs w:val="24"/>
                <w:lang w:val="ru-RU"/>
              </w:rPr>
              <w:t>642</w:t>
            </w:r>
          </w:p>
        </w:tc>
        <w:tc>
          <w:tcPr>
            <w:tcW w:w="1744" w:type="dxa"/>
            <w:vAlign w:val="center"/>
          </w:tcPr>
          <w:p w:rsidR="0067050F" w:rsidRPr="0067050F" w:rsidRDefault="0067050F" w:rsidP="0067050F">
            <w:pPr>
              <w:jc w:val="center"/>
              <w:rPr>
                <w:sz w:val="24"/>
                <w:szCs w:val="24"/>
              </w:rPr>
            </w:pPr>
            <w:r w:rsidRPr="0067050F">
              <w:rPr>
                <w:sz w:val="24"/>
                <w:szCs w:val="24"/>
                <w:lang w:val="ru-RU"/>
              </w:rPr>
              <w:t>642</w:t>
            </w:r>
          </w:p>
        </w:tc>
        <w:tc>
          <w:tcPr>
            <w:tcW w:w="1744" w:type="dxa"/>
            <w:vAlign w:val="center"/>
          </w:tcPr>
          <w:p w:rsidR="0067050F" w:rsidRPr="0067050F" w:rsidRDefault="0067050F" w:rsidP="0067050F">
            <w:pPr>
              <w:jc w:val="center"/>
              <w:rPr>
                <w:sz w:val="24"/>
                <w:szCs w:val="24"/>
              </w:rPr>
            </w:pPr>
            <w:r w:rsidRPr="0067050F">
              <w:rPr>
                <w:sz w:val="24"/>
                <w:szCs w:val="24"/>
                <w:lang w:val="ru-RU"/>
              </w:rPr>
              <w:t>642</w:t>
            </w:r>
          </w:p>
        </w:tc>
        <w:tc>
          <w:tcPr>
            <w:tcW w:w="1744" w:type="dxa"/>
            <w:vAlign w:val="center"/>
          </w:tcPr>
          <w:p w:rsidR="0067050F" w:rsidRPr="0067050F" w:rsidRDefault="0067050F" w:rsidP="0067050F">
            <w:pPr>
              <w:jc w:val="center"/>
              <w:rPr>
                <w:sz w:val="24"/>
                <w:szCs w:val="24"/>
              </w:rPr>
            </w:pPr>
            <w:r w:rsidRPr="0067050F">
              <w:rPr>
                <w:sz w:val="24"/>
                <w:szCs w:val="24"/>
                <w:lang w:val="ru-RU"/>
              </w:rPr>
              <w:t>642</w:t>
            </w:r>
          </w:p>
        </w:tc>
        <w:tc>
          <w:tcPr>
            <w:tcW w:w="1744" w:type="dxa"/>
            <w:vAlign w:val="center"/>
          </w:tcPr>
          <w:p w:rsidR="0067050F" w:rsidRPr="0067050F" w:rsidRDefault="0067050F" w:rsidP="0067050F">
            <w:pPr>
              <w:jc w:val="center"/>
              <w:rPr>
                <w:sz w:val="24"/>
                <w:szCs w:val="24"/>
              </w:rPr>
            </w:pPr>
            <w:r w:rsidRPr="0067050F">
              <w:rPr>
                <w:sz w:val="24"/>
                <w:szCs w:val="24"/>
                <w:lang w:val="ru-RU"/>
              </w:rPr>
              <w:t>761</w:t>
            </w:r>
          </w:p>
        </w:tc>
        <w:tc>
          <w:tcPr>
            <w:tcW w:w="1744" w:type="dxa"/>
            <w:vAlign w:val="center"/>
          </w:tcPr>
          <w:p w:rsidR="0067050F" w:rsidRPr="0067050F" w:rsidRDefault="0067050F" w:rsidP="0067050F">
            <w:pPr>
              <w:jc w:val="center"/>
              <w:rPr>
                <w:sz w:val="24"/>
                <w:szCs w:val="24"/>
              </w:rPr>
            </w:pPr>
            <w:r w:rsidRPr="0067050F">
              <w:rPr>
                <w:sz w:val="24"/>
                <w:szCs w:val="24"/>
                <w:lang w:val="ru-RU"/>
              </w:rPr>
              <w:t>761</w:t>
            </w:r>
          </w:p>
        </w:tc>
      </w:tr>
      <w:tr w:rsidR="0067050F" w:rsidRPr="0067050F" w:rsidTr="0067050F">
        <w:tc>
          <w:tcPr>
            <w:tcW w:w="1744" w:type="dxa"/>
            <w:vAlign w:val="center"/>
          </w:tcPr>
          <w:p w:rsidR="0067050F" w:rsidRPr="0067050F" w:rsidRDefault="0067050F" w:rsidP="0067050F">
            <w:pPr>
              <w:tabs>
                <w:tab w:val="center" w:pos="4677"/>
                <w:tab w:val="right" w:pos="9355"/>
              </w:tabs>
              <w:spacing w:before="3"/>
              <w:ind w:left="80" w:right="78"/>
              <w:jc w:val="center"/>
              <w:rPr>
                <w:sz w:val="24"/>
                <w:szCs w:val="24"/>
                <w:lang w:val="ru-RU"/>
              </w:rPr>
            </w:pPr>
            <w:r w:rsidRPr="0067050F">
              <w:rPr>
                <w:sz w:val="24"/>
                <w:szCs w:val="24"/>
                <w:lang w:val="ru-RU"/>
              </w:rPr>
              <w:t>Плотность тепловой нагрузки</w:t>
            </w:r>
          </w:p>
        </w:tc>
        <w:tc>
          <w:tcPr>
            <w:tcW w:w="1744" w:type="dxa"/>
            <w:vAlign w:val="center"/>
          </w:tcPr>
          <w:p w:rsidR="0067050F" w:rsidRPr="0067050F" w:rsidRDefault="0067050F" w:rsidP="0067050F">
            <w:pPr>
              <w:tabs>
                <w:tab w:val="center" w:pos="4677"/>
                <w:tab w:val="right" w:pos="9355"/>
              </w:tabs>
              <w:spacing w:before="3"/>
              <w:ind w:left="98" w:right="93"/>
              <w:jc w:val="center"/>
              <w:rPr>
                <w:sz w:val="24"/>
                <w:szCs w:val="24"/>
                <w:lang w:val="ru-RU"/>
              </w:rPr>
            </w:pPr>
            <w:r w:rsidRPr="0067050F">
              <w:rPr>
                <w:sz w:val="24"/>
                <w:szCs w:val="24"/>
                <w:lang w:val="ru-RU"/>
              </w:rPr>
              <w:t>Гкал/ч/га</w:t>
            </w:r>
          </w:p>
        </w:tc>
        <w:tc>
          <w:tcPr>
            <w:tcW w:w="1744" w:type="dxa"/>
            <w:vAlign w:val="center"/>
          </w:tcPr>
          <w:p w:rsidR="0067050F" w:rsidRPr="0067050F" w:rsidRDefault="0067050F" w:rsidP="0067050F">
            <w:pPr>
              <w:tabs>
                <w:tab w:val="center" w:pos="4677"/>
                <w:tab w:val="right" w:pos="9355"/>
              </w:tabs>
              <w:spacing w:before="3"/>
              <w:ind w:right="120"/>
              <w:jc w:val="center"/>
              <w:rPr>
                <w:sz w:val="24"/>
                <w:szCs w:val="24"/>
                <w:lang w:val="ru-RU"/>
              </w:rPr>
            </w:pPr>
            <w:r w:rsidRPr="0067050F">
              <w:rPr>
                <w:sz w:val="24"/>
                <w:szCs w:val="24"/>
                <w:lang w:val="ru-RU"/>
              </w:rPr>
              <w:t>0,3</w:t>
            </w:r>
          </w:p>
        </w:tc>
        <w:tc>
          <w:tcPr>
            <w:tcW w:w="1744" w:type="dxa"/>
            <w:vAlign w:val="center"/>
          </w:tcPr>
          <w:p w:rsidR="0067050F" w:rsidRPr="0067050F" w:rsidRDefault="0067050F" w:rsidP="0067050F">
            <w:pPr>
              <w:tabs>
                <w:tab w:val="center" w:pos="4677"/>
                <w:tab w:val="right" w:pos="9355"/>
              </w:tabs>
              <w:spacing w:before="3"/>
              <w:jc w:val="center"/>
              <w:rPr>
                <w:sz w:val="24"/>
                <w:szCs w:val="24"/>
                <w:lang w:val="ru-RU"/>
              </w:rPr>
            </w:pPr>
            <w:r w:rsidRPr="0067050F">
              <w:rPr>
                <w:sz w:val="24"/>
                <w:szCs w:val="24"/>
                <w:lang w:val="ru-RU"/>
              </w:rPr>
              <w:t>0,3</w:t>
            </w:r>
          </w:p>
        </w:tc>
        <w:tc>
          <w:tcPr>
            <w:tcW w:w="1744" w:type="dxa"/>
            <w:vAlign w:val="center"/>
          </w:tcPr>
          <w:p w:rsidR="0067050F" w:rsidRPr="0067050F" w:rsidRDefault="0067050F" w:rsidP="0067050F">
            <w:pPr>
              <w:tabs>
                <w:tab w:val="center" w:pos="4677"/>
                <w:tab w:val="right" w:pos="9355"/>
              </w:tabs>
              <w:spacing w:before="3"/>
              <w:ind w:right="118"/>
              <w:jc w:val="center"/>
              <w:rPr>
                <w:sz w:val="24"/>
                <w:szCs w:val="24"/>
                <w:lang w:val="ru-RU"/>
              </w:rPr>
            </w:pPr>
            <w:r w:rsidRPr="0067050F">
              <w:rPr>
                <w:sz w:val="24"/>
                <w:szCs w:val="24"/>
                <w:lang w:val="ru-RU"/>
              </w:rPr>
              <w:t>0,3</w:t>
            </w:r>
          </w:p>
        </w:tc>
        <w:tc>
          <w:tcPr>
            <w:tcW w:w="1744" w:type="dxa"/>
            <w:vAlign w:val="center"/>
          </w:tcPr>
          <w:p w:rsidR="0067050F" w:rsidRPr="0067050F" w:rsidRDefault="0067050F" w:rsidP="0067050F">
            <w:pPr>
              <w:tabs>
                <w:tab w:val="center" w:pos="4677"/>
                <w:tab w:val="right" w:pos="9355"/>
              </w:tabs>
              <w:spacing w:before="3"/>
              <w:jc w:val="center"/>
              <w:rPr>
                <w:sz w:val="24"/>
                <w:szCs w:val="24"/>
                <w:lang w:val="ru-RU"/>
              </w:rPr>
            </w:pPr>
            <w:r w:rsidRPr="0067050F">
              <w:rPr>
                <w:sz w:val="24"/>
                <w:szCs w:val="24"/>
                <w:lang w:val="ru-RU"/>
              </w:rPr>
              <w:t>0,3</w:t>
            </w:r>
          </w:p>
        </w:tc>
        <w:tc>
          <w:tcPr>
            <w:tcW w:w="1744" w:type="dxa"/>
            <w:vAlign w:val="center"/>
          </w:tcPr>
          <w:p w:rsidR="0067050F" w:rsidRPr="0067050F" w:rsidRDefault="0067050F" w:rsidP="0067050F">
            <w:pPr>
              <w:tabs>
                <w:tab w:val="center" w:pos="4677"/>
                <w:tab w:val="right" w:pos="9355"/>
              </w:tabs>
              <w:spacing w:before="3"/>
              <w:ind w:left="118" w:right="121"/>
              <w:jc w:val="center"/>
              <w:rPr>
                <w:sz w:val="24"/>
                <w:szCs w:val="24"/>
                <w:lang w:val="ru-RU"/>
              </w:rPr>
            </w:pPr>
            <w:r w:rsidRPr="0067050F">
              <w:rPr>
                <w:sz w:val="24"/>
                <w:szCs w:val="24"/>
                <w:lang w:val="ru-RU"/>
              </w:rPr>
              <w:t>0,3</w:t>
            </w:r>
          </w:p>
        </w:tc>
        <w:tc>
          <w:tcPr>
            <w:tcW w:w="1744" w:type="dxa"/>
            <w:vAlign w:val="center"/>
          </w:tcPr>
          <w:p w:rsidR="0067050F" w:rsidRPr="0067050F" w:rsidRDefault="0067050F" w:rsidP="0067050F">
            <w:pPr>
              <w:tabs>
                <w:tab w:val="center" w:pos="4677"/>
                <w:tab w:val="right" w:pos="9355"/>
              </w:tabs>
              <w:spacing w:before="3"/>
              <w:ind w:left="180" w:right="178"/>
              <w:jc w:val="center"/>
              <w:rPr>
                <w:sz w:val="24"/>
                <w:szCs w:val="24"/>
                <w:lang w:val="ru-RU"/>
              </w:rPr>
            </w:pPr>
            <w:r w:rsidRPr="0067050F">
              <w:rPr>
                <w:sz w:val="24"/>
                <w:szCs w:val="24"/>
                <w:lang w:val="ru-RU"/>
              </w:rPr>
              <w:t>0,28</w:t>
            </w:r>
          </w:p>
        </w:tc>
        <w:tc>
          <w:tcPr>
            <w:tcW w:w="1744" w:type="dxa"/>
            <w:vAlign w:val="center"/>
          </w:tcPr>
          <w:p w:rsidR="0067050F" w:rsidRPr="0067050F" w:rsidRDefault="0067050F" w:rsidP="0067050F">
            <w:pPr>
              <w:tabs>
                <w:tab w:val="center" w:pos="4677"/>
                <w:tab w:val="right" w:pos="9355"/>
              </w:tabs>
              <w:spacing w:before="3"/>
              <w:jc w:val="center"/>
              <w:rPr>
                <w:sz w:val="24"/>
                <w:szCs w:val="24"/>
                <w:lang w:val="ru-RU"/>
              </w:rPr>
            </w:pPr>
            <w:r w:rsidRPr="0067050F">
              <w:rPr>
                <w:sz w:val="24"/>
                <w:szCs w:val="24"/>
                <w:lang w:val="ru-RU"/>
              </w:rPr>
              <w:t>0,28</w:t>
            </w:r>
          </w:p>
        </w:tc>
      </w:tr>
      <w:tr w:rsidR="0067050F" w:rsidRPr="0067050F" w:rsidTr="0067050F">
        <w:tc>
          <w:tcPr>
            <w:tcW w:w="1744" w:type="dxa"/>
            <w:vAlign w:val="center"/>
          </w:tcPr>
          <w:p w:rsidR="0067050F" w:rsidRPr="0067050F" w:rsidRDefault="0067050F" w:rsidP="0067050F">
            <w:pPr>
              <w:jc w:val="center"/>
              <w:rPr>
                <w:sz w:val="24"/>
                <w:szCs w:val="24"/>
                <w:lang w:val="ru-RU"/>
              </w:rPr>
            </w:pPr>
            <w:r w:rsidRPr="0067050F">
              <w:rPr>
                <w:sz w:val="24"/>
                <w:szCs w:val="24"/>
                <w:lang w:val="ru-RU"/>
              </w:rPr>
              <w:t>Котельная №3</w:t>
            </w: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Зона действия источника тепловой мощности</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250</w:t>
            </w:r>
          </w:p>
        </w:tc>
        <w:tc>
          <w:tcPr>
            <w:tcW w:w="1744" w:type="dxa"/>
            <w:vAlign w:val="center"/>
          </w:tcPr>
          <w:p w:rsidR="0067050F" w:rsidRPr="0067050F" w:rsidRDefault="0067050F" w:rsidP="0067050F">
            <w:pPr>
              <w:jc w:val="center"/>
              <w:rPr>
                <w:sz w:val="24"/>
                <w:szCs w:val="24"/>
              </w:rPr>
            </w:pPr>
            <w:r w:rsidRPr="0067050F">
              <w:rPr>
                <w:sz w:val="24"/>
                <w:szCs w:val="24"/>
                <w:lang w:val="ru-RU"/>
              </w:rPr>
              <w:t>250</w:t>
            </w:r>
          </w:p>
        </w:tc>
        <w:tc>
          <w:tcPr>
            <w:tcW w:w="1744" w:type="dxa"/>
            <w:vAlign w:val="center"/>
          </w:tcPr>
          <w:p w:rsidR="0067050F" w:rsidRPr="0067050F" w:rsidRDefault="0067050F" w:rsidP="0067050F">
            <w:pPr>
              <w:jc w:val="center"/>
              <w:rPr>
                <w:sz w:val="24"/>
                <w:szCs w:val="24"/>
              </w:rPr>
            </w:pPr>
            <w:r w:rsidRPr="0067050F">
              <w:rPr>
                <w:sz w:val="24"/>
                <w:szCs w:val="24"/>
                <w:lang w:val="ru-RU"/>
              </w:rPr>
              <w:t>250</w:t>
            </w:r>
          </w:p>
        </w:tc>
        <w:tc>
          <w:tcPr>
            <w:tcW w:w="1744" w:type="dxa"/>
            <w:vAlign w:val="center"/>
          </w:tcPr>
          <w:p w:rsidR="0067050F" w:rsidRPr="0067050F" w:rsidRDefault="0067050F" w:rsidP="0067050F">
            <w:pPr>
              <w:jc w:val="center"/>
              <w:rPr>
                <w:sz w:val="24"/>
                <w:szCs w:val="24"/>
              </w:rPr>
            </w:pPr>
            <w:r w:rsidRPr="0067050F">
              <w:rPr>
                <w:sz w:val="24"/>
                <w:szCs w:val="24"/>
                <w:lang w:val="ru-RU"/>
              </w:rPr>
              <w:t>250</w:t>
            </w:r>
          </w:p>
        </w:tc>
        <w:tc>
          <w:tcPr>
            <w:tcW w:w="1744" w:type="dxa"/>
            <w:vAlign w:val="center"/>
          </w:tcPr>
          <w:p w:rsidR="0067050F" w:rsidRPr="0067050F" w:rsidRDefault="0067050F" w:rsidP="0067050F">
            <w:pPr>
              <w:jc w:val="center"/>
              <w:rPr>
                <w:sz w:val="24"/>
                <w:szCs w:val="24"/>
              </w:rPr>
            </w:pPr>
            <w:r w:rsidRPr="0067050F">
              <w:rPr>
                <w:sz w:val="24"/>
                <w:szCs w:val="24"/>
                <w:lang w:val="ru-RU"/>
              </w:rPr>
              <w:t>250</w:t>
            </w:r>
          </w:p>
        </w:tc>
        <w:tc>
          <w:tcPr>
            <w:tcW w:w="1744" w:type="dxa"/>
            <w:vAlign w:val="center"/>
          </w:tcPr>
          <w:p w:rsidR="0067050F" w:rsidRPr="0067050F" w:rsidRDefault="0067050F" w:rsidP="0067050F">
            <w:pPr>
              <w:jc w:val="center"/>
              <w:rPr>
                <w:sz w:val="24"/>
                <w:szCs w:val="24"/>
              </w:rPr>
            </w:pPr>
            <w:r w:rsidRPr="0067050F">
              <w:rPr>
                <w:sz w:val="24"/>
                <w:szCs w:val="24"/>
                <w:lang w:val="ru-RU"/>
              </w:rPr>
              <w:t>250</w:t>
            </w:r>
          </w:p>
        </w:tc>
        <w:tc>
          <w:tcPr>
            <w:tcW w:w="1744" w:type="dxa"/>
            <w:vAlign w:val="center"/>
          </w:tcPr>
          <w:p w:rsidR="0067050F" w:rsidRPr="0067050F" w:rsidRDefault="0067050F" w:rsidP="0067050F">
            <w:pPr>
              <w:jc w:val="center"/>
              <w:rPr>
                <w:sz w:val="24"/>
                <w:szCs w:val="24"/>
              </w:rPr>
            </w:pPr>
            <w:r w:rsidRPr="0067050F">
              <w:rPr>
                <w:sz w:val="24"/>
                <w:szCs w:val="24"/>
                <w:lang w:val="ru-RU"/>
              </w:rPr>
              <w:t>250</w:t>
            </w: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Плотность тепловой нагрузки</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Гкал/ч/га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0,33</w:t>
            </w:r>
          </w:p>
        </w:tc>
        <w:tc>
          <w:tcPr>
            <w:tcW w:w="1744" w:type="dxa"/>
            <w:vAlign w:val="center"/>
          </w:tcPr>
          <w:p w:rsidR="0067050F" w:rsidRPr="0067050F" w:rsidRDefault="0067050F" w:rsidP="0067050F">
            <w:pPr>
              <w:jc w:val="center"/>
              <w:rPr>
                <w:sz w:val="24"/>
                <w:szCs w:val="24"/>
              </w:rPr>
            </w:pPr>
            <w:r w:rsidRPr="0067050F">
              <w:rPr>
                <w:sz w:val="24"/>
                <w:szCs w:val="24"/>
                <w:lang w:val="ru-RU"/>
              </w:rPr>
              <w:t>0,33</w:t>
            </w:r>
          </w:p>
        </w:tc>
        <w:tc>
          <w:tcPr>
            <w:tcW w:w="1744" w:type="dxa"/>
            <w:vAlign w:val="center"/>
          </w:tcPr>
          <w:p w:rsidR="0067050F" w:rsidRPr="0067050F" w:rsidRDefault="0067050F" w:rsidP="0067050F">
            <w:pPr>
              <w:jc w:val="center"/>
              <w:rPr>
                <w:sz w:val="24"/>
                <w:szCs w:val="24"/>
              </w:rPr>
            </w:pPr>
            <w:r w:rsidRPr="0067050F">
              <w:rPr>
                <w:sz w:val="24"/>
                <w:szCs w:val="24"/>
                <w:lang w:val="ru-RU"/>
              </w:rPr>
              <w:t>0,33</w:t>
            </w:r>
          </w:p>
        </w:tc>
        <w:tc>
          <w:tcPr>
            <w:tcW w:w="1744" w:type="dxa"/>
            <w:vAlign w:val="center"/>
          </w:tcPr>
          <w:p w:rsidR="0067050F" w:rsidRPr="0067050F" w:rsidRDefault="0067050F" w:rsidP="0067050F">
            <w:pPr>
              <w:jc w:val="center"/>
              <w:rPr>
                <w:sz w:val="24"/>
                <w:szCs w:val="24"/>
              </w:rPr>
            </w:pPr>
            <w:r w:rsidRPr="0067050F">
              <w:rPr>
                <w:sz w:val="24"/>
                <w:szCs w:val="24"/>
                <w:lang w:val="ru-RU"/>
              </w:rPr>
              <w:t>0,33</w:t>
            </w:r>
          </w:p>
        </w:tc>
        <w:tc>
          <w:tcPr>
            <w:tcW w:w="1744" w:type="dxa"/>
            <w:vAlign w:val="center"/>
          </w:tcPr>
          <w:p w:rsidR="0067050F" w:rsidRPr="0067050F" w:rsidRDefault="0067050F" w:rsidP="0067050F">
            <w:pPr>
              <w:jc w:val="center"/>
              <w:rPr>
                <w:sz w:val="24"/>
                <w:szCs w:val="24"/>
              </w:rPr>
            </w:pPr>
            <w:r w:rsidRPr="0067050F">
              <w:rPr>
                <w:sz w:val="24"/>
                <w:szCs w:val="24"/>
                <w:lang w:val="ru-RU"/>
              </w:rPr>
              <w:t>0,33</w:t>
            </w:r>
          </w:p>
        </w:tc>
        <w:tc>
          <w:tcPr>
            <w:tcW w:w="1744" w:type="dxa"/>
            <w:vAlign w:val="center"/>
          </w:tcPr>
          <w:p w:rsidR="0067050F" w:rsidRPr="0067050F" w:rsidRDefault="0067050F" w:rsidP="0067050F">
            <w:pPr>
              <w:jc w:val="center"/>
              <w:rPr>
                <w:sz w:val="24"/>
                <w:szCs w:val="24"/>
              </w:rPr>
            </w:pPr>
            <w:r w:rsidRPr="0067050F">
              <w:rPr>
                <w:sz w:val="24"/>
                <w:szCs w:val="24"/>
                <w:lang w:val="ru-RU"/>
              </w:rPr>
              <w:t>0,33</w:t>
            </w:r>
          </w:p>
        </w:tc>
        <w:tc>
          <w:tcPr>
            <w:tcW w:w="1744" w:type="dxa"/>
            <w:vAlign w:val="center"/>
          </w:tcPr>
          <w:p w:rsidR="0067050F" w:rsidRPr="0067050F" w:rsidRDefault="0067050F" w:rsidP="0067050F">
            <w:pPr>
              <w:jc w:val="center"/>
              <w:rPr>
                <w:sz w:val="24"/>
                <w:szCs w:val="24"/>
              </w:rPr>
            </w:pPr>
            <w:r w:rsidRPr="0067050F">
              <w:rPr>
                <w:sz w:val="24"/>
                <w:szCs w:val="24"/>
                <w:lang w:val="ru-RU"/>
              </w:rPr>
              <w:t>0,33</w:t>
            </w:r>
          </w:p>
        </w:tc>
      </w:tr>
      <w:tr w:rsidR="0067050F" w:rsidRPr="0067050F" w:rsidTr="0067050F">
        <w:tc>
          <w:tcPr>
            <w:tcW w:w="1744" w:type="dxa"/>
            <w:vAlign w:val="center"/>
          </w:tcPr>
          <w:p w:rsidR="0067050F" w:rsidRPr="0067050F" w:rsidRDefault="0067050F" w:rsidP="0067050F">
            <w:pPr>
              <w:jc w:val="center"/>
              <w:rPr>
                <w:sz w:val="24"/>
                <w:szCs w:val="24"/>
                <w:lang w:val="ru-RU"/>
              </w:rPr>
            </w:pPr>
            <w:r w:rsidRPr="0067050F">
              <w:rPr>
                <w:sz w:val="24"/>
                <w:szCs w:val="24"/>
                <w:lang w:val="ru-RU"/>
              </w:rPr>
              <w:t>Котельная Северная</w:t>
            </w: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Зона действия источника тепловой мощности</w:t>
            </w:r>
          </w:p>
        </w:tc>
        <w:tc>
          <w:tcPr>
            <w:tcW w:w="1744" w:type="dxa"/>
            <w:vAlign w:val="center"/>
          </w:tcPr>
          <w:p w:rsidR="0067050F" w:rsidRPr="0067050F" w:rsidRDefault="0067050F" w:rsidP="0067050F">
            <w:pPr>
              <w:tabs>
                <w:tab w:val="center" w:pos="4677"/>
                <w:tab w:val="right" w:pos="9355"/>
              </w:tabs>
              <w:spacing w:before="120"/>
              <w:jc w:val="center"/>
              <w:rPr>
                <w:sz w:val="24"/>
                <w:szCs w:val="24"/>
                <w:lang w:val="ru-RU"/>
              </w:rPr>
            </w:pPr>
            <w:r w:rsidRPr="0067050F">
              <w:rPr>
                <w:sz w:val="24"/>
                <w:szCs w:val="24"/>
                <w:lang w:val="ru-RU"/>
              </w:rPr>
              <w:t>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315</w:t>
            </w:r>
          </w:p>
        </w:tc>
        <w:tc>
          <w:tcPr>
            <w:tcW w:w="1744" w:type="dxa"/>
            <w:vAlign w:val="center"/>
          </w:tcPr>
          <w:p w:rsidR="0067050F" w:rsidRPr="0067050F" w:rsidRDefault="0067050F" w:rsidP="0067050F">
            <w:pPr>
              <w:jc w:val="center"/>
              <w:rPr>
                <w:sz w:val="24"/>
                <w:szCs w:val="24"/>
              </w:rPr>
            </w:pPr>
            <w:r w:rsidRPr="0067050F">
              <w:rPr>
                <w:sz w:val="24"/>
                <w:szCs w:val="24"/>
                <w:lang w:val="ru-RU"/>
              </w:rPr>
              <w:t>315</w:t>
            </w:r>
          </w:p>
        </w:tc>
        <w:tc>
          <w:tcPr>
            <w:tcW w:w="1744" w:type="dxa"/>
            <w:vAlign w:val="center"/>
          </w:tcPr>
          <w:p w:rsidR="0067050F" w:rsidRPr="0067050F" w:rsidRDefault="0067050F" w:rsidP="0067050F">
            <w:pPr>
              <w:jc w:val="center"/>
              <w:rPr>
                <w:sz w:val="24"/>
                <w:szCs w:val="24"/>
              </w:rPr>
            </w:pPr>
            <w:r w:rsidRPr="0067050F">
              <w:rPr>
                <w:sz w:val="24"/>
                <w:szCs w:val="24"/>
                <w:lang w:val="ru-RU"/>
              </w:rPr>
              <w:t>315</w:t>
            </w:r>
          </w:p>
        </w:tc>
        <w:tc>
          <w:tcPr>
            <w:tcW w:w="1744" w:type="dxa"/>
            <w:vAlign w:val="center"/>
          </w:tcPr>
          <w:p w:rsidR="0067050F" w:rsidRPr="0067050F" w:rsidRDefault="0067050F" w:rsidP="0067050F">
            <w:pPr>
              <w:jc w:val="center"/>
              <w:rPr>
                <w:sz w:val="24"/>
                <w:szCs w:val="24"/>
              </w:rPr>
            </w:pPr>
            <w:r w:rsidRPr="0067050F">
              <w:rPr>
                <w:sz w:val="24"/>
                <w:szCs w:val="24"/>
                <w:lang w:val="ru-RU"/>
              </w:rPr>
              <w:t>315</w:t>
            </w:r>
          </w:p>
        </w:tc>
        <w:tc>
          <w:tcPr>
            <w:tcW w:w="1744" w:type="dxa"/>
            <w:vAlign w:val="center"/>
          </w:tcPr>
          <w:p w:rsidR="0067050F" w:rsidRPr="0067050F" w:rsidRDefault="0067050F" w:rsidP="0067050F">
            <w:pPr>
              <w:jc w:val="center"/>
              <w:rPr>
                <w:sz w:val="24"/>
                <w:szCs w:val="24"/>
              </w:rPr>
            </w:pPr>
            <w:r w:rsidRPr="0067050F">
              <w:rPr>
                <w:sz w:val="24"/>
                <w:szCs w:val="24"/>
                <w:lang w:val="ru-RU"/>
              </w:rPr>
              <w:t>315</w:t>
            </w:r>
          </w:p>
        </w:tc>
        <w:tc>
          <w:tcPr>
            <w:tcW w:w="1744" w:type="dxa"/>
            <w:vAlign w:val="center"/>
          </w:tcPr>
          <w:p w:rsidR="0067050F" w:rsidRPr="0067050F" w:rsidRDefault="0067050F" w:rsidP="0067050F">
            <w:pPr>
              <w:jc w:val="center"/>
              <w:rPr>
                <w:sz w:val="24"/>
                <w:szCs w:val="24"/>
              </w:rPr>
            </w:pPr>
            <w:r w:rsidRPr="0067050F">
              <w:rPr>
                <w:sz w:val="24"/>
                <w:szCs w:val="24"/>
                <w:lang w:val="ru-RU"/>
              </w:rPr>
              <w:t>315</w:t>
            </w:r>
          </w:p>
        </w:tc>
        <w:tc>
          <w:tcPr>
            <w:tcW w:w="1744" w:type="dxa"/>
            <w:vAlign w:val="center"/>
          </w:tcPr>
          <w:p w:rsidR="0067050F" w:rsidRPr="0067050F" w:rsidRDefault="0067050F" w:rsidP="0067050F">
            <w:pPr>
              <w:jc w:val="center"/>
              <w:rPr>
                <w:sz w:val="24"/>
                <w:szCs w:val="24"/>
              </w:rPr>
            </w:pPr>
            <w:r w:rsidRPr="0067050F">
              <w:rPr>
                <w:sz w:val="24"/>
                <w:szCs w:val="24"/>
                <w:lang w:val="ru-RU"/>
              </w:rPr>
              <w:t>315</w:t>
            </w: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Плотность тепловой нагрузки</w:t>
            </w:r>
          </w:p>
        </w:tc>
        <w:tc>
          <w:tcPr>
            <w:tcW w:w="1744" w:type="dxa"/>
            <w:vAlign w:val="center"/>
          </w:tcPr>
          <w:p w:rsidR="0067050F" w:rsidRPr="0067050F" w:rsidRDefault="0067050F" w:rsidP="0067050F">
            <w:pPr>
              <w:tabs>
                <w:tab w:val="center" w:pos="4677"/>
                <w:tab w:val="right" w:pos="9355"/>
              </w:tabs>
              <w:spacing w:before="120"/>
              <w:jc w:val="center"/>
              <w:rPr>
                <w:sz w:val="24"/>
                <w:szCs w:val="24"/>
                <w:lang w:val="ru-RU"/>
              </w:rPr>
            </w:pPr>
            <w:r w:rsidRPr="0067050F">
              <w:rPr>
                <w:sz w:val="24"/>
                <w:szCs w:val="24"/>
                <w:lang w:val="ru-RU"/>
              </w:rPr>
              <w:t>Гкал/ч/га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0,25</w:t>
            </w:r>
          </w:p>
        </w:tc>
        <w:tc>
          <w:tcPr>
            <w:tcW w:w="1744" w:type="dxa"/>
            <w:vAlign w:val="center"/>
          </w:tcPr>
          <w:p w:rsidR="0067050F" w:rsidRPr="0067050F" w:rsidRDefault="0067050F" w:rsidP="0067050F">
            <w:pPr>
              <w:jc w:val="center"/>
              <w:rPr>
                <w:sz w:val="24"/>
                <w:szCs w:val="24"/>
              </w:rPr>
            </w:pPr>
            <w:r w:rsidRPr="0067050F">
              <w:rPr>
                <w:sz w:val="24"/>
                <w:szCs w:val="24"/>
                <w:lang w:val="ru-RU"/>
              </w:rPr>
              <w:t>0,25</w:t>
            </w:r>
          </w:p>
        </w:tc>
        <w:tc>
          <w:tcPr>
            <w:tcW w:w="1744" w:type="dxa"/>
            <w:vAlign w:val="center"/>
          </w:tcPr>
          <w:p w:rsidR="0067050F" w:rsidRPr="0067050F" w:rsidRDefault="0067050F" w:rsidP="0067050F">
            <w:pPr>
              <w:jc w:val="center"/>
              <w:rPr>
                <w:sz w:val="24"/>
                <w:szCs w:val="24"/>
              </w:rPr>
            </w:pPr>
            <w:r w:rsidRPr="0067050F">
              <w:rPr>
                <w:sz w:val="24"/>
                <w:szCs w:val="24"/>
                <w:lang w:val="ru-RU"/>
              </w:rPr>
              <w:t>0,25</w:t>
            </w:r>
          </w:p>
        </w:tc>
        <w:tc>
          <w:tcPr>
            <w:tcW w:w="1744" w:type="dxa"/>
            <w:vAlign w:val="center"/>
          </w:tcPr>
          <w:p w:rsidR="0067050F" w:rsidRPr="0067050F" w:rsidRDefault="0067050F" w:rsidP="0067050F">
            <w:pPr>
              <w:jc w:val="center"/>
              <w:rPr>
                <w:sz w:val="24"/>
                <w:szCs w:val="24"/>
              </w:rPr>
            </w:pPr>
            <w:r w:rsidRPr="0067050F">
              <w:rPr>
                <w:sz w:val="24"/>
                <w:szCs w:val="24"/>
                <w:lang w:val="ru-RU"/>
              </w:rPr>
              <w:t>0,25</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0,25</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0,25</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0,27</w:t>
            </w:r>
          </w:p>
        </w:tc>
      </w:tr>
      <w:tr w:rsidR="0067050F" w:rsidRPr="0067050F" w:rsidTr="0067050F">
        <w:tc>
          <w:tcPr>
            <w:tcW w:w="1744" w:type="dxa"/>
            <w:vAlign w:val="center"/>
          </w:tcPr>
          <w:p w:rsidR="0067050F" w:rsidRPr="0067050F" w:rsidRDefault="0067050F" w:rsidP="0067050F">
            <w:pPr>
              <w:jc w:val="center"/>
              <w:rPr>
                <w:sz w:val="24"/>
                <w:szCs w:val="24"/>
                <w:lang w:val="ru-RU"/>
              </w:rPr>
            </w:pPr>
            <w:r w:rsidRPr="0067050F">
              <w:rPr>
                <w:sz w:val="24"/>
                <w:szCs w:val="24"/>
                <w:lang w:val="ru-RU"/>
              </w:rPr>
              <w:t>Котельная Южная</w:t>
            </w: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Зона действия источника тепловой мощности</w:t>
            </w:r>
          </w:p>
        </w:tc>
        <w:tc>
          <w:tcPr>
            <w:tcW w:w="1744" w:type="dxa"/>
            <w:vAlign w:val="center"/>
          </w:tcPr>
          <w:p w:rsidR="0067050F" w:rsidRPr="0067050F" w:rsidRDefault="0067050F" w:rsidP="0067050F">
            <w:pPr>
              <w:tabs>
                <w:tab w:val="center" w:pos="4677"/>
                <w:tab w:val="right" w:pos="9355"/>
              </w:tabs>
              <w:ind w:left="93" w:right="93"/>
              <w:jc w:val="center"/>
              <w:rPr>
                <w:sz w:val="24"/>
                <w:szCs w:val="24"/>
                <w:lang w:val="ru-RU"/>
              </w:rPr>
            </w:pPr>
            <w:r w:rsidRPr="0067050F">
              <w:rPr>
                <w:sz w:val="24"/>
                <w:szCs w:val="24"/>
                <w:lang w:val="ru-RU"/>
              </w:rPr>
              <w:t>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662</w:t>
            </w:r>
          </w:p>
        </w:tc>
        <w:tc>
          <w:tcPr>
            <w:tcW w:w="1744" w:type="dxa"/>
            <w:vAlign w:val="center"/>
          </w:tcPr>
          <w:p w:rsidR="0067050F" w:rsidRPr="0067050F" w:rsidRDefault="0067050F" w:rsidP="0067050F">
            <w:pPr>
              <w:tabs>
                <w:tab w:val="center" w:pos="4677"/>
                <w:tab w:val="right" w:pos="9355"/>
              </w:tabs>
              <w:ind w:right="118"/>
              <w:jc w:val="center"/>
              <w:rPr>
                <w:sz w:val="24"/>
                <w:szCs w:val="24"/>
                <w:lang w:val="ru-RU"/>
              </w:rPr>
            </w:pPr>
            <w:r w:rsidRPr="0067050F">
              <w:rPr>
                <w:sz w:val="24"/>
                <w:szCs w:val="24"/>
                <w:lang w:val="ru-RU"/>
              </w:rPr>
              <w:t>662</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662</w:t>
            </w:r>
          </w:p>
        </w:tc>
        <w:tc>
          <w:tcPr>
            <w:tcW w:w="1744" w:type="dxa"/>
            <w:vAlign w:val="center"/>
          </w:tcPr>
          <w:p w:rsidR="0067050F" w:rsidRPr="0067050F" w:rsidRDefault="0067050F" w:rsidP="0067050F">
            <w:pPr>
              <w:tabs>
                <w:tab w:val="center" w:pos="4677"/>
                <w:tab w:val="right" w:pos="9355"/>
              </w:tabs>
              <w:ind w:left="3"/>
              <w:jc w:val="center"/>
              <w:rPr>
                <w:sz w:val="24"/>
                <w:szCs w:val="24"/>
                <w:lang w:val="ru-RU"/>
              </w:rPr>
            </w:pPr>
            <w:r w:rsidRPr="0067050F">
              <w:rPr>
                <w:sz w:val="24"/>
                <w:szCs w:val="24"/>
                <w:lang w:val="ru-RU"/>
              </w:rPr>
              <w:t>729</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729</w:t>
            </w:r>
          </w:p>
        </w:tc>
        <w:tc>
          <w:tcPr>
            <w:tcW w:w="1744" w:type="dxa"/>
            <w:vAlign w:val="center"/>
          </w:tcPr>
          <w:p w:rsidR="0067050F" w:rsidRPr="0067050F" w:rsidRDefault="0067050F" w:rsidP="0067050F">
            <w:pPr>
              <w:tabs>
                <w:tab w:val="center" w:pos="4677"/>
                <w:tab w:val="right" w:pos="9355"/>
              </w:tabs>
              <w:ind w:left="54" w:right="50"/>
              <w:jc w:val="center"/>
              <w:rPr>
                <w:sz w:val="24"/>
                <w:szCs w:val="24"/>
                <w:lang w:val="ru-RU"/>
              </w:rPr>
            </w:pPr>
            <w:r w:rsidRPr="0067050F">
              <w:rPr>
                <w:sz w:val="24"/>
                <w:szCs w:val="24"/>
                <w:lang w:val="ru-RU"/>
              </w:rPr>
              <w:t>729</w:t>
            </w:r>
          </w:p>
        </w:tc>
        <w:tc>
          <w:tcPr>
            <w:tcW w:w="1744" w:type="dxa"/>
            <w:vAlign w:val="center"/>
          </w:tcPr>
          <w:p w:rsidR="0067050F" w:rsidRPr="0067050F" w:rsidRDefault="0067050F" w:rsidP="0067050F">
            <w:pPr>
              <w:tabs>
                <w:tab w:val="center" w:pos="4677"/>
                <w:tab w:val="right" w:pos="9355"/>
              </w:tabs>
              <w:ind w:left="6" w:right="113"/>
              <w:jc w:val="center"/>
              <w:rPr>
                <w:sz w:val="24"/>
                <w:szCs w:val="24"/>
                <w:lang w:val="ru-RU"/>
              </w:rPr>
            </w:pPr>
            <w:r w:rsidRPr="0067050F">
              <w:rPr>
                <w:sz w:val="24"/>
                <w:szCs w:val="24"/>
                <w:lang w:val="ru-RU"/>
              </w:rPr>
              <w:t>729</w:t>
            </w: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Плотность тепловой нагрузки</w:t>
            </w:r>
          </w:p>
        </w:tc>
        <w:tc>
          <w:tcPr>
            <w:tcW w:w="1744" w:type="dxa"/>
            <w:vAlign w:val="center"/>
          </w:tcPr>
          <w:p w:rsidR="0067050F" w:rsidRPr="0067050F" w:rsidRDefault="0067050F" w:rsidP="0067050F">
            <w:pPr>
              <w:tabs>
                <w:tab w:val="center" w:pos="4677"/>
                <w:tab w:val="right" w:pos="9355"/>
              </w:tabs>
              <w:ind w:left="93" w:right="93"/>
              <w:jc w:val="center"/>
              <w:rPr>
                <w:sz w:val="24"/>
                <w:szCs w:val="24"/>
                <w:lang w:val="ru-RU"/>
              </w:rPr>
            </w:pPr>
            <w:r w:rsidRPr="0067050F">
              <w:rPr>
                <w:sz w:val="24"/>
                <w:szCs w:val="24"/>
                <w:lang w:val="ru-RU"/>
              </w:rPr>
              <w:t>Гкал/ч/га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0,3</w:t>
            </w:r>
          </w:p>
        </w:tc>
        <w:tc>
          <w:tcPr>
            <w:tcW w:w="1744" w:type="dxa"/>
            <w:vAlign w:val="center"/>
          </w:tcPr>
          <w:p w:rsidR="0067050F" w:rsidRPr="0067050F" w:rsidRDefault="0067050F" w:rsidP="0067050F">
            <w:pPr>
              <w:tabs>
                <w:tab w:val="center" w:pos="4677"/>
                <w:tab w:val="right" w:pos="9355"/>
              </w:tabs>
              <w:ind w:right="118"/>
              <w:jc w:val="center"/>
              <w:rPr>
                <w:sz w:val="24"/>
                <w:szCs w:val="24"/>
                <w:lang w:val="ru-RU"/>
              </w:rPr>
            </w:pPr>
            <w:r w:rsidRPr="0067050F">
              <w:rPr>
                <w:sz w:val="24"/>
                <w:szCs w:val="24"/>
                <w:lang w:val="ru-RU"/>
              </w:rPr>
              <w:t>0,31</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0,32</w:t>
            </w:r>
          </w:p>
        </w:tc>
        <w:tc>
          <w:tcPr>
            <w:tcW w:w="1744" w:type="dxa"/>
            <w:vAlign w:val="center"/>
          </w:tcPr>
          <w:p w:rsidR="0067050F" w:rsidRPr="0067050F" w:rsidRDefault="0067050F" w:rsidP="0067050F">
            <w:pPr>
              <w:tabs>
                <w:tab w:val="center" w:pos="4677"/>
                <w:tab w:val="right" w:pos="9355"/>
              </w:tabs>
              <w:ind w:left="3"/>
              <w:jc w:val="center"/>
              <w:rPr>
                <w:sz w:val="24"/>
                <w:szCs w:val="24"/>
                <w:lang w:val="ru-RU"/>
              </w:rPr>
            </w:pPr>
            <w:r w:rsidRPr="0067050F">
              <w:rPr>
                <w:sz w:val="24"/>
                <w:szCs w:val="24"/>
                <w:lang w:val="ru-RU"/>
              </w:rPr>
              <w:t>0,31</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0,328</w:t>
            </w:r>
          </w:p>
        </w:tc>
        <w:tc>
          <w:tcPr>
            <w:tcW w:w="1744" w:type="dxa"/>
            <w:vAlign w:val="center"/>
          </w:tcPr>
          <w:p w:rsidR="0067050F" w:rsidRPr="0067050F" w:rsidRDefault="0067050F" w:rsidP="0067050F">
            <w:pPr>
              <w:tabs>
                <w:tab w:val="center" w:pos="4677"/>
                <w:tab w:val="right" w:pos="9355"/>
              </w:tabs>
              <w:ind w:left="54" w:right="50"/>
              <w:jc w:val="center"/>
              <w:rPr>
                <w:sz w:val="24"/>
                <w:szCs w:val="24"/>
                <w:lang w:val="ru-RU"/>
              </w:rPr>
            </w:pPr>
            <w:r w:rsidRPr="0067050F">
              <w:rPr>
                <w:sz w:val="24"/>
                <w:szCs w:val="24"/>
                <w:lang w:val="ru-RU"/>
              </w:rPr>
              <w:t>0,38</w:t>
            </w:r>
          </w:p>
        </w:tc>
        <w:tc>
          <w:tcPr>
            <w:tcW w:w="1744" w:type="dxa"/>
            <w:vAlign w:val="center"/>
          </w:tcPr>
          <w:p w:rsidR="0067050F" w:rsidRPr="0067050F" w:rsidRDefault="0067050F" w:rsidP="0067050F">
            <w:pPr>
              <w:tabs>
                <w:tab w:val="center" w:pos="4677"/>
                <w:tab w:val="right" w:pos="9355"/>
              </w:tabs>
              <w:ind w:left="6" w:right="113"/>
              <w:jc w:val="center"/>
              <w:rPr>
                <w:sz w:val="24"/>
                <w:szCs w:val="24"/>
                <w:lang w:val="ru-RU"/>
              </w:rPr>
            </w:pPr>
            <w:r w:rsidRPr="0067050F">
              <w:rPr>
                <w:sz w:val="24"/>
                <w:szCs w:val="24"/>
                <w:lang w:val="ru-RU"/>
              </w:rPr>
              <w:t>0,42</w:t>
            </w:r>
          </w:p>
        </w:tc>
      </w:tr>
      <w:tr w:rsidR="0067050F" w:rsidRPr="0067050F" w:rsidTr="0067050F">
        <w:tc>
          <w:tcPr>
            <w:tcW w:w="1744" w:type="dxa"/>
            <w:vAlign w:val="center"/>
          </w:tcPr>
          <w:p w:rsidR="0067050F" w:rsidRPr="0067050F" w:rsidRDefault="0067050F" w:rsidP="0067050F">
            <w:pPr>
              <w:jc w:val="center"/>
              <w:rPr>
                <w:sz w:val="24"/>
                <w:szCs w:val="24"/>
                <w:lang w:val="ru-RU"/>
              </w:rPr>
            </w:pPr>
            <w:r w:rsidRPr="0067050F">
              <w:rPr>
                <w:sz w:val="24"/>
                <w:szCs w:val="24"/>
                <w:lang w:val="ru-RU"/>
              </w:rPr>
              <w:t>ПАО «Северсталь»</w:t>
            </w: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Зона действия источника тепловой мощности</w:t>
            </w:r>
          </w:p>
        </w:tc>
        <w:tc>
          <w:tcPr>
            <w:tcW w:w="1744" w:type="dxa"/>
            <w:vAlign w:val="center"/>
          </w:tcPr>
          <w:p w:rsidR="0067050F" w:rsidRPr="0067050F" w:rsidRDefault="0067050F" w:rsidP="0067050F">
            <w:pPr>
              <w:tabs>
                <w:tab w:val="center" w:pos="4677"/>
                <w:tab w:val="right" w:pos="9355"/>
              </w:tabs>
              <w:jc w:val="center"/>
              <w:rPr>
                <w:sz w:val="24"/>
                <w:szCs w:val="24"/>
              </w:rPr>
            </w:pPr>
            <w:r w:rsidRPr="0067050F">
              <w:rPr>
                <w:sz w:val="24"/>
                <w:szCs w:val="24"/>
                <w:lang w:val="ru-RU"/>
              </w:rPr>
              <w:t>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641</w:t>
            </w:r>
          </w:p>
        </w:tc>
        <w:tc>
          <w:tcPr>
            <w:tcW w:w="1744" w:type="dxa"/>
            <w:vAlign w:val="center"/>
          </w:tcPr>
          <w:p w:rsidR="0067050F" w:rsidRPr="0067050F" w:rsidRDefault="0067050F" w:rsidP="0067050F">
            <w:pPr>
              <w:jc w:val="center"/>
              <w:rPr>
                <w:sz w:val="24"/>
                <w:szCs w:val="24"/>
              </w:rPr>
            </w:pPr>
            <w:r w:rsidRPr="0067050F">
              <w:rPr>
                <w:sz w:val="24"/>
                <w:szCs w:val="24"/>
                <w:lang w:val="ru-RU"/>
              </w:rPr>
              <w:t>641</w:t>
            </w:r>
          </w:p>
        </w:tc>
        <w:tc>
          <w:tcPr>
            <w:tcW w:w="1744" w:type="dxa"/>
            <w:vAlign w:val="center"/>
          </w:tcPr>
          <w:p w:rsidR="0067050F" w:rsidRPr="0067050F" w:rsidRDefault="0067050F" w:rsidP="0067050F">
            <w:pPr>
              <w:jc w:val="center"/>
              <w:rPr>
                <w:sz w:val="24"/>
                <w:szCs w:val="24"/>
              </w:rPr>
            </w:pPr>
            <w:r w:rsidRPr="0067050F">
              <w:rPr>
                <w:sz w:val="24"/>
                <w:szCs w:val="24"/>
                <w:lang w:val="ru-RU"/>
              </w:rPr>
              <w:t>641</w:t>
            </w:r>
          </w:p>
        </w:tc>
        <w:tc>
          <w:tcPr>
            <w:tcW w:w="1744" w:type="dxa"/>
            <w:vAlign w:val="center"/>
          </w:tcPr>
          <w:p w:rsidR="0067050F" w:rsidRPr="0067050F" w:rsidRDefault="0067050F" w:rsidP="0067050F">
            <w:pPr>
              <w:jc w:val="center"/>
              <w:rPr>
                <w:sz w:val="24"/>
                <w:szCs w:val="24"/>
              </w:rPr>
            </w:pPr>
            <w:r w:rsidRPr="0067050F">
              <w:rPr>
                <w:sz w:val="24"/>
                <w:szCs w:val="24"/>
                <w:lang w:val="ru-RU"/>
              </w:rPr>
              <w:t>641</w:t>
            </w:r>
          </w:p>
        </w:tc>
        <w:tc>
          <w:tcPr>
            <w:tcW w:w="1744" w:type="dxa"/>
            <w:vAlign w:val="center"/>
          </w:tcPr>
          <w:p w:rsidR="0067050F" w:rsidRPr="0067050F" w:rsidRDefault="0067050F" w:rsidP="0067050F">
            <w:pPr>
              <w:jc w:val="center"/>
              <w:rPr>
                <w:sz w:val="24"/>
                <w:szCs w:val="24"/>
              </w:rPr>
            </w:pPr>
            <w:r w:rsidRPr="0067050F">
              <w:rPr>
                <w:sz w:val="24"/>
                <w:szCs w:val="24"/>
                <w:lang w:val="ru-RU"/>
              </w:rPr>
              <w:t>641</w:t>
            </w:r>
          </w:p>
        </w:tc>
        <w:tc>
          <w:tcPr>
            <w:tcW w:w="1744" w:type="dxa"/>
            <w:vAlign w:val="center"/>
          </w:tcPr>
          <w:p w:rsidR="0067050F" w:rsidRPr="0067050F" w:rsidRDefault="0067050F" w:rsidP="0067050F">
            <w:pPr>
              <w:jc w:val="center"/>
              <w:rPr>
                <w:sz w:val="24"/>
                <w:szCs w:val="24"/>
              </w:rPr>
            </w:pPr>
            <w:r w:rsidRPr="0067050F">
              <w:rPr>
                <w:sz w:val="24"/>
                <w:szCs w:val="24"/>
                <w:lang w:val="ru-RU"/>
              </w:rPr>
              <w:t>641</w:t>
            </w:r>
          </w:p>
        </w:tc>
        <w:tc>
          <w:tcPr>
            <w:tcW w:w="1744" w:type="dxa"/>
            <w:vAlign w:val="center"/>
          </w:tcPr>
          <w:p w:rsidR="0067050F" w:rsidRPr="0067050F" w:rsidRDefault="0067050F" w:rsidP="0067050F">
            <w:pPr>
              <w:jc w:val="center"/>
              <w:rPr>
                <w:sz w:val="24"/>
                <w:szCs w:val="24"/>
              </w:rPr>
            </w:pPr>
            <w:r w:rsidRPr="0067050F">
              <w:rPr>
                <w:sz w:val="24"/>
                <w:szCs w:val="24"/>
                <w:lang w:val="ru-RU"/>
              </w:rPr>
              <w:t>641</w:t>
            </w: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Плотность тепловой нагрузки</w:t>
            </w:r>
          </w:p>
        </w:tc>
        <w:tc>
          <w:tcPr>
            <w:tcW w:w="1744" w:type="dxa"/>
            <w:vAlign w:val="center"/>
          </w:tcPr>
          <w:p w:rsidR="0067050F" w:rsidRPr="0067050F" w:rsidRDefault="0067050F" w:rsidP="0067050F">
            <w:pPr>
              <w:tabs>
                <w:tab w:val="center" w:pos="4677"/>
                <w:tab w:val="right" w:pos="9355"/>
              </w:tabs>
              <w:jc w:val="center"/>
              <w:rPr>
                <w:sz w:val="24"/>
                <w:szCs w:val="24"/>
              </w:rPr>
            </w:pPr>
            <w:r w:rsidRPr="0067050F">
              <w:rPr>
                <w:sz w:val="24"/>
                <w:szCs w:val="24"/>
                <w:lang w:val="ru-RU"/>
              </w:rPr>
              <w:t>Гкал/ч/га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0,38</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0,38</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0,383</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0,383</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0,385</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0,385</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0,39</w:t>
            </w:r>
          </w:p>
        </w:tc>
      </w:tr>
      <w:tr w:rsidR="0067050F" w:rsidRPr="0067050F" w:rsidTr="0067050F">
        <w:tc>
          <w:tcPr>
            <w:tcW w:w="1744" w:type="dxa"/>
            <w:vAlign w:val="center"/>
          </w:tcPr>
          <w:p w:rsidR="0067050F" w:rsidRPr="0067050F" w:rsidRDefault="0067050F" w:rsidP="0067050F">
            <w:pPr>
              <w:jc w:val="center"/>
              <w:rPr>
                <w:sz w:val="24"/>
                <w:szCs w:val="24"/>
                <w:lang w:val="ru-RU"/>
              </w:rPr>
            </w:pPr>
            <w:r w:rsidRPr="0067050F">
              <w:rPr>
                <w:sz w:val="24"/>
                <w:szCs w:val="24"/>
                <w:lang w:val="ru-RU"/>
              </w:rPr>
              <w:t>Котельная Тепличная</w:t>
            </w: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Зона действия источника тепловой мощности</w:t>
            </w:r>
          </w:p>
        </w:tc>
        <w:tc>
          <w:tcPr>
            <w:tcW w:w="1744" w:type="dxa"/>
            <w:vAlign w:val="center"/>
          </w:tcPr>
          <w:p w:rsidR="0067050F" w:rsidRPr="0067050F" w:rsidRDefault="0067050F" w:rsidP="0067050F">
            <w:pPr>
              <w:tabs>
                <w:tab w:val="center" w:pos="4677"/>
                <w:tab w:val="right" w:pos="9355"/>
              </w:tabs>
              <w:jc w:val="center"/>
              <w:rPr>
                <w:sz w:val="24"/>
                <w:szCs w:val="24"/>
              </w:rPr>
            </w:pPr>
            <w:r w:rsidRPr="0067050F">
              <w:rPr>
                <w:sz w:val="24"/>
                <w:szCs w:val="24"/>
                <w:lang w:val="ru-RU"/>
              </w:rPr>
              <w:t>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15</w:t>
            </w:r>
          </w:p>
        </w:tc>
        <w:tc>
          <w:tcPr>
            <w:tcW w:w="1744" w:type="dxa"/>
            <w:vAlign w:val="center"/>
          </w:tcPr>
          <w:p w:rsidR="0067050F" w:rsidRPr="0067050F" w:rsidRDefault="0067050F" w:rsidP="0067050F">
            <w:pPr>
              <w:jc w:val="center"/>
              <w:rPr>
                <w:sz w:val="24"/>
                <w:szCs w:val="24"/>
              </w:rPr>
            </w:pPr>
            <w:r w:rsidRPr="0067050F">
              <w:rPr>
                <w:sz w:val="24"/>
                <w:szCs w:val="24"/>
                <w:lang w:val="ru-RU"/>
              </w:rPr>
              <w:t>15</w:t>
            </w:r>
          </w:p>
        </w:tc>
        <w:tc>
          <w:tcPr>
            <w:tcW w:w="1744" w:type="dxa"/>
            <w:vAlign w:val="center"/>
          </w:tcPr>
          <w:p w:rsidR="0067050F" w:rsidRPr="0067050F" w:rsidRDefault="0067050F" w:rsidP="0067050F">
            <w:pPr>
              <w:jc w:val="center"/>
              <w:rPr>
                <w:sz w:val="24"/>
                <w:szCs w:val="24"/>
              </w:rPr>
            </w:pPr>
            <w:r w:rsidRPr="0067050F">
              <w:rPr>
                <w:sz w:val="24"/>
                <w:szCs w:val="24"/>
                <w:lang w:val="ru-RU"/>
              </w:rPr>
              <w:t>15</w:t>
            </w:r>
          </w:p>
        </w:tc>
        <w:tc>
          <w:tcPr>
            <w:tcW w:w="1744" w:type="dxa"/>
            <w:vAlign w:val="center"/>
          </w:tcPr>
          <w:p w:rsidR="0067050F" w:rsidRPr="0067050F" w:rsidRDefault="0067050F" w:rsidP="0067050F">
            <w:pPr>
              <w:jc w:val="center"/>
              <w:rPr>
                <w:sz w:val="24"/>
                <w:szCs w:val="24"/>
              </w:rPr>
            </w:pPr>
            <w:r w:rsidRPr="0067050F">
              <w:rPr>
                <w:sz w:val="24"/>
                <w:szCs w:val="24"/>
                <w:lang w:val="ru-RU"/>
              </w:rPr>
              <w:t>15</w:t>
            </w:r>
          </w:p>
        </w:tc>
        <w:tc>
          <w:tcPr>
            <w:tcW w:w="1744" w:type="dxa"/>
            <w:vAlign w:val="center"/>
          </w:tcPr>
          <w:p w:rsidR="0067050F" w:rsidRPr="0067050F" w:rsidRDefault="0067050F" w:rsidP="0067050F">
            <w:pPr>
              <w:jc w:val="center"/>
              <w:rPr>
                <w:sz w:val="24"/>
                <w:szCs w:val="24"/>
              </w:rPr>
            </w:pPr>
            <w:r w:rsidRPr="0067050F">
              <w:rPr>
                <w:sz w:val="24"/>
                <w:szCs w:val="24"/>
                <w:lang w:val="ru-RU"/>
              </w:rPr>
              <w:t>15</w:t>
            </w:r>
          </w:p>
        </w:tc>
        <w:tc>
          <w:tcPr>
            <w:tcW w:w="1744" w:type="dxa"/>
            <w:vAlign w:val="center"/>
          </w:tcPr>
          <w:p w:rsidR="0067050F" w:rsidRPr="0067050F" w:rsidRDefault="0067050F" w:rsidP="0067050F">
            <w:pPr>
              <w:jc w:val="center"/>
              <w:rPr>
                <w:sz w:val="24"/>
                <w:szCs w:val="24"/>
              </w:rPr>
            </w:pPr>
            <w:r w:rsidRPr="0067050F">
              <w:rPr>
                <w:sz w:val="24"/>
                <w:szCs w:val="24"/>
                <w:lang w:val="ru-RU"/>
              </w:rPr>
              <w:t>15</w:t>
            </w:r>
          </w:p>
        </w:tc>
        <w:tc>
          <w:tcPr>
            <w:tcW w:w="1744" w:type="dxa"/>
            <w:vAlign w:val="center"/>
          </w:tcPr>
          <w:p w:rsidR="0067050F" w:rsidRPr="0067050F" w:rsidRDefault="0067050F" w:rsidP="0067050F">
            <w:pPr>
              <w:jc w:val="center"/>
              <w:rPr>
                <w:sz w:val="24"/>
                <w:szCs w:val="24"/>
              </w:rPr>
            </w:pPr>
            <w:r w:rsidRPr="0067050F">
              <w:rPr>
                <w:sz w:val="24"/>
                <w:szCs w:val="24"/>
                <w:lang w:val="ru-RU"/>
              </w:rPr>
              <w:t>15</w:t>
            </w: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Плотность тепловой нагрузки</w:t>
            </w:r>
          </w:p>
        </w:tc>
        <w:tc>
          <w:tcPr>
            <w:tcW w:w="1744" w:type="dxa"/>
            <w:vAlign w:val="center"/>
          </w:tcPr>
          <w:p w:rsidR="0067050F" w:rsidRPr="0067050F" w:rsidRDefault="0067050F" w:rsidP="0067050F">
            <w:pPr>
              <w:tabs>
                <w:tab w:val="center" w:pos="4677"/>
                <w:tab w:val="right" w:pos="9355"/>
              </w:tabs>
              <w:jc w:val="center"/>
              <w:rPr>
                <w:sz w:val="24"/>
                <w:szCs w:val="24"/>
              </w:rPr>
            </w:pPr>
            <w:r w:rsidRPr="0067050F">
              <w:rPr>
                <w:sz w:val="24"/>
                <w:szCs w:val="24"/>
                <w:lang w:val="ru-RU"/>
              </w:rPr>
              <w:t>Гкал/ч/га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0,2</w:t>
            </w:r>
          </w:p>
        </w:tc>
        <w:tc>
          <w:tcPr>
            <w:tcW w:w="1744" w:type="dxa"/>
            <w:vAlign w:val="center"/>
          </w:tcPr>
          <w:p w:rsidR="0067050F" w:rsidRPr="0067050F" w:rsidRDefault="0067050F" w:rsidP="0067050F">
            <w:pPr>
              <w:jc w:val="center"/>
              <w:rPr>
                <w:sz w:val="24"/>
                <w:szCs w:val="24"/>
              </w:rPr>
            </w:pPr>
            <w:r w:rsidRPr="0067050F">
              <w:rPr>
                <w:sz w:val="24"/>
                <w:szCs w:val="24"/>
                <w:lang w:val="ru-RU"/>
              </w:rPr>
              <w:t>0,2</w:t>
            </w:r>
          </w:p>
        </w:tc>
        <w:tc>
          <w:tcPr>
            <w:tcW w:w="1744" w:type="dxa"/>
            <w:vAlign w:val="center"/>
          </w:tcPr>
          <w:p w:rsidR="0067050F" w:rsidRPr="0067050F" w:rsidRDefault="0067050F" w:rsidP="0067050F">
            <w:pPr>
              <w:jc w:val="center"/>
              <w:rPr>
                <w:sz w:val="24"/>
                <w:szCs w:val="24"/>
              </w:rPr>
            </w:pPr>
            <w:r w:rsidRPr="0067050F">
              <w:rPr>
                <w:sz w:val="24"/>
                <w:szCs w:val="24"/>
                <w:lang w:val="ru-RU"/>
              </w:rPr>
              <w:t>0,2</w:t>
            </w:r>
          </w:p>
        </w:tc>
        <w:tc>
          <w:tcPr>
            <w:tcW w:w="1744" w:type="dxa"/>
            <w:vAlign w:val="center"/>
          </w:tcPr>
          <w:p w:rsidR="0067050F" w:rsidRPr="0067050F" w:rsidRDefault="0067050F" w:rsidP="0067050F">
            <w:pPr>
              <w:jc w:val="center"/>
              <w:rPr>
                <w:sz w:val="24"/>
                <w:szCs w:val="24"/>
              </w:rPr>
            </w:pPr>
            <w:r w:rsidRPr="0067050F">
              <w:rPr>
                <w:sz w:val="24"/>
                <w:szCs w:val="24"/>
                <w:lang w:val="ru-RU"/>
              </w:rPr>
              <w:t>0,2</w:t>
            </w:r>
          </w:p>
        </w:tc>
        <w:tc>
          <w:tcPr>
            <w:tcW w:w="1744" w:type="dxa"/>
            <w:vAlign w:val="center"/>
          </w:tcPr>
          <w:p w:rsidR="0067050F" w:rsidRPr="0067050F" w:rsidRDefault="0067050F" w:rsidP="0067050F">
            <w:pPr>
              <w:jc w:val="center"/>
              <w:rPr>
                <w:sz w:val="24"/>
                <w:szCs w:val="24"/>
              </w:rPr>
            </w:pPr>
            <w:r w:rsidRPr="0067050F">
              <w:rPr>
                <w:sz w:val="24"/>
                <w:szCs w:val="24"/>
                <w:lang w:val="ru-RU"/>
              </w:rPr>
              <w:t>0,2</w:t>
            </w:r>
          </w:p>
        </w:tc>
        <w:tc>
          <w:tcPr>
            <w:tcW w:w="1744" w:type="dxa"/>
            <w:vAlign w:val="center"/>
          </w:tcPr>
          <w:p w:rsidR="0067050F" w:rsidRPr="0067050F" w:rsidRDefault="0067050F" w:rsidP="0067050F">
            <w:pPr>
              <w:jc w:val="center"/>
              <w:rPr>
                <w:sz w:val="24"/>
                <w:szCs w:val="24"/>
              </w:rPr>
            </w:pPr>
            <w:r w:rsidRPr="0067050F">
              <w:rPr>
                <w:sz w:val="24"/>
                <w:szCs w:val="24"/>
                <w:lang w:val="ru-RU"/>
              </w:rPr>
              <w:t>0,2</w:t>
            </w:r>
          </w:p>
        </w:tc>
        <w:tc>
          <w:tcPr>
            <w:tcW w:w="1744" w:type="dxa"/>
            <w:vAlign w:val="center"/>
          </w:tcPr>
          <w:p w:rsidR="0067050F" w:rsidRPr="0067050F" w:rsidRDefault="0067050F" w:rsidP="0067050F">
            <w:pPr>
              <w:jc w:val="center"/>
              <w:rPr>
                <w:sz w:val="24"/>
                <w:szCs w:val="24"/>
              </w:rPr>
            </w:pPr>
            <w:r w:rsidRPr="0067050F">
              <w:rPr>
                <w:sz w:val="24"/>
                <w:szCs w:val="24"/>
                <w:lang w:val="ru-RU"/>
              </w:rPr>
              <w:t>0,2</w:t>
            </w:r>
          </w:p>
        </w:tc>
      </w:tr>
      <w:tr w:rsidR="0067050F" w:rsidRPr="0067050F" w:rsidTr="0067050F">
        <w:tc>
          <w:tcPr>
            <w:tcW w:w="1744" w:type="dxa"/>
            <w:vAlign w:val="center"/>
          </w:tcPr>
          <w:p w:rsidR="0067050F" w:rsidRPr="0067050F" w:rsidRDefault="0067050F" w:rsidP="0067050F">
            <w:pPr>
              <w:jc w:val="center"/>
              <w:rPr>
                <w:sz w:val="24"/>
                <w:szCs w:val="24"/>
                <w:lang w:val="ru-RU"/>
              </w:rPr>
            </w:pPr>
            <w:r w:rsidRPr="0067050F">
              <w:rPr>
                <w:sz w:val="24"/>
                <w:szCs w:val="24"/>
                <w:lang w:val="ru-RU"/>
              </w:rPr>
              <w:t>Котельная Новая</w:t>
            </w: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c>
          <w:tcPr>
            <w:tcW w:w="1744" w:type="dxa"/>
            <w:vAlign w:val="center"/>
          </w:tcPr>
          <w:p w:rsidR="0067050F" w:rsidRPr="0067050F" w:rsidRDefault="0067050F" w:rsidP="0067050F">
            <w:pPr>
              <w:jc w:val="center"/>
              <w:rPr>
                <w:sz w:val="24"/>
                <w:szCs w:val="24"/>
                <w:lang w:val="ru-RU"/>
              </w:rPr>
            </w:pP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Зона действия источника тепловой мощности</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Га</w:t>
            </w:r>
          </w:p>
        </w:tc>
        <w:tc>
          <w:tcPr>
            <w:tcW w:w="1744" w:type="dxa"/>
            <w:vAlign w:val="center"/>
          </w:tcPr>
          <w:p w:rsidR="0067050F" w:rsidRPr="0067050F" w:rsidRDefault="0067050F" w:rsidP="0067050F">
            <w:pPr>
              <w:tabs>
                <w:tab w:val="center" w:pos="4677"/>
                <w:tab w:val="right" w:pos="9355"/>
              </w:tabs>
              <w:jc w:val="center"/>
              <w:rPr>
                <w:sz w:val="24"/>
                <w:szCs w:val="24"/>
                <w:lang w:val="ru-RU"/>
              </w:rPr>
            </w:pPr>
          </w:p>
        </w:tc>
        <w:tc>
          <w:tcPr>
            <w:tcW w:w="1744" w:type="dxa"/>
            <w:vAlign w:val="center"/>
          </w:tcPr>
          <w:p w:rsidR="0067050F" w:rsidRPr="0067050F" w:rsidRDefault="0067050F" w:rsidP="0067050F">
            <w:pPr>
              <w:tabs>
                <w:tab w:val="center" w:pos="4677"/>
                <w:tab w:val="right" w:pos="9355"/>
              </w:tabs>
              <w:jc w:val="center"/>
              <w:rPr>
                <w:sz w:val="24"/>
                <w:szCs w:val="24"/>
                <w:lang w:val="ru-RU"/>
              </w:rPr>
            </w:pPr>
          </w:p>
        </w:tc>
        <w:tc>
          <w:tcPr>
            <w:tcW w:w="1744" w:type="dxa"/>
            <w:vAlign w:val="center"/>
          </w:tcPr>
          <w:p w:rsidR="0067050F" w:rsidRPr="0067050F" w:rsidRDefault="0067050F" w:rsidP="0067050F">
            <w:pPr>
              <w:tabs>
                <w:tab w:val="center" w:pos="4677"/>
                <w:tab w:val="right" w:pos="9355"/>
              </w:tabs>
              <w:jc w:val="center"/>
              <w:rPr>
                <w:sz w:val="24"/>
                <w:szCs w:val="24"/>
                <w:lang w:val="ru-RU"/>
              </w:rPr>
            </w:pPr>
          </w:p>
        </w:tc>
        <w:tc>
          <w:tcPr>
            <w:tcW w:w="1744" w:type="dxa"/>
            <w:vAlign w:val="center"/>
          </w:tcPr>
          <w:p w:rsidR="0067050F" w:rsidRPr="0067050F" w:rsidRDefault="0067050F" w:rsidP="0067050F">
            <w:pPr>
              <w:tabs>
                <w:tab w:val="center" w:pos="4677"/>
                <w:tab w:val="right" w:pos="9355"/>
              </w:tabs>
              <w:jc w:val="center"/>
              <w:rPr>
                <w:sz w:val="24"/>
                <w:szCs w:val="24"/>
                <w:lang w:val="ru-RU"/>
              </w:rPr>
            </w:pPr>
          </w:p>
        </w:tc>
        <w:tc>
          <w:tcPr>
            <w:tcW w:w="1744" w:type="dxa"/>
            <w:vAlign w:val="center"/>
          </w:tcPr>
          <w:p w:rsidR="0067050F" w:rsidRPr="0067050F" w:rsidRDefault="0067050F" w:rsidP="0067050F">
            <w:pPr>
              <w:tabs>
                <w:tab w:val="center" w:pos="4677"/>
                <w:tab w:val="right" w:pos="9355"/>
              </w:tabs>
              <w:jc w:val="center"/>
              <w:rPr>
                <w:sz w:val="24"/>
                <w:szCs w:val="24"/>
                <w:lang w:val="ru-RU"/>
              </w:rPr>
            </w:pP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135</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270</w:t>
            </w:r>
          </w:p>
        </w:tc>
      </w:tr>
      <w:tr w:rsidR="0067050F" w:rsidRPr="0067050F" w:rsidTr="0067050F">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Плотность тепловой нагрузки</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Гкал/Га</w:t>
            </w:r>
          </w:p>
        </w:tc>
        <w:tc>
          <w:tcPr>
            <w:tcW w:w="1744" w:type="dxa"/>
            <w:vAlign w:val="center"/>
          </w:tcPr>
          <w:p w:rsidR="0067050F" w:rsidRPr="0067050F" w:rsidRDefault="0067050F" w:rsidP="0067050F">
            <w:pPr>
              <w:tabs>
                <w:tab w:val="center" w:pos="4677"/>
                <w:tab w:val="right" w:pos="9355"/>
              </w:tabs>
              <w:jc w:val="center"/>
              <w:rPr>
                <w:sz w:val="24"/>
                <w:szCs w:val="24"/>
              </w:rPr>
            </w:pPr>
          </w:p>
        </w:tc>
        <w:tc>
          <w:tcPr>
            <w:tcW w:w="1744" w:type="dxa"/>
            <w:vAlign w:val="center"/>
          </w:tcPr>
          <w:p w:rsidR="0067050F" w:rsidRPr="0067050F" w:rsidRDefault="0067050F" w:rsidP="0067050F">
            <w:pPr>
              <w:tabs>
                <w:tab w:val="center" w:pos="4677"/>
                <w:tab w:val="right" w:pos="9355"/>
              </w:tabs>
              <w:jc w:val="center"/>
              <w:rPr>
                <w:sz w:val="24"/>
                <w:szCs w:val="24"/>
              </w:rPr>
            </w:pPr>
          </w:p>
        </w:tc>
        <w:tc>
          <w:tcPr>
            <w:tcW w:w="1744" w:type="dxa"/>
            <w:vAlign w:val="center"/>
          </w:tcPr>
          <w:p w:rsidR="0067050F" w:rsidRPr="0067050F" w:rsidRDefault="0067050F" w:rsidP="0067050F">
            <w:pPr>
              <w:tabs>
                <w:tab w:val="center" w:pos="4677"/>
                <w:tab w:val="right" w:pos="9355"/>
              </w:tabs>
              <w:jc w:val="center"/>
              <w:rPr>
                <w:sz w:val="24"/>
                <w:szCs w:val="24"/>
              </w:rPr>
            </w:pPr>
          </w:p>
        </w:tc>
        <w:tc>
          <w:tcPr>
            <w:tcW w:w="1744" w:type="dxa"/>
            <w:vAlign w:val="center"/>
          </w:tcPr>
          <w:p w:rsidR="0067050F" w:rsidRPr="0067050F" w:rsidRDefault="0067050F" w:rsidP="0067050F">
            <w:pPr>
              <w:tabs>
                <w:tab w:val="center" w:pos="4677"/>
                <w:tab w:val="right" w:pos="9355"/>
              </w:tabs>
              <w:jc w:val="center"/>
              <w:rPr>
                <w:sz w:val="24"/>
                <w:szCs w:val="24"/>
              </w:rPr>
            </w:pPr>
          </w:p>
        </w:tc>
        <w:tc>
          <w:tcPr>
            <w:tcW w:w="1744" w:type="dxa"/>
            <w:vAlign w:val="center"/>
          </w:tcPr>
          <w:p w:rsidR="0067050F" w:rsidRPr="0067050F" w:rsidRDefault="0067050F" w:rsidP="0067050F">
            <w:pPr>
              <w:tabs>
                <w:tab w:val="center" w:pos="4677"/>
                <w:tab w:val="right" w:pos="9355"/>
              </w:tabs>
              <w:jc w:val="center"/>
              <w:rPr>
                <w:sz w:val="24"/>
                <w:szCs w:val="24"/>
              </w:rPr>
            </w:pP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0,12</w:t>
            </w:r>
          </w:p>
        </w:tc>
        <w:tc>
          <w:tcPr>
            <w:tcW w:w="1744" w:type="dxa"/>
            <w:vAlign w:val="center"/>
          </w:tcPr>
          <w:p w:rsidR="0067050F" w:rsidRPr="0067050F" w:rsidRDefault="0067050F" w:rsidP="0067050F">
            <w:pPr>
              <w:tabs>
                <w:tab w:val="center" w:pos="4677"/>
                <w:tab w:val="right" w:pos="9355"/>
              </w:tabs>
              <w:jc w:val="center"/>
              <w:rPr>
                <w:sz w:val="24"/>
                <w:szCs w:val="24"/>
                <w:lang w:val="ru-RU"/>
              </w:rPr>
            </w:pPr>
            <w:r w:rsidRPr="0067050F">
              <w:rPr>
                <w:sz w:val="24"/>
                <w:szCs w:val="24"/>
                <w:lang w:val="ru-RU"/>
              </w:rPr>
              <w:t>0,13</w:t>
            </w:r>
          </w:p>
        </w:tc>
      </w:tr>
    </w:tbl>
    <w:p w:rsidR="000C1606" w:rsidRDefault="000C1606" w:rsidP="000C1606">
      <w:pPr>
        <w:rPr>
          <w:lang w:val="ru-RU"/>
        </w:rPr>
      </w:pPr>
    </w:p>
    <w:p w:rsidR="00463022" w:rsidRPr="000C1606" w:rsidRDefault="00463022" w:rsidP="000C1606">
      <w:pPr>
        <w:rPr>
          <w:lang w:val="ru-RU"/>
        </w:rPr>
        <w:sectPr w:rsidR="00463022" w:rsidRPr="000C1606" w:rsidSect="00DD5DFB">
          <w:pgSz w:w="16840" w:h="11910" w:orient="landscape"/>
          <w:pgMar w:top="993" w:right="567" w:bottom="567" w:left="567" w:header="567" w:footer="641" w:gutter="0"/>
          <w:cols w:space="720"/>
          <w:docGrid w:linePitch="299"/>
        </w:sectPr>
      </w:pPr>
    </w:p>
    <w:p w:rsidR="00880A8E" w:rsidRPr="00AA72D9" w:rsidRDefault="00880A8E" w:rsidP="00D440A3">
      <w:pPr>
        <w:pStyle w:val="1"/>
        <w:rPr>
          <w:lang w:val="ru-RU"/>
        </w:rPr>
      </w:pPr>
      <w:bookmarkStart w:id="5" w:name="_Toc10441417"/>
      <w:bookmarkStart w:id="6" w:name="_Toc13767845"/>
      <w:r w:rsidRPr="00AA72D9">
        <w:rPr>
          <w:lang w:val="ru-RU"/>
        </w:rPr>
        <w:t>Существующие и перспективные балансы тепловой мощности источников тепловой энергии и тепловой нагрузки потребителей</w:t>
      </w:r>
      <w:bookmarkEnd w:id="5"/>
      <w:bookmarkEnd w:id="6"/>
      <w:r w:rsidR="00010ED7">
        <w:rPr>
          <w:lang w:val="ru-RU"/>
        </w:rPr>
        <w:t>.</w:t>
      </w:r>
    </w:p>
    <w:p w:rsidR="004A2015" w:rsidRPr="003A5DDD" w:rsidRDefault="004A2015" w:rsidP="00AA72D9">
      <w:pPr>
        <w:rPr>
          <w:lang w:val="ru-RU"/>
        </w:rPr>
      </w:pPr>
    </w:p>
    <w:p w:rsidR="00907BE0" w:rsidRDefault="00880A8E" w:rsidP="00D440A3">
      <w:pPr>
        <w:pStyle w:val="2"/>
        <w:rPr>
          <w:lang w:val="ru-RU"/>
        </w:rPr>
      </w:pPr>
      <w:bookmarkStart w:id="7" w:name="_Toc10441418"/>
      <w:bookmarkStart w:id="8" w:name="_Toc13767846"/>
      <w:r w:rsidRPr="00AA72D9">
        <w:rPr>
          <w:lang w:val="ru-RU"/>
        </w:rPr>
        <w:t>Существующие и перспективные зон</w:t>
      </w:r>
      <w:r w:rsidR="00B46D21" w:rsidRPr="00AA72D9">
        <w:rPr>
          <w:lang w:val="ru-RU"/>
        </w:rPr>
        <w:t>ы</w:t>
      </w:r>
      <w:r w:rsidRPr="00AA72D9">
        <w:rPr>
          <w:lang w:val="ru-RU"/>
        </w:rPr>
        <w:t xml:space="preserve"> действия систем теплоснабжения и источников тепловой энергии</w:t>
      </w:r>
      <w:bookmarkEnd w:id="7"/>
      <w:bookmarkEnd w:id="8"/>
      <w:r w:rsidR="00AA72D9">
        <w:rPr>
          <w:lang w:val="ru-RU"/>
        </w:rPr>
        <w:t>.</w:t>
      </w:r>
    </w:p>
    <w:p w:rsidR="004C3A87" w:rsidRPr="004C3A87" w:rsidRDefault="004C3A87" w:rsidP="004C3A87">
      <w:pPr>
        <w:pStyle w:val="3"/>
        <w:rPr>
          <w:lang w:val="ru-RU"/>
        </w:rPr>
      </w:pPr>
      <w:r w:rsidRPr="00AA72D9">
        <w:rPr>
          <w:lang w:val="ru-RU"/>
        </w:rPr>
        <w:t>Существующие</w:t>
      </w:r>
      <w:r>
        <w:rPr>
          <w:lang w:val="ru-RU"/>
        </w:rPr>
        <w:t xml:space="preserve"> </w:t>
      </w:r>
      <w:r w:rsidRPr="004C3A87">
        <w:rPr>
          <w:lang w:val="ru-RU"/>
        </w:rPr>
        <w:t>зоны действия систем теплоснабжени</w:t>
      </w:r>
      <w:r>
        <w:rPr>
          <w:lang w:val="ru-RU"/>
        </w:rPr>
        <w:t>я и источников тепловой энергии.</w:t>
      </w:r>
    </w:p>
    <w:p w:rsidR="00880A8E" w:rsidRPr="007F1E98" w:rsidRDefault="007F1E98" w:rsidP="007F1E98">
      <w:pPr>
        <w:tabs>
          <w:tab w:val="left" w:pos="867"/>
        </w:tabs>
        <w:jc w:val="both"/>
        <w:rPr>
          <w:sz w:val="26"/>
          <w:szCs w:val="26"/>
          <w:lang w:val="ru-RU"/>
        </w:rPr>
      </w:pPr>
      <w:r>
        <w:rPr>
          <w:sz w:val="26"/>
          <w:szCs w:val="26"/>
          <w:lang w:val="ru-RU"/>
        </w:rPr>
        <w:t xml:space="preserve">- </w:t>
      </w:r>
      <w:r w:rsidR="00880A8E" w:rsidRPr="007F1E98">
        <w:rPr>
          <w:sz w:val="26"/>
          <w:szCs w:val="26"/>
          <w:lang w:val="ru-RU"/>
        </w:rPr>
        <w:t>источники</w:t>
      </w:r>
      <w:r w:rsidR="00880A8E" w:rsidRPr="007F1E98">
        <w:rPr>
          <w:spacing w:val="38"/>
          <w:sz w:val="26"/>
          <w:szCs w:val="26"/>
          <w:lang w:val="ru-RU"/>
        </w:rPr>
        <w:t xml:space="preserve"> </w:t>
      </w:r>
      <w:r w:rsidR="00880A8E" w:rsidRPr="007F1E98">
        <w:rPr>
          <w:sz w:val="26"/>
          <w:szCs w:val="26"/>
          <w:lang w:val="ru-RU"/>
        </w:rPr>
        <w:t>комбинированной</w:t>
      </w:r>
      <w:r w:rsidR="00880A8E" w:rsidRPr="007F1E98">
        <w:rPr>
          <w:spacing w:val="38"/>
          <w:sz w:val="26"/>
          <w:szCs w:val="26"/>
          <w:lang w:val="ru-RU"/>
        </w:rPr>
        <w:t xml:space="preserve"> </w:t>
      </w:r>
      <w:r w:rsidR="00880A8E" w:rsidRPr="007F1E98">
        <w:rPr>
          <w:sz w:val="26"/>
          <w:szCs w:val="26"/>
          <w:lang w:val="ru-RU"/>
        </w:rPr>
        <w:t>выработки</w:t>
      </w:r>
      <w:r w:rsidR="00880A8E" w:rsidRPr="007F1E98">
        <w:rPr>
          <w:spacing w:val="36"/>
          <w:sz w:val="26"/>
          <w:szCs w:val="26"/>
          <w:lang w:val="ru-RU"/>
        </w:rPr>
        <w:t xml:space="preserve"> </w:t>
      </w:r>
      <w:r w:rsidR="00880A8E" w:rsidRPr="007F1E98">
        <w:rPr>
          <w:sz w:val="26"/>
          <w:szCs w:val="26"/>
          <w:lang w:val="ru-RU"/>
        </w:rPr>
        <w:t>теплоты</w:t>
      </w:r>
      <w:r w:rsidR="00880A8E" w:rsidRPr="007F1E98">
        <w:rPr>
          <w:spacing w:val="38"/>
          <w:sz w:val="26"/>
          <w:szCs w:val="26"/>
          <w:lang w:val="ru-RU"/>
        </w:rPr>
        <w:t xml:space="preserve"> </w:t>
      </w:r>
      <w:r w:rsidR="00880A8E" w:rsidRPr="007F1E98">
        <w:rPr>
          <w:sz w:val="26"/>
          <w:szCs w:val="26"/>
          <w:lang w:val="ru-RU"/>
        </w:rPr>
        <w:t>и</w:t>
      </w:r>
      <w:r w:rsidR="00880A8E" w:rsidRPr="007F1E98">
        <w:rPr>
          <w:spacing w:val="38"/>
          <w:sz w:val="26"/>
          <w:szCs w:val="26"/>
          <w:lang w:val="ru-RU"/>
        </w:rPr>
        <w:t xml:space="preserve"> </w:t>
      </w:r>
      <w:r w:rsidR="00880A8E" w:rsidRPr="007F1E98">
        <w:rPr>
          <w:sz w:val="26"/>
          <w:szCs w:val="26"/>
          <w:lang w:val="ru-RU"/>
        </w:rPr>
        <w:t>электрической</w:t>
      </w:r>
      <w:r w:rsidR="00880A8E" w:rsidRPr="007F1E98">
        <w:rPr>
          <w:spacing w:val="38"/>
          <w:sz w:val="26"/>
          <w:szCs w:val="26"/>
          <w:lang w:val="ru-RU"/>
        </w:rPr>
        <w:t xml:space="preserve"> </w:t>
      </w:r>
      <w:r w:rsidR="00880A8E" w:rsidRPr="007F1E98">
        <w:rPr>
          <w:sz w:val="26"/>
          <w:szCs w:val="26"/>
          <w:lang w:val="ru-RU"/>
        </w:rPr>
        <w:t>энергии</w:t>
      </w:r>
      <w:r w:rsidR="00880A8E" w:rsidRPr="007F1E98">
        <w:rPr>
          <w:spacing w:val="40"/>
          <w:sz w:val="26"/>
          <w:szCs w:val="26"/>
          <w:lang w:val="ru-RU"/>
        </w:rPr>
        <w:t xml:space="preserve"> </w:t>
      </w:r>
      <w:r w:rsidR="00880A8E" w:rsidRPr="007F1E98">
        <w:rPr>
          <w:sz w:val="26"/>
          <w:szCs w:val="26"/>
          <w:lang w:val="ru-RU"/>
        </w:rPr>
        <w:t>ПАО</w:t>
      </w:r>
    </w:p>
    <w:p w:rsidR="00880A8E" w:rsidRPr="007F1E98" w:rsidRDefault="00194F09" w:rsidP="007F1E98">
      <w:pPr>
        <w:pStyle w:val="a9"/>
        <w:ind w:left="30"/>
        <w:jc w:val="both"/>
        <w:rPr>
          <w:sz w:val="26"/>
          <w:szCs w:val="26"/>
          <w:lang w:val="ru-RU"/>
        </w:rPr>
      </w:pPr>
      <w:r w:rsidRPr="007F1E98">
        <w:rPr>
          <w:sz w:val="26"/>
          <w:szCs w:val="26"/>
          <w:lang w:val="ru-RU"/>
        </w:rPr>
        <w:t>«</w:t>
      </w:r>
      <w:r w:rsidR="00880A8E" w:rsidRPr="007F1E98">
        <w:rPr>
          <w:sz w:val="26"/>
          <w:szCs w:val="26"/>
          <w:lang w:val="ru-RU"/>
        </w:rPr>
        <w:t>Северсталь</w:t>
      </w:r>
      <w:r w:rsidRPr="007F1E98">
        <w:rPr>
          <w:sz w:val="26"/>
          <w:szCs w:val="26"/>
          <w:lang w:val="ru-RU"/>
        </w:rPr>
        <w:t>»</w:t>
      </w:r>
      <w:r w:rsidR="00880A8E" w:rsidRPr="007F1E98">
        <w:rPr>
          <w:sz w:val="26"/>
          <w:szCs w:val="26"/>
          <w:lang w:val="ru-RU"/>
        </w:rPr>
        <w:t>,</w:t>
      </w:r>
    </w:p>
    <w:p w:rsidR="00880A8E" w:rsidRPr="007F1E98" w:rsidRDefault="007F1E98" w:rsidP="007F1E98">
      <w:pPr>
        <w:tabs>
          <w:tab w:val="left" w:pos="841"/>
        </w:tabs>
        <w:ind w:left="30"/>
        <w:jc w:val="both"/>
        <w:rPr>
          <w:sz w:val="26"/>
          <w:szCs w:val="26"/>
          <w:lang w:val="ru-RU"/>
        </w:rPr>
      </w:pPr>
      <w:r>
        <w:rPr>
          <w:sz w:val="26"/>
          <w:szCs w:val="26"/>
          <w:lang w:val="ru-RU"/>
        </w:rPr>
        <w:t xml:space="preserve">- </w:t>
      </w:r>
      <w:r w:rsidR="00880A8E" w:rsidRPr="007F1E98">
        <w:rPr>
          <w:sz w:val="26"/>
          <w:szCs w:val="26"/>
          <w:lang w:val="ru-RU"/>
        </w:rPr>
        <w:t xml:space="preserve">источник теплоты Котельная № 1 МУП </w:t>
      </w:r>
      <w:r w:rsidR="00194F09" w:rsidRPr="007F1E98">
        <w:rPr>
          <w:sz w:val="26"/>
          <w:szCs w:val="26"/>
          <w:lang w:val="ru-RU"/>
        </w:rPr>
        <w:t>«</w:t>
      </w:r>
      <w:r w:rsidR="00880A8E" w:rsidRPr="007F1E98">
        <w:rPr>
          <w:sz w:val="26"/>
          <w:szCs w:val="26"/>
          <w:lang w:val="ru-RU"/>
        </w:rPr>
        <w:t>Теплоэнергия</w:t>
      </w:r>
      <w:r w:rsidR="00194F09" w:rsidRPr="007F1E98">
        <w:rPr>
          <w:sz w:val="26"/>
          <w:szCs w:val="26"/>
          <w:lang w:val="ru-RU"/>
        </w:rPr>
        <w:t>»</w:t>
      </w:r>
      <w:r w:rsidR="00880A8E" w:rsidRPr="007F1E98">
        <w:rPr>
          <w:sz w:val="26"/>
          <w:szCs w:val="26"/>
          <w:lang w:val="ru-RU"/>
        </w:rPr>
        <w:t xml:space="preserve">. Передан в аренду ООО </w:t>
      </w:r>
      <w:r w:rsidR="00194F09" w:rsidRPr="007F1E98">
        <w:rPr>
          <w:sz w:val="26"/>
          <w:szCs w:val="26"/>
          <w:lang w:val="ru-RU"/>
        </w:rPr>
        <w:t>«</w:t>
      </w:r>
      <w:r w:rsidR="00880A8E" w:rsidRPr="007F1E98">
        <w:rPr>
          <w:sz w:val="26"/>
          <w:szCs w:val="26"/>
          <w:lang w:val="ru-RU"/>
        </w:rPr>
        <w:t>Газпром теплоэнерго</w:t>
      </w:r>
      <w:r w:rsidR="00880A8E" w:rsidRPr="007F1E98">
        <w:rPr>
          <w:spacing w:val="-9"/>
          <w:sz w:val="26"/>
          <w:szCs w:val="26"/>
          <w:lang w:val="ru-RU"/>
        </w:rPr>
        <w:t xml:space="preserve"> </w:t>
      </w:r>
      <w:r w:rsidR="00880A8E" w:rsidRPr="007F1E98">
        <w:rPr>
          <w:sz w:val="26"/>
          <w:szCs w:val="26"/>
          <w:lang w:val="ru-RU"/>
        </w:rPr>
        <w:t>Вологда</w:t>
      </w:r>
      <w:r w:rsidR="00194F09" w:rsidRPr="007F1E98">
        <w:rPr>
          <w:sz w:val="26"/>
          <w:szCs w:val="26"/>
          <w:lang w:val="ru-RU"/>
        </w:rPr>
        <w:t>»</w:t>
      </w:r>
      <w:r w:rsidR="00880A8E" w:rsidRPr="007F1E98">
        <w:rPr>
          <w:sz w:val="26"/>
          <w:szCs w:val="26"/>
          <w:lang w:val="ru-RU"/>
        </w:rPr>
        <w:t>,</w:t>
      </w:r>
    </w:p>
    <w:p w:rsidR="00880A8E" w:rsidRPr="007F1E98" w:rsidRDefault="007F1E98" w:rsidP="007F1E98">
      <w:pPr>
        <w:tabs>
          <w:tab w:val="left" w:pos="841"/>
        </w:tabs>
        <w:ind w:left="30"/>
        <w:jc w:val="both"/>
        <w:rPr>
          <w:sz w:val="26"/>
          <w:szCs w:val="26"/>
          <w:lang w:val="ru-RU"/>
        </w:rPr>
      </w:pPr>
      <w:r>
        <w:rPr>
          <w:sz w:val="26"/>
          <w:szCs w:val="26"/>
          <w:lang w:val="ru-RU"/>
        </w:rPr>
        <w:t xml:space="preserve">- </w:t>
      </w:r>
      <w:r w:rsidR="00880A8E" w:rsidRPr="007F1E98">
        <w:rPr>
          <w:sz w:val="26"/>
          <w:szCs w:val="26"/>
          <w:lang w:val="ru-RU"/>
        </w:rPr>
        <w:t xml:space="preserve">источник теплоты Котельная № 2 МУП </w:t>
      </w:r>
      <w:r w:rsidR="00194F09" w:rsidRPr="007F1E98">
        <w:rPr>
          <w:sz w:val="26"/>
          <w:szCs w:val="26"/>
          <w:lang w:val="ru-RU"/>
        </w:rPr>
        <w:t>«</w:t>
      </w:r>
      <w:r w:rsidR="00880A8E" w:rsidRPr="007F1E98">
        <w:rPr>
          <w:sz w:val="26"/>
          <w:szCs w:val="26"/>
          <w:lang w:val="ru-RU"/>
        </w:rPr>
        <w:t>Теплоэнергия</w:t>
      </w:r>
      <w:r w:rsidR="00194F09" w:rsidRPr="007F1E98">
        <w:rPr>
          <w:sz w:val="26"/>
          <w:szCs w:val="26"/>
          <w:lang w:val="ru-RU"/>
        </w:rPr>
        <w:t>»</w:t>
      </w:r>
      <w:r w:rsidR="00880A8E" w:rsidRPr="007F1E98">
        <w:rPr>
          <w:sz w:val="26"/>
          <w:szCs w:val="26"/>
          <w:lang w:val="ru-RU"/>
        </w:rPr>
        <w:t xml:space="preserve">. Передан в аренду ООО </w:t>
      </w:r>
      <w:r w:rsidR="00194F09" w:rsidRPr="007F1E98">
        <w:rPr>
          <w:sz w:val="26"/>
          <w:szCs w:val="26"/>
          <w:lang w:val="ru-RU"/>
        </w:rPr>
        <w:t>«</w:t>
      </w:r>
      <w:r w:rsidR="00880A8E" w:rsidRPr="007F1E98">
        <w:rPr>
          <w:sz w:val="26"/>
          <w:szCs w:val="26"/>
          <w:lang w:val="ru-RU"/>
        </w:rPr>
        <w:t>Газпром теплоэнерго</w:t>
      </w:r>
      <w:r w:rsidR="00880A8E" w:rsidRPr="007F1E98">
        <w:rPr>
          <w:spacing w:val="-9"/>
          <w:sz w:val="26"/>
          <w:szCs w:val="26"/>
          <w:lang w:val="ru-RU"/>
        </w:rPr>
        <w:t xml:space="preserve"> </w:t>
      </w:r>
      <w:r w:rsidR="00880A8E" w:rsidRPr="007F1E98">
        <w:rPr>
          <w:sz w:val="26"/>
          <w:szCs w:val="26"/>
          <w:lang w:val="ru-RU"/>
        </w:rPr>
        <w:t>Вологда</w:t>
      </w:r>
      <w:r w:rsidR="00194F09" w:rsidRPr="007F1E98">
        <w:rPr>
          <w:sz w:val="26"/>
          <w:szCs w:val="26"/>
          <w:lang w:val="ru-RU"/>
        </w:rPr>
        <w:t>»</w:t>
      </w:r>
      <w:r w:rsidR="00880A8E" w:rsidRPr="007F1E98">
        <w:rPr>
          <w:sz w:val="26"/>
          <w:szCs w:val="26"/>
          <w:lang w:val="ru-RU"/>
        </w:rPr>
        <w:t>,</w:t>
      </w:r>
    </w:p>
    <w:p w:rsidR="00880A8E" w:rsidRPr="007F1E98" w:rsidRDefault="007F1E98" w:rsidP="007F1E98">
      <w:pPr>
        <w:tabs>
          <w:tab w:val="left" w:pos="841"/>
        </w:tabs>
        <w:ind w:left="30"/>
        <w:jc w:val="both"/>
        <w:rPr>
          <w:sz w:val="26"/>
          <w:szCs w:val="26"/>
          <w:lang w:val="ru-RU"/>
        </w:rPr>
      </w:pPr>
      <w:r>
        <w:rPr>
          <w:sz w:val="26"/>
          <w:szCs w:val="26"/>
          <w:lang w:val="ru-RU"/>
        </w:rPr>
        <w:t xml:space="preserve">- </w:t>
      </w:r>
      <w:r w:rsidR="00880A8E" w:rsidRPr="007F1E98">
        <w:rPr>
          <w:sz w:val="26"/>
          <w:szCs w:val="26"/>
          <w:lang w:val="ru-RU"/>
        </w:rPr>
        <w:t xml:space="preserve">источник теплоты Котельная № 3 МУП </w:t>
      </w:r>
      <w:r w:rsidR="00194F09" w:rsidRPr="007F1E98">
        <w:rPr>
          <w:sz w:val="26"/>
          <w:szCs w:val="26"/>
          <w:lang w:val="ru-RU"/>
        </w:rPr>
        <w:t>«</w:t>
      </w:r>
      <w:r w:rsidR="00880A8E" w:rsidRPr="007F1E98">
        <w:rPr>
          <w:sz w:val="26"/>
          <w:szCs w:val="26"/>
          <w:lang w:val="ru-RU"/>
        </w:rPr>
        <w:t>Теплоэнергия</w:t>
      </w:r>
      <w:r w:rsidR="00194F09" w:rsidRPr="007F1E98">
        <w:rPr>
          <w:sz w:val="26"/>
          <w:szCs w:val="26"/>
          <w:lang w:val="ru-RU"/>
        </w:rPr>
        <w:t>»</w:t>
      </w:r>
      <w:r w:rsidR="00880A8E" w:rsidRPr="007F1E98">
        <w:rPr>
          <w:sz w:val="26"/>
          <w:szCs w:val="26"/>
          <w:lang w:val="ru-RU"/>
        </w:rPr>
        <w:t xml:space="preserve">. Передан в аренду ООО </w:t>
      </w:r>
      <w:r w:rsidR="00194F09" w:rsidRPr="007F1E98">
        <w:rPr>
          <w:sz w:val="26"/>
          <w:szCs w:val="26"/>
          <w:lang w:val="ru-RU"/>
        </w:rPr>
        <w:t>«</w:t>
      </w:r>
      <w:r w:rsidR="00880A8E" w:rsidRPr="007F1E98">
        <w:rPr>
          <w:sz w:val="26"/>
          <w:szCs w:val="26"/>
          <w:lang w:val="ru-RU"/>
        </w:rPr>
        <w:t>Газпром теплоэнерго</w:t>
      </w:r>
      <w:r w:rsidR="00880A8E" w:rsidRPr="007F1E98">
        <w:rPr>
          <w:spacing w:val="-9"/>
          <w:sz w:val="26"/>
          <w:szCs w:val="26"/>
          <w:lang w:val="ru-RU"/>
        </w:rPr>
        <w:t xml:space="preserve"> </w:t>
      </w:r>
      <w:r w:rsidR="00880A8E" w:rsidRPr="007F1E98">
        <w:rPr>
          <w:sz w:val="26"/>
          <w:szCs w:val="26"/>
          <w:lang w:val="ru-RU"/>
        </w:rPr>
        <w:t>Вологда</w:t>
      </w:r>
      <w:r w:rsidR="00194F09" w:rsidRPr="007F1E98">
        <w:rPr>
          <w:sz w:val="26"/>
          <w:szCs w:val="26"/>
          <w:lang w:val="ru-RU"/>
        </w:rPr>
        <w:t>»</w:t>
      </w:r>
      <w:r w:rsidR="00880A8E" w:rsidRPr="007F1E98">
        <w:rPr>
          <w:sz w:val="26"/>
          <w:szCs w:val="26"/>
          <w:lang w:val="ru-RU"/>
        </w:rPr>
        <w:t>,</w:t>
      </w:r>
    </w:p>
    <w:p w:rsidR="00880A8E" w:rsidRPr="007F1E98" w:rsidRDefault="007F1E98" w:rsidP="007F1E98">
      <w:pPr>
        <w:tabs>
          <w:tab w:val="left" w:pos="843"/>
        </w:tabs>
        <w:ind w:left="30"/>
        <w:jc w:val="both"/>
        <w:rPr>
          <w:sz w:val="26"/>
          <w:szCs w:val="26"/>
          <w:lang w:val="ru-RU"/>
        </w:rPr>
      </w:pPr>
      <w:r>
        <w:rPr>
          <w:sz w:val="26"/>
          <w:szCs w:val="26"/>
          <w:lang w:val="ru-RU"/>
        </w:rPr>
        <w:t xml:space="preserve">- </w:t>
      </w:r>
      <w:r w:rsidR="00880A8E" w:rsidRPr="007F1E98">
        <w:rPr>
          <w:sz w:val="26"/>
          <w:szCs w:val="26"/>
          <w:lang w:val="ru-RU"/>
        </w:rPr>
        <w:t xml:space="preserve">источник теплоты Котельная Северная МУП </w:t>
      </w:r>
      <w:r w:rsidR="00194F09" w:rsidRPr="007F1E98">
        <w:rPr>
          <w:sz w:val="26"/>
          <w:szCs w:val="26"/>
          <w:lang w:val="ru-RU"/>
        </w:rPr>
        <w:t>«</w:t>
      </w:r>
      <w:r w:rsidR="00880A8E" w:rsidRPr="007F1E98">
        <w:rPr>
          <w:sz w:val="26"/>
          <w:szCs w:val="26"/>
          <w:lang w:val="ru-RU"/>
        </w:rPr>
        <w:t>Теплоэнергия</w:t>
      </w:r>
      <w:r w:rsidR="00194F09" w:rsidRPr="007F1E98">
        <w:rPr>
          <w:sz w:val="26"/>
          <w:szCs w:val="26"/>
          <w:lang w:val="ru-RU"/>
        </w:rPr>
        <w:t>»</w:t>
      </w:r>
      <w:r w:rsidR="00880A8E" w:rsidRPr="007F1E98">
        <w:rPr>
          <w:sz w:val="26"/>
          <w:szCs w:val="26"/>
          <w:lang w:val="ru-RU"/>
        </w:rPr>
        <w:t xml:space="preserve">. Передан в аренду ООО </w:t>
      </w:r>
      <w:r w:rsidR="00194F09" w:rsidRPr="007F1E98">
        <w:rPr>
          <w:sz w:val="26"/>
          <w:szCs w:val="26"/>
          <w:lang w:val="ru-RU"/>
        </w:rPr>
        <w:t>«</w:t>
      </w:r>
      <w:r w:rsidR="00880A8E" w:rsidRPr="007F1E98">
        <w:rPr>
          <w:sz w:val="26"/>
          <w:szCs w:val="26"/>
          <w:lang w:val="ru-RU"/>
        </w:rPr>
        <w:t>Газпром теплоэнерго</w:t>
      </w:r>
      <w:r w:rsidR="00880A8E" w:rsidRPr="007F1E98">
        <w:rPr>
          <w:spacing w:val="-12"/>
          <w:sz w:val="26"/>
          <w:szCs w:val="26"/>
          <w:lang w:val="ru-RU"/>
        </w:rPr>
        <w:t xml:space="preserve"> </w:t>
      </w:r>
      <w:r w:rsidR="00880A8E" w:rsidRPr="007F1E98">
        <w:rPr>
          <w:sz w:val="26"/>
          <w:szCs w:val="26"/>
          <w:lang w:val="ru-RU"/>
        </w:rPr>
        <w:t>Вологда</w:t>
      </w:r>
      <w:r w:rsidR="00194F09" w:rsidRPr="007F1E98">
        <w:rPr>
          <w:sz w:val="26"/>
          <w:szCs w:val="26"/>
          <w:lang w:val="ru-RU"/>
        </w:rPr>
        <w:t>»</w:t>
      </w:r>
      <w:r w:rsidR="00880A8E" w:rsidRPr="007F1E98">
        <w:rPr>
          <w:sz w:val="26"/>
          <w:szCs w:val="26"/>
          <w:lang w:val="ru-RU"/>
        </w:rPr>
        <w:t>,</w:t>
      </w:r>
    </w:p>
    <w:p w:rsidR="00880A8E" w:rsidRPr="007F1E98" w:rsidRDefault="007F1E98" w:rsidP="007F1E98">
      <w:pPr>
        <w:tabs>
          <w:tab w:val="left" w:pos="877"/>
        </w:tabs>
        <w:ind w:left="30"/>
        <w:jc w:val="both"/>
        <w:rPr>
          <w:sz w:val="26"/>
          <w:szCs w:val="26"/>
          <w:lang w:val="ru-RU"/>
        </w:rPr>
      </w:pPr>
      <w:r>
        <w:rPr>
          <w:sz w:val="26"/>
          <w:szCs w:val="26"/>
          <w:lang w:val="ru-RU"/>
        </w:rPr>
        <w:t xml:space="preserve">- </w:t>
      </w:r>
      <w:r w:rsidR="00880A8E" w:rsidRPr="007F1E98">
        <w:rPr>
          <w:sz w:val="26"/>
          <w:szCs w:val="26"/>
          <w:lang w:val="ru-RU"/>
        </w:rPr>
        <w:t xml:space="preserve">источник теплоты Котельная Южная МУП </w:t>
      </w:r>
      <w:r w:rsidR="00194F09" w:rsidRPr="007F1E98">
        <w:rPr>
          <w:sz w:val="26"/>
          <w:szCs w:val="26"/>
          <w:lang w:val="ru-RU"/>
        </w:rPr>
        <w:t>«</w:t>
      </w:r>
      <w:r w:rsidR="00880A8E" w:rsidRPr="007F1E98">
        <w:rPr>
          <w:sz w:val="26"/>
          <w:szCs w:val="26"/>
          <w:lang w:val="ru-RU"/>
        </w:rPr>
        <w:t>Теплоэнергия</w:t>
      </w:r>
      <w:r w:rsidR="00194F09" w:rsidRPr="007F1E98">
        <w:rPr>
          <w:sz w:val="26"/>
          <w:szCs w:val="26"/>
          <w:lang w:val="ru-RU"/>
        </w:rPr>
        <w:t>»</w:t>
      </w:r>
      <w:r w:rsidR="00880A8E" w:rsidRPr="007F1E98">
        <w:rPr>
          <w:sz w:val="26"/>
          <w:szCs w:val="26"/>
          <w:lang w:val="ru-RU"/>
        </w:rPr>
        <w:t xml:space="preserve">. Передан в аренду ООО </w:t>
      </w:r>
      <w:r w:rsidR="00194F09" w:rsidRPr="007F1E98">
        <w:rPr>
          <w:sz w:val="26"/>
          <w:szCs w:val="26"/>
          <w:lang w:val="ru-RU"/>
        </w:rPr>
        <w:t>«</w:t>
      </w:r>
      <w:r w:rsidR="00880A8E" w:rsidRPr="007F1E98">
        <w:rPr>
          <w:sz w:val="26"/>
          <w:szCs w:val="26"/>
          <w:lang w:val="ru-RU"/>
        </w:rPr>
        <w:t>Газпром теплоэнерго</w:t>
      </w:r>
      <w:r w:rsidR="00880A8E" w:rsidRPr="007F1E98">
        <w:rPr>
          <w:spacing w:val="-12"/>
          <w:sz w:val="26"/>
          <w:szCs w:val="26"/>
          <w:lang w:val="ru-RU"/>
        </w:rPr>
        <w:t xml:space="preserve"> </w:t>
      </w:r>
      <w:r w:rsidR="00880A8E" w:rsidRPr="007F1E98">
        <w:rPr>
          <w:sz w:val="26"/>
          <w:szCs w:val="26"/>
          <w:lang w:val="ru-RU"/>
        </w:rPr>
        <w:t>Вологда</w:t>
      </w:r>
      <w:r w:rsidR="00194F09" w:rsidRPr="007F1E98">
        <w:rPr>
          <w:sz w:val="26"/>
          <w:szCs w:val="26"/>
          <w:lang w:val="ru-RU"/>
        </w:rPr>
        <w:t>»</w:t>
      </w:r>
      <w:r w:rsidR="00880A8E" w:rsidRPr="007F1E98">
        <w:rPr>
          <w:sz w:val="26"/>
          <w:szCs w:val="26"/>
          <w:lang w:val="ru-RU"/>
        </w:rPr>
        <w:t>,</w:t>
      </w:r>
    </w:p>
    <w:p w:rsidR="004C3A87" w:rsidRPr="007F1E98" w:rsidRDefault="007F1E98" w:rsidP="004C3A87">
      <w:pPr>
        <w:tabs>
          <w:tab w:val="left" w:pos="877"/>
        </w:tabs>
        <w:ind w:left="30"/>
        <w:jc w:val="both"/>
        <w:rPr>
          <w:sz w:val="26"/>
          <w:szCs w:val="26"/>
          <w:lang w:val="ru-RU"/>
        </w:rPr>
      </w:pPr>
      <w:r>
        <w:rPr>
          <w:sz w:val="26"/>
          <w:szCs w:val="26"/>
          <w:lang w:val="ru-RU"/>
        </w:rPr>
        <w:t xml:space="preserve">- </w:t>
      </w:r>
      <w:r w:rsidR="00880A8E" w:rsidRPr="007F1E98">
        <w:rPr>
          <w:sz w:val="26"/>
          <w:szCs w:val="26"/>
          <w:lang w:val="ru-RU"/>
        </w:rPr>
        <w:t xml:space="preserve">источник теплоты Котельная Тепличная МУП </w:t>
      </w:r>
      <w:r w:rsidR="00194F09" w:rsidRPr="007F1E98">
        <w:rPr>
          <w:sz w:val="26"/>
          <w:szCs w:val="26"/>
          <w:lang w:val="ru-RU"/>
        </w:rPr>
        <w:t>«</w:t>
      </w:r>
      <w:r w:rsidR="00880A8E" w:rsidRPr="007F1E98">
        <w:rPr>
          <w:sz w:val="26"/>
          <w:szCs w:val="26"/>
          <w:lang w:val="ru-RU"/>
        </w:rPr>
        <w:t>Теплоэнергия</w:t>
      </w:r>
      <w:r w:rsidR="00194F09" w:rsidRPr="007F1E98">
        <w:rPr>
          <w:sz w:val="26"/>
          <w:szCs w:val="26"/>
          <w:lang w:val="ru-RU"/>
        </w:rPr>
        <w:t>»</w:t>
      </w:r>
      <w:r w:rsidR="00880A8E" w:rsidRPr="007F1E98">
        <w:rPr>
          <w:sz w:val="26"/>
          <w:szCs w:val="26"/>
          <w:lang w:val="ru-RU"/>
        </w:rPr>
        <w:t xml:space="preserve">. Передан в аренду ООО </w:t>
      </w:r>
      <w:r w:rsidR="00194F09" w:rsidRPr="007F1E98">
        <w:rPr>
          <w:sz w:val="26"/>
          <w:szCs w:val="26"/>
          <w:lang w:val="ru-RU"/>
        </w:rPr>
        <w:t>«</w:t>
      </w:r>
      <w:r w:rsidR="00880A8E" w:rsidRPr="007F1E98">
        <w:rPr>
          <w:sz w:val="26"/>
          <w:szCs w:val="26"/>
          <w:lang w:val="ru-RU"/>
        </w:rPr>
        <w:t>Газпром теплоэнерго</w:t>
      </w:r>
      <w:r w:rsidR="00880A8E" w:rsidRPr="007F1E98">
        <w:rPr>
          <w:spacing w:val="-12"/>
          <w:sz w:val="26"/>
          <w:szCs w:val="26"/>
          <w:lang w:val="ru-RU"/>
        </w:rPr>
        <w:t xml:space="preserve"> </w:t>
      </w:r>
      <w:r w:rsidR="00880A8E" w:rsidRPr="007F1E98">
        <w:rPr>
          <w:sz w:val="26"/>
          <w:szCs w:val="26"/>
          <w:lang w:val="ru-RU"/>
        </w:rPr>
        <w:t>Вологда</w:t>
      </w:r>
      <w:r w:rsidR="00194F09" w:rsidRPr="007F1E98">
        <w:rPr>
          <w:sz w:val="26"/>
          <w:szCs w:val="26"/>
          <w:lang w:val="ru-RU"/>
        </w:rPr>
        <w:t>»</w:t>
      </w:r>
      <w:r w:rsidR="00880A8E" w:rsidRPr="007F1E98">
        <w:rPr>
          <w:sz w:val="26"/>
          <w:szCs w:val="26"/>
          <w:lang w:val="ru-RU"/>
        </w:rPr>
        <w:t>,</w:t>
      </w:r>
    </w:p>
    <w:p w:rsidR="00880A8E" w:rsidRPr="007F1E98" w:rsidRDefault="004C3A87" w:rsidP="007F1E98">
      <w:pPr>
        <w:tabs>
          <w:tab w:val="left" w:pos="846"/>
        </w:tabs>
        <w:ind w:left="30"/>
        <w:jc w:val="both"/>
        <w:rPr>
          <w:sz w:val="26"/>
          <w:szCs w:val="26"/>
          <w:lang w:val="ru-RU"/>
        </w:rPr>
      </w:pPr>
      <w:r>
        <w:rPr>
          <w:sz w:val="26"/>
          <w:szCs w:val="26"/>
          <w:lang w:val="ru-RU"/>
        </w:rPr>
        <w:t xml:space="preserve">- </w:t>
      </w:r>
      <w:r w:rsidR="00880A8E" w:rsidRPr="007F1E98">
        <w:rPr>
          <w:sz w:val="26"/>
          <w:szCs w:val="26"/>
          <w:lang w:val="ru-RU"/>
        </w:rPr>
        <w:t xml:space="preserve"> собственных</w:t>
      </w:r>
      <w:r w:rsidR="00880A8E" w:rsidRPr="007F1E98">
        <w:rPr>
          <w:spacing w:val="-4"/>
          <w:sz w:val="26"/>
          <w:szCs w:val="26"/>
          <w:lang w:val="ru-RU"/>
        </w:rPr>
        <w:t xml:space="preserve"> </w:t>
      </w:r>
      <w:r w:rsidR="00880A8E" w:rsidRPr="007F1E98">
        <w:rPr>
          <w:sz w:val="26"/>
          <w:szCs w:val="26"/>
          <w:lang w:val="ru-RU"/>
        </w:rPr>
        <w:t>потребителей,</w:t>
      </w:r>
    </w:p>
    <w:p w:rsidR="00880A8E" w:rsidRDefault="007F1E98" w:rsidP="007F1E98">
      <w:pPr>
        <w:tabs>
          <w:tab w:val="left" w:pos="846"/>
        </w:tabs>
        <w:ind w:left="30"/>
        <w:jc w:val="both"/>
        <w:rPr>
          <w:sz w:val="26"/>
          <w:szCs w:val="26"/>
          <w:lang w:val="ru-RU"/>
        </w:rPr>
      </w:pPr>
      <w:r>
        <w:rPr>
          <w:sz w:val="26"/>
          <w:szCs w:val="26"/>
          <w:lang w:val="ru-RU"/>
        </w:rPr>
        <w:t xml:space="preserve">- </w:t>
      </w:r>
      <w:r w:rsidR="00880A8E" w:rsidRPr="007F1E98">
        <w:rPr>
          <w:sz w:val="26"/>
          <w:szCs w:val="26"/>
          <w:lang w:val="ru-RU"/>
        </w:rPr>
        <w:t>потребители,</w:t>
      </w:r>
      <w:r w:rsidR="00653859" w:rsidRPr="007F1E98">
        <w:rPr>
          <w:sz w:val="26"/>
          <w:szCs w:val="26"/>
          <w:lang w:val="ru-RU"/>
        </w:rPr>
        <w:t xml:space="preserve"> </w:t>
      </w:r>
      <w:r w:rsidR="00880A8E" w:rsidRPr="007F1E98">
        <w:rPr>
          <w:sz w:val="26"/>
          <w:szCs w:val="26"/>
          <w:lang w:val="ru-RU"/>
        </w:rPr>
        <w:t>имеющие индивидуальное отопление.</w:t>
      </w:r>
      <w:r w:rsidR="004C3A87">
        <w:rPr>
          <w:sz w:val="26"/>
          <w:szCs w:val="26"/>
          <w:lang w:val="ru-RU"/>
        </w:rPr>
        <w:t xml:space="preserve"> </w:t>
      </w:r>
    </w:p>
    <w:p w:rsidR="004C3A87" w:rsidRPr="004C3A87" w:rsidRDefault="004C3A87" w:rsidP="004C3A87">
      <w:pPr>
        <w:pStyle w:val="3"/>
        <w:rPr>
          <w:lang w:val="ru-RU"/>
        </w:rPr>
      </w:pPr>
      <w:r>
        <w:rPr>
          <w:lang w:val="ru-RU"/>
        </w:rPr>
        <w:t>П</w:t>
      </w:r>
      <w:r w:rsidRPr="004C3A87">
        <w:rPr>
          <w:lang w:val="ru-RU"/>
        </w:rPr>
        <w:t>ерспективные зоны действия систем теплоснабжения и источников тепловой энергии.</w:t>
      </w:r>
    </w:p>
    <w:p w:rsidR="004C3A87" w:rsidRPr="007F1E98" w:rsidRDefault="00095484" w:rsidP="00095484">
      <w:pPr>
        <w:pStyle w:val="3"/>
        <w:numPr>
          <w:ilvl w:val="0"/>
          <w:numId w:val="0"/>
        </w:numPr>
        <w:rPr>
          <w:lang w:val="ru-RU"/>
        </w:rPr>
      </w:pPr>
      <w:r>
        <w:rPr>
          <w:lang w:val="ru-RU"/>
        </w:rPr>
        <w:t xml:space="preserve"> - </w:t>
      </w:r>
      <w:r w:rsidRPr="00095484">
        <w:rPr>
          <w:b w:val="0"/>
          <w:lang w:val="ru-RU"/>
        </w:rPr>
        <w:t>источник теплоты</w:t>
      </w:r>
      <w:r>
        <w:rPr>
          <w:b w:val="0"/>
          <w:lang w:val="ru-RU"/>
        </w:rPr>
        <w:t xml:space="preserve"> Котельная Новая.</w:t>
      </w:r>
    </w:p>
    <w:p w:rsidR="004D0885" w:rsidRDefault="00B46D21" w:rsidP="002C5867">
      <w:pPr>
        <w:pStyle w:val="a9"/>
        <w:ind w:firstLine="567"/>
        <w:jc w:val="both"/>
        <w:rPr>
          <w:sz w:val="26"/>
          <w:szCs w:val="26"/>
          <w:lang w:val="ru-RU"/>
        </w:rPr>
      </w:pPr>
      <w:r w:rsidRPr="004556F3">
        <w:rPr>
          <w:sz w:val="26"/>
          <w:szCs w:val="26"/>
          <w:lang w:val="ru-RU"/>
        </w:rPr>
        <w:t>Месторасположение и зоны действия источников теплоты г. Череповца на схеме города с привязкой к планировочным кварталам представлены на Рис.</w:t>
      </w:r>
      <w:r w:rsidR="00706A2D" w:rsidRPr="004556F3">
        <w:rPr>
          <w:sz w:val="26"/>
          <w:szCs w:val="26"/>
          <w:lang w:val="ru-RU"/>
        </w:rPr>
        <w:t>2</w:t>
      </w:r>
      <w:r w:rsidR="00615C97" w:rsidRPr="004556F3">
        <w:rPr>
          <w:sz w:val="26"/>
          <w:szCs w:val="26"/>
          <w:lang w:val="ru-RU"/>
        </w:rPr>
        <w:t>.</w:t>
      </w:r>
      <w:r w:rsidR="004D0885">
        <w:rPr>
          <w:sz w:val="26"/>
          <w:szCs w:val="26"/>
          <w:lang w:val="ru-RU"/>
        </w:rPr>
        <w:t>1.</w:t>
      </w:r>
    </w:p>
    <w:p w:rsidR="007E4138" w:rsidRPr="004D0885" w:rsidRDefault="007F2913" w:rsidP="002C5867">
      <w:pPr>
        <w:pStyle w:val="a9"/>
        <w:ind w:firstLine="567"/>
        <w:jc w:val="both"/>
        <w:rPr>
          <w:sz w:val="26"/>
          <w:szCs w:val="26"/>
          <w:lang w:val="ru-RU"/>
        </w:rPr>
      </w:pPr>
      <w:r w:rsidRPr="00095484">
        <w:rPr>
          <w:noProof/>
          <w:lang w:val="ru-RU" w:eastAsia="ru-RU"/>
        </w:rPr>
        <w:drawing>
          <wp:inline distT="0" distB="0" distL="0" distR="0" wp14:anchorId="66FDA416" wp14:editId="2B8CC3B9">
            <wp:extent cx="5200650" cy="3675689"/>
            <wp:effectExtent l="0" t="0" r="0" b="127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32057" cy="3697887"/>
                    </a:xfrm>
                    <a:prstGeom prst="rect">
                      <a:avLst/>
                    </a:prstGeom>
                  </pic:spPr>
                </pic:pic>
              </a:graphicData>
            </a:graphic>
          </wp:inline>
        </w:drawing>
      </w:r>
    </w:p>
    <w:p w:rsidR="000C5285" w:rsidRPr="007F2913" w:rsidRDefault="000C5285" w:rsidP="007F2913">
      <w:pPr>
        <w:pStyle w:val="3"/>
        <w:rPr>
          <w:lang w:val="ru-RU"/>
        </w:rPr>
      </w:pPr>
      <w:r w:rsidRPr="007F2913">
        <w:rPr>
          <w:lang w:val="ru-RU"/>
        </w:rPr>
        <w:t>Существующие и перспективные зоны действия индивидуальных источников тепловой энергии</w:t>
      </w:r>
      <w:r w:rsidR="0060789E" w:rsidRPr="007F2913">
        <w:rPr>
          <w:lang w:val="ru-RU"/>
        </w:rPr>
        <w:t>.</w:t>
      </w:r>
    </w:p>
    <w:p w:rsidR="00455E10" w:rsidRPr="002C53D0" w:rsidRDefault="00455E10" w:rsidP="007F2913">
      <w:pPr>
        <w:rPr>
          <w:lang w:val="ru-RU"/>
        </w:rPr>
      </w:pPr>
    </w:p>
    <w:p w:rsidR="00455E10" w:rsidRDefault="00455E10" w:rsidP="007F1E98">
      <w:pPr>
        <w:pStyle w:val="aff2"/>
        <w:ind w:left="568"/>
        <w:outlineLvl w:val="1"/>
        <w:rPr>
          <w:rFonts w:ascii="Times New Roman" w:hAnsi="Times New Roman"/>
          <w:sz w:val="26"/>
          <w:szCs w:val="26"/>
        </w:rPr>
      </w:pPr>
    </w:p>
    <w:p w:rsidR="004D0885" w:rsidRPr="004D0885" w:rsidRDefault="004D0885" w:rsidP="002C5867">
      <w:pPr>
        <w:pStyle w:val="aff2"/>
        <w:ind w:left="360"/>
        <w:jc w:val="left"/>
        <w:rPr>
          <w:rFonts w:ascii="Times New Roman" w:hAnsi="Times New Roman"/>
          <w:sz w:val="26"/>
          <w:szCs w:val="26"/>
        </w:rPr>
      </w:pPr>
    </w:p>
    <w:p w:rsidR="00B46D21" w:rsidRPr="004D0885" w:rsidRDefault="00B46D21" w:rsidP="002C5867">
      <w:pPr>
        <w:pStyle w:val="ConsPlusNormal"/>
        <w:ind w:firstLine="709"/>
        <w:jc w:val="both"/>
        <w:rPr>
          <w:rFonts w:ascii="Times New Roman" w:hAnsi="Times New Roman" w:cs="Times New Roman"/>
          <w:sz w:val="26"/>
          <w:szCs w:val="26"/>
        </w:rPr>
      </w:pPr>
      <w:r w:rsidRPr="004D0885">
        <w:rPr>
          <w:rFonts w:ascii="Times New Roman" w:hAnsi="Times New Roman" w:cs="Times New Roman"/>
          <w:sz w:val="26"/>
          <w:szCs w:val="26"/>
        </w:rPr>
        <w:t>Отдельные случаи применения отопления жилых помещений в многоквартирных домах с использованием Застройщиками индивидуальных квартирных источников тепловой энергии наблюдаются в зонах действия Котельных № 2, № 3, Северная из-за отсутствия резерва тепловой мощности на источниках теплоты.</w:t>
      </w:r>
    </w:p>
    <w:p w:rsidR="00B46D21" w:rsidRPr="004D0885" w:rsidRDefault="00B46D21" w:rsidP="002C5867">
      <w:pPr>
        <w:pStyle w:val="ConsPlusNormal"/>
        <w:ind w:firstLine="709"/>
        <w:jc w:val="both"/>
        <w:rPr>
          <w:rFonts w:ascii="Times New Roman" w:hAnsi="Times New Roman" w:cs="Times New Roman"/>
          <w:sz w:val="26"/>
          <w:szCs w:val="26"/>
        </w:rPr>
      </w:pPr>
      <w:r w:rsidRPr="004D0885">
        <w:rPr>
          <w:rFonts w:ascii="Times New Roman" w:hAnsi="Times New Roman" w:cs="Times New Roman"/>
          <w:sz w:val="26"/>
          <w:szCs w:val="26"/>
        </w:rPr>
        <w:t xml:space="preserve">В перспективе теплоснабжение 1 очереди застройки планировочного квартала 144 планируется осуществлять от индивидуальных источников – газовых котельных в соответствии с Протоколом совещания </w:t>
      </w:r>
      <w:r w:rsidR="00194F09" w:rsidRPr="004D0885">
        <w:rPr>
          <w:rFonts w:ascii="Times New Roman" w:hAnsi="Times New Roman" w:cs="Times New Roman"/>
          <w:sz w:val="26"/>
          <w:szCs w:val="26"/>
        </w:rPr>
        <w:t>«</w:t>
      </w:r>
      <w:r w:rsidRPr="004D0885">
        <w:rPr>
          <w:rFonts w:ascii="Times New Roman" w:hAnsi="Times New Roman" w:cs="Times New Roman"/>
          <w:sz w:val="26"/>
          <w:szCs w:val="26"/>
        </w:rPr>
        <w:t>Экспертного совета по строительству и развитию инфораструктуры города Череповца</w:t>
      </w:r>
      <w:r w:rsidR="00194F09" w:rsidRPr="004D0885">
        <w:rPr>
          <w:rFonts w:ascii="Times New Roman" w:hAnsi="Times New Roman" w:cs="Times New Roman"/>
          <w:sz w:val="26"/>
          <w:szCs w:val="26"/>
        </w:rPr>
        <w:t>»</w:t>
      </w:r>
      <w:r w:rsidRPr="004D0885">
        <w:rPr>
          <w:rFonts w:ascii="Times New Roman" w:hAnsi="Times New Roman" w:cs="Times New Roman"/>
          <w:sz w:val="26"/>
          <w:szCs w:val="26"/>
        </w:rPr>
        <w:t xml:space="preserve"> от 18.06.2015 года, решение которого утверждено мэром г. Череповца 24.06.2015 года.</w:t>
      </w:r>
    </w:p>
    <w:p w:rsidR="00B46D21" w:rsidRPr="004D0885" w:rsidRDefault="00B46D21" w:rsidP="002C5867">
      <w:pPr>
        <w:pStyle w:val="ConsPlusNormal"/>
        <w:ind w:firstLine="709"/>
        <w:jc w:val="both"/>
        <w:rPr>
          <w:rFonts w:ascii="Times New Roman" w:hAnsi="Times New Roman" w:cs="Times New Roman"/>
          <w:sz w:val="26"/>
          <w:szCs w:val="26"/>
        </w:rPr>
      </w:pPr>
      <w:r w:rsidRPr="004D0885">
        <w:rPr>
          <w:rFonts w:ascii="Times New Roman" w:hAnsi="Times New Roman" w:cs="Times New Roman"/>
          <w:sz w:val="26"/>
          <w:szCs w:val="26"/>
        </w:rPr>
        <w:t>Генеральным планом предусматривается теплоснабжение объектов нового строительства проектируемой территории:</w:t>
      </w:r>
    </w:p>
    <w:p w:rsidR="004D0885" w:rsidRDefault="004D0885" w:rsidP="002C5867">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531558">
        <w:rPr>
          <w:rFonts w:ascii="Times New Roman" w:hAnsi="Times New Roman" w:cs="Times New Roman"/>
          <w:sz w:val="26"/>
          <w:szCs w:val="26"/>
        </w:rPr>
        <w:t xml:space="preserve"> 10 микрорайон</w:t>
      </w:r>
      <w:r w:rsidR="00B46D21" w:rsidRPr="004D0885">
        <w:rPr>
          <w:rFonts w:ascii="Times New Roman" w:hAnsi="Times New Roman" w:cs="Times New Roman"/>
          <w:sz w:val="26"/>
          <w:szCs w:val="26"/>
        </w:rPr>
        <w:t xml:space="preserve"> – источниками теплоснабжения многоквартирных жилых домов согласно проекту планировки и межевания территории, утвержденного постановлением мэрии от 14.02.2017 г. № 648, являются крыш</w:t>
      </w:r>
      <w:r>
        <w:rPr>
          <w:rFonts w:ascii="Times New Roman" w:hAnsi="Times New Roman" w:cs="Times New Roman"/>
          <w:sz w:val="26"/>
          <w:szCs w:val="26"/>
        </w:rPr>
        <w:t>ные котельные;</w:t>
      </w:r>
    </w:p>
    <w:p w:rsidR="004D0885" w:rsidRDefault="004D0885" w:rsidP="002C5867">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7F2913">
        <w:rPr>
          <w:rFonts w:ascii="Times New Roman" w:hAnsi="Times New Roman" w:cs="Times New Roman"/>
          <w:sz w:val="26"/>
          <w:szCs w:val="26"/>
        </w:rPr>
        <w:t>127-130</w:t>
      </w:r>
      <w:r w:rsidR="00B46D21" w:rsidRPr="004D0885">
        <w:rPr>
          <w:rFonts w:ascii="Times New Roman" w:hAnsi="Times New Roman" w:cs="Times New Roman"/>
          <w:sz w:val="26"/>
          <w:szCs w:val="26"/>
        </w:rPr>
        <w:t xml:space="preserve"> – от локальной котельной мощностью 1,3 Гкал/час и автономных индустриальных 2-х функциональных теплогенераторов, обеспечивающих потребности отопления и горячего водоснабжения потребителей</w:t>
      </w:r>
      <w:r>
        <w:rPr>
          <w:rFonts w:ascii="Times New Roman" w:hAnsi="Times New Roman" w:cs="Times New Roman"/>
          <w:sz w:val="26"/>
          <w:szCs w:val="26"/>
        </w:rPr>
        <w:t>, работающих на природном газе;</w:t>
      </w:r>
    </w:p>
    <w:p w:rsidR="004D0885" w:rsidRDefault="004D0885" w:rsidP="002C5867">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7F2913">
        <w:rPr>
          <w:rFonts w:ascii="Times New Roman" w:hAnsi="Times New Roman" w:cs="Times New Roman"/>
          <w:sz w:val="26"/>
          <w:szCs w:val="26"/>
        </w:rPr>
        <w:t>147</w:t>
      </w:r>
      <w:r w:rsidR="00B46D21" w:rsidRPr="004D0885">
        <w:rPr>
          <w:rFonts w:ascii="Times New Roman" w:hAnsi="Times New Roman" w:cs="Times New Roman"/>
          <w:sz w:val="26"/>
          <w:szCs w:val="26"/>
        </w:rPr>
        <w:t xml:space="preserve"> – от автономных индустриальных 2-х функциональных теплогенераторов, обеспечивающих потребности отопления и горячего водоснабжения потребителей, работающих на природном газе.</w:t>
      </w:r>
    </w:p>
    <w:p w:rsidR="007F2913" w:rsidRDefault="00531558" w:rsidP="007F2913">
      <w:pPr>
        <w:pStyle w:val="ConsPlusNormal"/>
        <w:jc w:val="both"/>
        <w:rPr>
          <w:rFonts w:ascii="Times New Roman" w:hAnsi="Times New Roman" w:cs="Times New Roman"/>
          <w:sz w:val="26"/>
          <w:szCs w:val="26"/>
        </w:rPr>
      </w:pPr>
      <w:r w:rsidRPr="00531558">
        <w:rPr>
          <w:rFonts w:ascii="Times New Roman" w:hAnsi="Times New Roman" w:cs="Times New Roman"/>
          <w:sz w:val="26"/>
          <w:szCs w:val="26"/>
        </w:rPr>
        <w:t>-</w:t>
      </w:r>
      <w:r w:rsidR="00D9386E" w:rsidRPr="004D0885">
        <w:rPr>
          <w:rFonts w:ascii="Times New Roman" w:hAnsi="Times New Roman" w:cs="Times New Roman"/>
          <w:sz w:val="26"/>
          <w:szCs w:val="26"/>
        </w:rPr>
        <w:t xml:space="preserve">Малоэтажная жилая застройка для многодетных семей в восточной части Заягорбского района и северо-восточнее 26 мкр. – </w:t>
      </w:r>
      <w:r w:rsidR="007F2913" w:rsidRPr="004D0885">
        <w:rPr>
          <w:rFonts w:ascii="Times New Roman" w:hAnsi="Times New Roman" w:cs="Times New Roman"/>
          <w:sz w:val="26"/>
          <w:szCs w:val="26"/>
        </w:rPr>
        <w:t>от автономных индустриальных 2-х функциональных теплогенераторов, обеспечивающих потребности отопления и горячего водоснабжения потребителей, работающих на природном газе.</w:t>
      </w:r>
    </w:p>
    <w:p w:rsidR="00D9386E" w:rsidRPr="004D0885" w:rsidRDefault="00D9386E" w:rsidP="002C5867">
      <w:pPr>
        <w:pStyle w:val="ConsPlusNormal"/>
        <w:ind w:firstLine="709"/>
        <w:jc w:val="both"/>
        <w:rPr>
          <w:rFonts w:ascii="Times New Roman" w:hAnsi="Times New Roman" w:cs="Times New Roman"/>
          <w:sz w:val="26"/>
          <w:szCs w:val="26"/>
        </w:rPr>
      </w:pPr>
    </w:p>
    <w:p w:rsidR="00025305" w:rsidRDefault="00025305" w:rsidP="002C5867">
      <w:pPr>
        <w:pStyle w:val="aa"/>
        <w:ind w:left="354"/>
        <w:rPr>
          <w:rFonts w:ascii="Arial" w:hAnsi="Arial" w:cs="Arial"/>
          <w:b/>
          <w:sz w:val="24"/>
          <w:szCs w:val="24"/>
          <w:lang w:val="ru-RU"/>
        </w:rPr>
      </w:pPr>
    </w:p>
    <w:p w:rsidR="007F2913" w:rsidRDefault="007F2913" w:rsidP="002C5867">
      <w:pPr>
        <w:pStyle w:val="aa"/>
        <w:ind w:left="354"/>
        <w:rPr>
          <w:rFonts w:ascii="Arial" w:hAnsi="Arial" w:cs="Arial"/>
          <w:b/>
          <w:sz w:val="24"/>
          <w:szCs w:val="24"/>
          <w:lang w:val="ru-RU"/>
        </w:rPr>
      </w:pPr>
    </w:p>
    <w:p w:rsidR="007F2913" w:rsidRDefault="007F2913" w:rsidP="002C5867">
      <w:pPr>
        <w:pStyle w:val="aa"/>
        <w:ind w:left="354"/>
        <w:rPr>
          <w:rFonts w:ascii="Arial" w:hAnsi="Arial" w:cs="Arial"/>
          <w:b/>
          <w:sz w:val="24"/>
          <w:szCs w:val="24"/>
          <w:lang w:val="ru-RU"/>
        </w:rPr>
      </w:pPr>
    </w:p>
    <w:p w:rsidR="007F2913" w:rsidRDefault="007F2913" w:rsidP="002C5867">
      <w:pPr>
        <w:pStyle w:val="aa"/>
        <w:ind w:left="354"/>
        <w:rPr>
          <w:rFonts w:ascii="Arial" w:hAnsi="Arial" w:cs="Arial"/>
          <w:b/>
          <w:sz w:val="24"/>
          <w:szCs w:val="24"/>
          <w:lang w:val="ru-RU"/>
        </w:rPr>
        <w:sectPr w:rsidR="007F2913" w:rsidSect="00DD5DFB">
          <w:pgSz w:w="11910" w:h="16840"/>
          <w:pgMar w:top="1134" w:right="567" w:bottom="567" w:left="1985" w:header="567" w:footer="641" w:gutter="0"/>
          <w:cols w:space="720"/>
          <w:docGrid w:linePitch="299"/>
        </w:sectPr>
      </w:pPr>
    </w:p>
    <w:p w:rsidR="00025305" w:rsidRPr="00D440A3" w:rsidRDefault="00025305" w:rsidP="00D440A3">
      <w:pPr>
        <w:pStyle w:val="2"/>
        <w:rPr>
          <w:lang w:val="ru-RU"/>
        </w:rPr>
      </w:pPr>
      <w:bookmarkStart w:id="9" w:name="_Toc10441420"/>
      <w:bookmarkStart w:id="10" w:name="_Toc13767848"/>
      <w:r w:rsidRPr="00D440A3">
        <w:rPr>
          <w:lang w:val="ru-RU"/>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9"/>
      <w:bookmarkEnd w:id="10"/>
      <w:r w:rsidR="00D440A3" w:rsidRPr="00D440A3">
        <w:rPr>
          <w:lang w:val="ru-RU"/>
        </w:rPr>
        <w:t>.</w:t>
      </w:r>
    </w:p>
    <w:p w:rsidR="004D0885" w:rsidRPr="00C20814" w:rsidRDefault="00C20814" w:rsidP="00C20814">
      <w:pPr>
        <w:pStyle w:val="aff2"/>
        <w:jc w:val="right"/>
        <w:rPr>
          <w:rFonts w:ascii="Times New Roman" w:hAnsi="Times New Roman"/>
          <w:sz w:val="26"/>
          <w:szCs w:val="26"/>
        </w:rPr>
      </w:pPr>
      <w:r w:rsidRPr="00C20814">
        <w:rPr>
          <w:rFonts w:ascii="Times New Roman" w:hAnsi="Times New Roman"/>
          <w:b w:val="0"/>
          <w:sz w:val="26"/>
          <w:szCs w:val="26"/>
        </w:rPr>
        <w:t>Таблица 2.3</w:t>
      </w:r>
      <w:r>
        <w:rPr>
          <w:rFonts w:ascii="Times New Roman" w:hAnsi="Times New Roman"/>
          <w:sz w:val="26"/>
          <w:szCs w:val="26"/>
        </w:rPr>
        <w:t>.</w:t>
      </w:r>
    </w:p>
    <w:tbl>
      <w:tblPr>
        <w:tblW w:w="0" w:type="auto"/>
        <w:tblInd w:w="1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261"/>
        <w:gridCol w:w="1134"/>
        <w:gridCol w:w="1296"/>
        <w:gridCol w:w="1296"/>
        <w:gridCol w:w="1296"/>
        <w:gridCol w:w="1296"/>
        <w:gridCol w:w="1296"/>
        <w:gridCol w:w="1296"/>
        <w:gridCol w:w="1296"/>
      </w:tblGrid>
      <w:tr w:rsidR="00025305" w:rsidRPr="007E4138" w:rsidTr="00046586">
        <w:trPr>
          <w:trHeight w:val="500"/>
        </w:trPr>
        <w:tc>
          <w:tcPr>
            <w:tcW w:w="5261" w:type="dxa"/>
            <w:vAlign w:val="center"/>
          </w:tcPr>
          <w:p w:rsidR="00025305" w:rsidRPr="00046586" w:rsidRDefault="00025305" w:rsidP="002C5867">
            <w:pPr>
              <w:pStyle w:val="af"/>
              <w:jc w:val="center"/>
              <w:rPr>
                <w:sz w:val="24"/>
                <w:szCs w:val="24"/>
                <w:lang w:val="ru-RU"/>
              </w:rPr>
            </w:pPr>
            <w:r w:rsidRPr="00046586">
              <w:rPr>
                <w:sz w:val="24"/>
                <w:szCs w:val="24"/>
                <w:lang w:val="ru-RU"/>
              </w:rPr>
              <w:t>Наименование</w:t>
            </w:r>
          </w:p>
        </w:tc>
        <w:tc>
          <w:tcPr>
            <w:tcW w:w="1134" w:type="dxa"/>
            <w:vAlign w:val="center"/>
          </w:tcPr>
          <w:p w:rsidR="00025305" w:rsidRPr="00046586" w:rsidRDefault="00025305" w:rsidP="002C5867">
            <w:pPr>
              <w:pStyle w:val="af"/>
              <w:jc w:val="center"/>
              <w:rPr>
                <w:sz w:val="24"/>
                <w:szCs w:val="24"/>
                <w:lang w:val="ru-RU"/>
              </w:rPr>
            </w:pPr>
            <w:r w:rsidRPr="00046586">
              <w:rPr>
                <w:sz w:val="24"/>
                <w:szCs w:val="24"/>
                <w:lang w:val="ru-RU"/>
              </w:rPr>
              <w:t>Ед. изм.</w:t>
            </w:r>
          </w:p>
        </w:tc>
        <w:tc>
          <w:tcPr>
            <w:tcW w:w="1296" w:type="dxa"/>
            <w:vAlign w:val="center"/>
          </w:tcPr>
          <w:p w:rsidR="00025305" w:rsidRPr="00046586" w:rsidRDefault="00D3798B" w:rsidP="002C5867">
            <w:pPr>
              <w:jc w:val="center"/>
              <w:rPr>
                <w:sz w:val="24"/>
                <w:szCs w:val="24"/>
                <w:lang w:val="ru-RU"/>
              </w:rPr>
            </w:pPr>
            <w:r>
              <w:rPr>
                <w:sz w:val="24"/>
                <w:szCs w:val="24"/>
                <w:lang w:val="ru-RU"/>
              </w:rPr>
              <w:t>2021</w:t>
            </w:r>
          </w:p>
        </w:tc>
        <w:tc>
          <w:tcPr>
            <w:tcW w:w="1296" w:type="dxa"/>
            <w:vAlign w:val="center"/>
          </w:tcPr>
          <w:p w:rsidR="00025305" w:rsidRPr="00D3798B" w:rsidRDefault="00D3798B" w:rsidP="002C5867">
            <w:pPr>
              <w:jc w:val="center"/>
              <w:rPr>
                <w:sz w:val="24"/>
                <w:szCs w:val="24"/>
                <w:lang w:val="ru-RU"/>
              </w:rPr>
            </w:pPr>
            <w:r>
              <w:rPr>
                <w:sz w:val="24"/>
                <w:szCs w:val="24"/>
              </w:rPr>
              <w:t>202</w:t>
            </w:r>
            <w:r>
              <w:rPr>
                <w:sz w:val="24"/>
                <w:szCs w:val="24"/>
                <w:lang w:val="ru-RU"/>
              </w:rPr>
              <w:t>2</w:t>
            </w:r>
          </w:p>
        </w:tc>
        <w:tc>
          <w:tcPr>
            <w:tcW w:w="1296" w:type="dxa"/>
            <w:vAlign w:val="center"/>
          </w:tcPr>
          <w:p w:rsidR="00025305" w:rsidRPr="00D3798B" w:rsidRDefault="00D3798B" w:rsidP="002C5867">
            <w:pPr>
              <w:jc w:val="center"/>
              <w:rPr>
                <w:sz w:val="24"/>
                <w:szCs w:val="24"/>
                <w:lang w:val="ru-RU"/>
              </w:rPr>
            </w:pPr>
            <w:r>
              <w:rPr>
                <w:sz w:val="24"/>
                <w:szCs w:val="24"/>
              </w:rPr>
              <w:t>202</w:t>
            </w:r>
            <w:r>
              <w:rPr>
                <w:sz w:val="24"/>
                <w:szCs w:val="24"/>
                <w:lang w:val="ru-RU"/>
              </w:rPr>
              <w:t>3</w:t>
            </w:r>
          </w:p>
        </w:tc>
        <w:tc>
          <w:tcPr>
            <w:tcW w:w="1296" w:type="dxa"/>
            <w:vAlign w:val="center"/>
          </w:tcPr>
          <w:p w:rsidR="00025305" w:rsidRPr="00046586" w:rsidRDefault="00D3798B" w:rsidP="002C5867">
            <w:pPr>
              <w:jc w:val="center"/>
              <w:rPr>
                <w:sz w:val="24"/>
                <w:szCs w:val="24"/>
              </w:rPr>
            </w:pPr>
            <w:r>
              <w:rPr>
                <w:sz w:val="24"/>
                <w:szCs w:val="24"/>
              </w:rPr>
              <w:t>2024</w:t>
            </w:r>
          </w:p>
        </w:tc>
        <w:tc>
          <w:tcPr>
            <w:tcW w:w="1296" w:type="dxa"/>
            <w:tcBorders>
              <w:bottom w:val="single" w:sz="4" w:space="0" w:color="auto"/>
            </w:tcBorders>
            <w:vAlign w:val="center"/>
          </w:tcPr>
          <w:p w:rsidR="00025305" w:rsidRPr="00046586" w:rsidRDefault="00D3798B" w:rsidP="002C5867">
            <w:pPr>
              <w:jc w:val="center"/>
              <w:rPr>
                <w:sz w:val="24"/>
                <w:szCs w:val="24"/>
              </w:rPr>
            </w:pPr>
            <w:r>
              <w:rPr>
                <w:sz w:val="24"/>
                <w:szCs w:val="24"/>
              </w:rPr>
              <w:t>2025</w:t>
            </w:r>
          </w:p>
        </w:tc>
        <w:tc>
          <w:tcPr>
            <w:tcW w:w="1296" w:type="dxa"/>
            <w:vAlign w:val="center"/>
          </w:tcPr>
          <w:p w:rsidR="00025305" w:rsidRPr="00046586" w:rsidRDefault="00D3798B" w:rsidP="002C5867">
            <w:pPr>
              <w:jc w:val="center"/>
              <w:rPr>
                <w:sz w:val="24"/>
                <w:szCs w:val="24"/>
              </w:rPr>
            </w:pPr>
            <w:r>
              <w:rPr>
                <w:sz w:val="24"/>
                <w:szCs w:val="24"/>
              </w:rPr>
              <w:t>2026-2030</w:t>
            </w:r>
          </w:p>
        </w:tc>
        <w:tc>
          <w:tcPr>
            <w:tcW w:w="1296" w:type="dxa"/>
            <w:vAlign w:val="center"/>
          </w:tcPr>
          <w:p w:rsidR="00025305" w:rsidRPr="00046586" w:rsidRDefault="00D3798B" w:rsidP="002C5867">
            <w:pPr>
              <w:jc w:val="center"/>
              <w:rPr>
                <w:sz w:val="24"/>
                <w:szCs w:val="24"/>
              </w:rPr>
            </w:pPr>
            <w:r>
              <w:rPr>
                <w:sz w:val="24"/>
                <w:szCs w:val="24"/>
              </w:rPr>
              <w:t>2031-2035</w:t>
            </w:r>
          </w:p>
        </w:tc>
      </w:tr>
      <w:tr w:rsidR="004D0885" w:rsidRPr="007E4138" w:rsidTr="00046586">
        <w:trPr>
          <w:trHeight w:val="260"/>
        </w:trPr>
        <w:tc>
          <w:tcPr>
            <w:tcW w:w="15467" w:type="dxa"/>
            <w:gridSpan w:val="9"/>
            <w:vAlign w:val="center"/>
          </w:tcPr>
          <w:p w:rsidR="004D0885" w:rsidRPr="00046586" w:rsidRDefault="004D0885" w:rsidP="002C5867">
            <w:pPr>
              <w:pStyle w:val="af"/>
              <w:jc w:val="center"/>
              <w:rPr>
                <w:b/>
                <w:sz w:val="24"/>
                <w:szCs w:val="24"/>
                <w:lang w:val="ru-RU"/>
              </w:rPr>
            </w:pPr>
            <w:r w:rsidRPr="00046586">
              <w:rPr>
                <w:b/>
                <w:sz w:val="24"/>
                <w:szCs w:val="24"/>
                <w:lang w:val="ru-RU"/>
              </w:rPr>
              <w:t>Котельная №1</w:t>
            </w:r>
          </w:p>
        </w:tc>
      </w:tr>
      <w:tr w:rsidR="00025305" w:rsidRPr="007E4138" w:rsidTr="00046586">
        <w:trPr>
          <w:trHeight w:val="284"/>
        </w:trPr>
        <w:tc>
          <w:tcPr>
            <w:tcW w:w="5261" w:type="dxa"/>
            <w:vAlign w:val="center"/>
          </w:tcPr>
          <w:p w:rsidR="00025305" w:rsidRPr="00046586" w:rsidRDefault="000F4A54" w:rsidP="006F6D1D">
            <w:pPr>
              <w:pStyle w:val="af"/>
              <w:rPr>
                <w:sz w:val="24"/>
                <w:szCs w:val="24"/>
                <w:lang w:val="ru-RU"/>
              </w:rPr>
            </w:pPr>
            <w:r w:rsidRPr="00046586">
              <w:rPr>
                <w:sz w:val="24"/>
                <w:szCs w:val="24"/>
                <w:lang w:val="ru-RU"/>
              </w:rPr>
              <w:t xml:space="preserve">Установленная мощность </w:t>
            </w:r>
            <w:r w:rsidR="00025305" w:rsidRPr="00046586">
              <w:rPr>
                <w:sz w:val="24"/>
                <w:szCs w:val="24"/>
                <w:lang w:val="ru-RU"/>
              </w:rPr>
              <w:t>оборудования</w:t>
            </w:r>
          </w:p>
        </w:tc>
        <w:tc>
          <w:tcPr>
            <w:tcW w:w="1134" w:type="dxa"/>
            <w:vAlign w:val="center"/>
          </w:tcPr>
          <w:p w:rsidR="00025305" w:rsidRPr="00046586" w:rsidRDefault="00025305" w:rsidP="002C5867">
            <w:pPr>
              <w:pStyle w:val="af"/>
              <w:jc w:val="center"/>
              <w:rPr>
                <w:sz w:val="24"/>
                <w:szCs w:val="24"/>
                <w:lang w:val="ru-RU"/>
              </w:rPr>
            </w:pPr>
            <w:r w:rsidRPr="00046586">
              <w:rPr>
                <w:sz w:val="24"/>
                <w:szCs w:val="24"/>
                <w:lang w:val="ru-RU"/>
              </w:rPr>
              <w:t>Гкал/ч</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rPr>
              <w:t>1</w:t>
            </w:r>
            <w:r w:rsidRPr="00046586">
              <w:rPr>
                <w:sz w:val="24"/>
                <w:szCs w:val="24"/>
                <w:lang w:val="ru-RU"/>
              </w:rPr>
              <w:t>70.2</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170.2</w:t>
            </w:r>
          </w:p>
        </w:tc>
        <w:tc>
          <w:tcPr>
            <w:tcW w:w="1296" w:type="dxa"/>
            <w:vAlign w:val="center"/>
          </w:tcPr>
          <w:p w:rsidR="00025305" w:rsidRPr="00046586" w:rsidRDefault="00025305" w:rsidP="002C5867">
            <w:pPr>
              <w:pStyle w:val="af"/>
              <w:jc w:val="center"/>
              <w:rPr>
                <w:sz w:val="24"/>
                <w:szCs w:val="24"/>
              </w:rPr>
            </w:pPr>
            <w:r w:rsidRPr="00046586">
              <w:rPr>
                <w:sz w:val="24"/>
                <w:szCs w:val="24"/>
              </w:rPr>
              <w:t>170.2</w:t>
            </w:r>
          </w:p>
        </w:tc>
        <w:tc>
          <w:tcPr>
            <w:tcW w:w="1296" w:type="dxa"/>
            <w:vAlign w:val="center"/>
          </w:tcPr>
          <w:p w:rsidR="00025305" w:rsidRPr="00046586" w:rsidRDefault="00025305" w:rsidP="002C5867">
            <w:pPr>
              <w:pStyle w:val="af"/>
              <w:jc w:val="center"/>
              <w:rPr>
                <w:sz w:val="24"/>
                <w:szCs w:val="24"/>
              </w:rPr>
            </w:pPr>
            <w:r w:rsidRPr="00046586">
              <w:rPr>
                <w:sz w:val="24"/>
                <w:szCs w:val="24"/>
              </w:rPr>
              <w:t>170.2</w:t>
            </w:r>
          </w:p>
        </w:tc>
        <w:tc>
          <w:tcPr>
            <w:tcW w:w="1296" w:type="dxa"/>
            <w:vAlign w:val="center"/>
          </w:tcPr>
          <w:p w:rsidR="00025305" w:rsidRPr="00046586" w:rsidRDefault="00025305" w:rsidP="002C5867">
            <w:pPr>
              <w:pStyle w:val="af"/>
              <w:jc w:val="center"/>
              <w:rPr>
                <w:sz w:val="24"/>
                <w:szCs w:val="24"/>
              </w:rPr>
            </w:pPr>
            <w:r w:rsidRPr="00046586">
              <w:rPr>
                <w:sz w:val="24"/>
                <w:szCs w:val="24"/>
              </w:rPr>
              <w:t>170.2</w:t>
            </w:r>
          </w:p>
        </w:tc>
        <w:tc>
          <w:tcPr>
            <w:tcW w:w="1296" w:type="dxa"/>
            <w:vAlign w:val="center"/>
          </w:tcPr>
          <w:p w:rsidR="00025305" w:rsidRPr="00046586" w:rsidRDefault="00025305" w:rsidP="002C5867">
            <w:pPr>
              <w:pStyle w:val="af"/>
              <w:jc w:val="center"/>
              <w:rPr>
                <w:sz w:val="24"/>
                <w:szCs w:val="24"/>
              </w:rPr>
            </w:pPr>
            <w:r w:rsidRPr="00046586">
              <w:rPr>
                <w:sz w:val="24"/>
                <w:szCs w:val="24"/>
              </w:rPr>
              <w:t>170.2</w:t>
            </w:r>
          </w:p>
        </w:tc>
        <w:tc>
          <w:tcPr>
            <w:tcW w:w="1296" w:type="dxa"/>
            <w:vAlign w:val="center"/>
          </w:tcPr>
          <w:p w:rsidR="00025305" w:rsidRPr="00046586" w:rsidRDefault="00025305" w:rsidP="002C5867">
            <w:pPr>
              <w:pStyle w:val="af"/>
              <w:jc w:val="center"/>
              <w:rPr>
                <w:sz w:val="24"/>
                <w:szCs w:val="24"/>
              </w:rPr>
            </w:pPr>
            <w:r w:rsidRPr="00046586">
              <w:rPr>
                <w:sz w:val="24"/>
                <w:szCs w:val="24"/>
              </w:rPr>
              <w:t>170.2</w:t>
            </w:r>
          </w:p>
        </w:tc>
      </w:tr>
      <w:tr w:rsidR="00025305" w:rsidRPr="007E4138" w:rsidTr="00046586">
        <w:trPr>
          <w:trHeight w:val="284"/>
        </w:trPr>
        <w:tc>
          <w:tcPr>
            <w:tcW w:w="5261" w:type="dxa"/>
            <w:vAlign w:val="center"/>
          </w:tcPr>
          <w:p w:rsidR="00025305" w:rsidRPr="00046586" w:rsidRDefault="00025305" w:rsidP="006F6D1D">
            <w:pPr>
              <w:pStyle w:val="af"/>
              <w:rPr>
                <w:sz w:val="24"/>
                <w:szCs w:val="24"/>
              </w:rPr>
            </w:pPr>
            <w:r w:rsidRPr="00046586">
              <w:rPr>
                <w:sz w:val="24"/>
                <w:szCs w:val="24"/>
              </w:rPr>
              <w:t>Располагаемая мощность оборудования</w:t>
            </w:r>
          </w:p>
        </w:tc>
        <w:tc>
          <w:tcPr>
            <w:tcW w:w="1134" w:type="dxa"/>
            <w:vAlign w:val="center"/>
          </w:tcPr>
          <w:p w:rsidR="00025305" w:rsidRPr="00046586" w:rsidRDefault="00025305" w:rsidP="002C5867">
            <w:pPr>
              <w:pStyle w:val="af"/>
              <w:jc w:val="center"/>
              <w:rPr>
                <w:sz w:val="24"/>
                <w:szCs w:val="24"/>
              </w:rPr>
            </w:pPr>
            <w:r w:rsidRPr="00046586">
              <w:rPr>
                <w:sz w:val="24"/>
                <w:szCs w:val="24"/>
              </w:rPr>
              <w:t>Гкал/ч</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151.2</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151.2</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151.2</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151.2</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151.2</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151.2</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151.2</w:t>
            </w:r>
          </w:p>
        </w:tc>
      </w:tr>
      <w:tr w:rsidR="00025305" w:rsidRPr="007E4138" w:rsidTr="00046586">
        <w:trPr>
          <w:trHeight w:val="260"/>
        </w:trPr>
        <w:tc>
          <w:tcPr>
            <w:tcW w:w="5261" w:type="dxa"/>
            <w:vAlign w:val="center"/>
          </w:tcPr>
          <w:p w:rsidR="00025305" w:rsidRPr="00046586" w:rsidRDefault="00025305" w:rsidP="006F6D1D">
            <w:pPr>
              <w:pStyle w:val="af"/>
              <w:rPr>
                <w:sz w:val="24"/>
                <w:szCs w:val="24"/>
              </w:rPr>
            </w:pPr>
            <w:r w:rsidRPr="00046586">
              <w:rPr>
                <w:sz w:val="24"/>
                <w:szCs w:val="24"/>
              </w:rPr>
              <w:t>Собственные нужды котельной</w:t>
            </w:r>
          </w:p>
        </w:tc>
        <w:tc>
          <w:tcPr>
            <w:tcW w:w="1134" w:type="dxa"/>
            <w:vAlign w:val="center"/>
          </w:tcPr>
          <w:p w:rsidR="00025305" w:rsidRPr="00046586" w:rsidRDefault="00025305" w:rsidP="002C5867">
            <w:pPr>
              <w:pStyle w:val="af"/>
              <w:jc w:val="center"/>
              <w:rPr>
                <w:sz w:val="24"/>
                <w:szCs w:val="24"/>
              </w:rPr>
            </w:pPr>
            <w:r w:rsidRPr="00046586">
              <w:rPr>
                <w:sz w:val="24"/>
                <w:szCs w:val="24"/>
              </w:rPr>
              <w:t>Гкал/ч</w:t>
            </w:r>
          </w:p>
        </w:tc>
        <w:tc>
          <w:tcPr>
            <w:tcW w:w="1296" w:type="dxa"/>
            <w:vAlign w:val="center"/>
          </w:tcPr>
          <w:p w:rsidR="00025305" w:rsidRPr="00046586" w:rsidRDefault="00025305" w:rsidP="002C5867">
            <w:pPr>
              <w:pStyle w:val="af"/>
              <w:jc w:val="center"/>
              <w:rPr>
                <w:sz w:val="24"/>
                <w:szCs w:val="24"/>
              </w:rPr>
            </w:pPr>
            <w:r w:rsidRPr="00046586">
              <w:rPr>
                <w:sz w:val="24"/>
                <w:szCs w:val="24"/>
              </w:rPr>
              <w:t>1,20</w:t>
            </w:r>
          </w:p>
        </w:tc>
        <w:tc>
          <w:tcPr>
            <w:tcW w:w="1296" w:type="dxa"/>
            <w:vAlign w:val="center"/>
          </w:tcPr>
          <w:p w:rsidR="00025305" w:rsidRPr="00046586" w:rsidRDefault="00025305" w:rsidP="002C5867">
            <w:pPr>
              <w:pStyle w:val="af"/>
              <w:jc w:val="center"/>
              <w:rPr>
                <w:sz w:val="24"/>
                <w:szCs w:val="24"/>
              </w:rPr>
            </w:pPr>
            <w:r w:rsidRPr="00046586">
              <w:rPr>
                <w:sz w:val="24"/>
                <w:szCs w:val="24"/>
              </w:rPr>
              <w:t>1,20</w:t>
            </w:r>
          </w:p>
        </w:tc>
        <w:tc>
          <w:tcPr>
            <w:tcW w:w="1296" w:type="dxa"/>
            <w:vAlign w:val="center"/>
          </w:tcPr>
          <w:p w:rsidR="00025305" w:rsidRPr="00046586" w:rsidRDefault="00025305" w:rsidP="002C5867">
            <w:pPr>
              <w:pStyle w:val="af"/>
              <w:jc w:val="center"/>
              <w:rPr>
                <w:sz w:val="24"/>
                <w:szCs w:val="24"/>
              </w:rPr>
            </w:pPr>
            <w:r w:rsidRPr="00046586">
              <w:rPr>
                <w:sz w:val="24"/>
                <w:szCs w:val="24"/>
              </w:rPr>
              <w:t>1,20</w:t>
            </w:r>
          </w:p>
        </w:tc>
        <w:tc>
          <w:tcPr>
            <w:tcW w:w="1296" w:type="dxa"/>
            <w:vAlign w:val="center"/>
          </w:tcPr>
          <w:p w:rsidR="00025305" w:rsidRPr="00046586" w:rsidRDefault="00025305" w:rsidP="002C5867">
            <w:pPr>
              <w:pStyle w:val="af"/>
              <w:jc w:val="center"/>
              <w:rPr>
                <w:sz w:val="24"/>
                <w:szCs w:val="24"/>
              </w:rPr>
            </w:pPr>
            <w:r w:rsidRPr="00046586">
              <w:rPr>
                <w:sz w:val="24"/>
                <w:szCs w:val="24"/>
              </w:rPr>
              <w:t>1,20</w:t>
            </w:r>
          </w:p>
        </w:tc>
        <w:tc>
          <w:tcPr>
            <w:tcW w:w="1296" w:type="dxa"/>
            <w:vAlign w:val="center"/>
          </w:tcPr>
          <w:p w:rsidR="00025305" w:rsidRPr="00046586" w:rsidRDefault="00025305" w:rsidP="002C5867">
            <w:pPr>
              <w:pStyle w:val="af"/>
              <w:jc w:val="center"/>
              <w:rPr>
                <w:sz w:val="24"/>
                <w:szCs w:val="24"/>
              </w:rPr>
            </w:pPr>
            <w:r w:rsidRPr="00046586">
              <w:rPr>
                <w:sz w:val="24"/>
                <w:szCs w:val="24"/>
              </w:rPr>
              <w:t>1,20</w:t>
            </w:r>
          </w:p>
        </w:tc>
        <w:tc>
          <w:tcPr>
            <w:tcW w:w="1296" w:type="dxa"/>
            <w:vAlign w:val="center"/>
          </w:tcPr>
          <w:p w:rsidR="00025305" w:rsidRPr="00046586" w:rsidRDefault="00025305" w:rsidP="002C5867">
            <w:pPr>
              <w:pStyle w:val="af"/>
              <w:jc w:val="center"/>
              <w:rPr>
                <w:sz w:val="24"/>
                <w:szCs w:val="24"/>
              </w:rPr>
            </w:pPr>
            <w:r w:rsidRPr="00046586">
              <w:rPr>
                <w:sz w:val="24"/>
                <w:szCs w:val="24"/>
              </w:rPr>
              <w:t>1,20</w:t>
            </w:r>
          </w:p>
        </w:tc>
        <w:tc>
          <w:tcPr>
            <w:tcW w:w="1296" w:type="dxa"/>
            <w:vAlign w:val="center"/>
          </w:tcPr>
          <w:p w:rsidR="00025305" w:rsidRPr="00046586" w:rsidRDefault="00025305" w:rsidP="002C5867">
            <w:pPr>
              <w:pStyle w:val="af"/>
              <w:jc w:val="center"/>
              <w:rPr>
                <w:sz w:val="24"/>
                <w:szCs w:val="24"/>
              </w:rPr>
            </w:pPr>
            <w:r w:rsidRPr="00046586">
              <w:rPr>
                <w:sz w:val="24"/>
                <w:szCs w:val="24"/>
              </w:rPr>
              <w:t>1,20</w:t>
            </w:r>
          </w:p>
        </w:tc>
      </w:tr>
      <w:tr w:rsidR="00025305" w:rsidRPr="007E4138" w:rsidTr="00046586">
        <w:trPr>
          <w:trHeight w:val="260"/>
        </w:trPr>
        <w:tc>
          <w:tcPr>
            <w:tcW w:w="5261" w:type="dxa"/>
            <w:vAlign w:val="center"/>
          </w:tcPr>
          <w:p w:rsidR="00025305" w:rsidRPr="00046586" w:rsidRDefault="00025305" w:rsidP="006F6D1D">
            <w:pPr>
              <w:pStyle w:val="af"/>
              <w:rPr>
                <w:sz w:val="24"/>
                <w:szCs w:val="24"/>
              </w:rPr>
            </w:pPr>
            <w:r w:rsidRPr="00046586">
              <w:rPr>
                <w:sz w:val="24"/>
                <w:szCs w:val="24"/>
              </w:rPr>
              <w:t xml:space="preserve">Тепловая мощность котельной </w:t>
            </w:r>
            <w:r w:rsidR="00194F09" w:rsidRPr="00046586">
              <w:rPr>
                <w:sz w:val="24"/>
                <w:szCs w:val="24"/>
              </w:rPr>
              <w:t>«</w:t>
            </w:r>
            <w:r w:rsidRPr="00046586">
              <w:rPr>
                <w:sz w:val="24"/>
                <w:szCs w:val="24"/>
              </w:rPr>
              <w:t>нетто</w:t>
            </w:r>
            <w:r w:rsidR="00194F09" w:rsidRPr="00046586">
              <w:rPr>
                <w:sz w:val="24"/>
                <w:szCs w:val="24"/>
              </w:rPr>
              <w:t>»</w:t>
            </w:r>
          </w:p>
        </w:tc>
        <w:tc>
          <w:tcPr>
            <w:tcW w:w="1134" w:type="dxa"/>
            <w:vAlign w:val="center"/>
          </w:tcPr>
          <w:p w:rsidR="00025305" w:rsidRPr="00046586" w:rsidRDefault="00025305" w:rsidP="002C5867">
            <w:pPr>
              <w:pStyle w:val="af"/>
              <w:jc w:val="center"/>
              <w:rPr>
                <w:sz w:val="24"/>
                <w:szCs w:val="24"/>
              </w:rPr>
            </w:pPr>
            <w:r w:rsidRPr="00046586">
              <w:rPr>
                <w:sz w:val="24"/>
                <w:szCs w:val="24"/>
              </w:rPr>
              <w:t>Гкал/ч</w:t>
            </w:r>
          </w:p>
        </w:tc>
        <w:tc>
          <w:tcPr>
            <w:tcW w:w="1296" w:type="dxa"/>
            <w:vAlign w:val="center"/>
          </w:tcPr>
          <w:p w:rsidR="00025305" w:rsidRPr="00A56FB5" w:rsidRDefault="00025305" w:rsidP="002C5867">
            <w:pPr>
              <w:pStyle w:val="af"/>
              <w:jc w:val="center"/>
              <w:rPr>
                <w:sz w:val="24"/>
                <w:szCs w:val="24"/>
                <w:lang w:val="ru-RU"/>
              </w:rPr>
            </w:pPr>
            <w:r w:rsidRPr="00A56FB5">
              <w:rPr>
                <w:sz w:val="24"/>
                <w:szCs w:val="24"/>
                <w:lang w:val="ru-RU"/>
              </w:rPr>
              <w:t>150</w:t>
            </w:r>
          </w:p>
        </w:tc>
        <w:tc>
          <w:tcPr>
            <w:tcW w:w="1296" w:type="dxa"/>
            <w:vAlign w:val="center"/>
          </w:tcPr>
          <w:p w:rsidR="00025305" w:rsidRPr="00A56FB5" w:rsidRDefault="00025305" w:rsidP="002C5867">
            <w:pPr>
              <w:pStyle w:val="af"/>
              <w:jc w:val="center"/>
              <w:rPr>
                <w:sz w:val="24"/>
                <w:szCs w:val="24"/>
                <w:lang w:val="ru-RU"/>
              </w:rPr>
            </w:pPr>
            <w:r w:rsidRPr="00A56FB5">
              <w:rPr>
                <w:sz w:val="24"/>
                <w:szCs w:val="24"/>
                <w:lang w:val="ru-RU"/>
              </w:rPr>
              <w:t>150</w:t>
            </w:r>
          </w:p>
        </w:tc>
        <w:tc>
          <w:tcPr>
            <w:tcW w:w="1296" w:type="dxa"/>
            <w:vAlign w:val="center"/>
          </w:tcPr>
          <w:p w:rsidR="00025305" w:rsidRPr="00A56FB5" w:rsidRDefault="00025305" w:rsidP="002C5867">
            <w:pPr>
              <w:pStyle w:val="af"/>
              <w:jc w:val="center"/>
              <w:rPr>
                <w:sz w:val="24"/>
                <w:szCs w:val="24"/>
                <w:lang w:val="ru-RU"/>
              </w:rPr>
            </w:pPr>
            <w:r w:rsidRPr="00A56FB5">
              <w:rPr>
                <w:sz w:val="24"/>
                <w:szCs w:val="24"/>
                <w:lang w:val="ru-RU"/>
              </w:rPr>
              <w:t>150</w:t>
            </w:r>
          </w:p>
        </w:tc>
        <w:tc>
          <w:tcPr>
            <w:tcW w:w="1296" w:type="dxa"/>
            <w:vAlign w:val="center"/>
          </w:tcPr>
          <w:p w:rsidR="00025305" w:rsidRPr="00A56FB5" w:rsidRDefault="00025305" w:rsidP="002C5867">
            <w:pPr>
              <w:pStyle w:val="af"/>
              <w:jc w:val="center"/>
              <w:rPr>
                <w:sz w:val="24"/>
                <w:szCs w:val="24"/>
                <w:lang w:val="ru-RU"/>
              </w:rPr>
            </w:pPr>
            <w:r w:rsidRPr="00A56FB5">
              <w:rPr>
                <w:sz w:val="24"/>
                <w:szCs w:val="24"/>
                <w:lang w:val="ru-RU"/>
              </w:rPr>
              <w:t>150</w:t>
            </w:r>
          </w:p>
        </w:tc>
        <w:tc>
          <w:tcPr>
            <w:tcW w:w="1296" w:type="dxa"/>
            <w:vAlign w:val="center"/>
          </w:tcPr>
          <w:p w:rsidR="00025305" w:rsidRPr="00A56FB5" w:rsidRDefault="00025305" w:rsidP="002C5867">
            <w:pPr>
              <w:pStyle w:val="af"/>
              <w:jc w:val="center"/>
              <w:rPr>
                <w:sz w:val="24"/>
                <w:szCs w:val="24"/>
                <w:lang w:val="ru-RU"/>
              </w:rPr>
            </w:pPr>
            <w:r w:rsidRPr="00A56FB5">
              <w:rPr>
                <w:sz w:val="24"/>
                <w:szCs w:val="24"/>
                <w:lang w:val="ru-RU"/>
              </w:rPr>
              <w:t>150</w:t>
            </w:r>
          </w:p>
        </w:tc>
        <w:tc>
          <w:tcPr>
            <w:tcW w:w="1296" w:type="dxa"/>
            <w:vAlign w:val="center"/>
          </w:tcPr>
          <w:p w:rsidR="00025305" w:rsidRPr="00A56FB5" w:rsidRDefault="00025305" w:rsidP="002C5867">
            <w:pPr>
              <w:pStyle w:val="af"/>
              <w:jc w:val="center"/>
              <w:rPr>
                <w:sz w:val="24"/>
                <w:szCs w:val="24"/>
                <w:lang w:val="ru-RU"/>
              </w:rPr>
            </w:pPr>
            <w:r w:rsidRPr="00A56FB5">
              <w:rPr>
                <w:sz w:val="24"/>
                <w:szCs w:val="24"/>
                <w:lang w:val="ru-RU"/>
              </w:rPr>
              <w:t>150</w:t>
            </w:r>
          </w:p>
        </w:tc>
        <w:tc>
          <w:tcPr>
            <w:tcW w:w="1296" w:type="dxa"/>
            <w:vAlign w:val="center"/>
          </w:tcPr>
          <w:p w:rsidR="00025305" w:rsidRPr="00A56FB5" w:rsidRDefault="00025305" w:rsidP="002C5867">
            <w:pPr>
              <w:pStyle w:val="af"/>
              <w:jc w:val="center"/>
              <w:rPr>
                <w:sz w:val="24"/>
                <w:szCs w:val="24"/>
                <w:lang w:val="ru-RU"/>
              </w:rPr>
            </w:pPr>
            <w:r w:rsidRPr="00A56FB5">
              <w:rPr>
                <w:sz w:val="24"/>
                <w:szCs w:val="24"/>
                <w:lang w:val="ru-RU"/>
              </w:rPr>
              <w:t>150</w:t>
            </w:r>
          </w:p>
        </w:tc>
      </w:tr>
      <w:tr w:rsidR="00025305" w:rsidRPr="007E4138" w:rsidTr="00046586">
        <w:trPr>
          <w:trHeight w:val="260"/>
        </w:trPr>
        <w:tc>
          <w:tcPr>
            <w:tcW w:w="5261" w:type="dxa"/>
            <w:vAlign w:val="center"/>
          </w:tcPr>
          <w:p w:rsidR="00025305" w:rsidRPr="00046586" w:rsidRDefault="00025305" w:rsidP="006F6D1D">
            <w:pPr>
              <w:pStyle w:val="af"/>
              <w:rPr>
                <w:sz w:val="24"/>
                <w:szCs w:val="24"/>
                <w:lang w:val="ru-RU"/>
              </w:rPr>
            </w:pPr>
            <w:r w:rsidRPr="00046586">
              <w:rPr>
                <w:sz w:val="24"/>
                <w:szCs w:val="24"/>
                <w:lang w:val="ru-RU"/>
              </w:rPr>
              <w:t>Потери в тепловой сети</w:t>
            </w:r>
          </w:p>
        </w:tc>
        <w:tc>
          <w:tcPr>
            <w:tcW w:w="1134" w:type="dxa"/>
            <w:vAlign w:val="center"/>
          </w:tcPr>
          <w:p w:rsidR="00025305" w:rsidRPr="00046586" w:rsidRDefault="00025305" w:rsidP="002C5867">
            <w:pPr>
              <w:pStyle w:val="af"/>
              <w:jc w:val="center"/>
              <w:rPr>
                <w:sz w:val="24"/>
                <w:szCs w:val="24"/>
              </w:rPr>
            </w:pPr>
            <w:r w:rsidRPr="00046586">
              <w:rPr>
                <w:sz w:val="24"/>
                <w:szCs w:val="24"/>
              </w:rPr>
              <w:t>Гкал/ч</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10,3</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rPr>
              <w:t>1</w:t>
            </w:r>
            <w:r w:rsidRPr="00046586">
              <w:rPr>
                <w:sz w:val="24"/>
                <w:szCs w:val="24"/>
                <w:lang w:val="ru-RU"/>
              </w:rPr>
              <w:t>0.3</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10.3</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rPr>
              <w:t>1</w:t>
            </w:r>
            <w:r w:rsidRPr="00046586">
              <w:rPr>
                <w:sz w:val="24"/>
                <w:szCs w:val="24"/>
                <w:lang w:val="ru-RU"/>
              </w:rPr>
              <w:t>0.3</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10.3</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10.3</w:t>
            </w:r>
          </w:p>
        </w:tc>
        <w:tc>
          <w:tcPr>
            <w:tcW w:w="1296" w:type="dxa"/>
            <w:vAlign w:val="center"/>
          </w:tcPr>
          <w:p w:rsidR="00025305" w:rsidRPr="00046586" w:rsidRDefault="00025305" w:rsidP="002C5867">
            <w:pPr>
              <w:pStyle w:val="af"/>
              <w:jc w:val="center"/>
              <w:rPr>
                <w:sz w:val="24"/>
                <w:szCs w:val="24"/>
                <w:lang w:val="ru-RU"/>
              </w:rPr>
            </w:pPr>
            <w:r w:rsidRPr="00046586">
              <w:rPr>
                <w:sz w:val="24"/>
                <w:szCs w:val="24"/>
                <w:lang w:val="ru-RU"/>
              </w:rPr>
              <w:t>10.3</w:t>
            </w:r>
          </w:p>
        </w:tc>
      </w:tr>
      <w:tr w:rsidR="00025305" w:rsidRPr="007E4138" w:rsidTr="00046586">
        <w:trPr>
          <w:trHeight w:val="260"/>
        </w:trPr>
        <w:tc>
          <w:tcPr>
            <w:tcW w:w="5261" w:type="dxa"/>
            <w:vAlign w:val="center"/>
          </w:tcPr>
          <w:p w:rsidR="00025305" w:rsidRPr="00046586" w:rsidRDefault="00AE3CAA" w:rsidP="006F6D1D">
            <w:pPr>
              <w:pStyle w:val="af"/>
              <w:rPr>
                <w:sz w:val="24"/>
                <w:szCs w:val="24"/>
                <w:lang w:val="ru-RU"/>
              </w:rPr>
            </w:pPr>
            <w:r w:rsidRPr="00046586">
              <w:rPr>
                <w:sz w:val="24"/>
                <w:szCs w:val="24"/>
                <w:lang w:val="ru-RU"/>
              </w:rPr>
              <w:t xml:space="preserve"> Присоединенная расчетная тепловая нагрузка в горячей воде (на коллекторах станции)</w:t>
            </w:r>
          </w:p>
        </w:tc>
        <w:tc>
          <w:tcPr>
            <w:tcW w:w="1134" w:type="dxa"/>
            <w:vAlign w:val="center"/>
          </w:tcPr>
          <w:p w:rsidR="00025305" w:rsidRPr="00046586" w:rsidRDefault="00025305" w:rsidP="002C5867">
            <w:pPr>
              <w:pStyle w:val="af"/>
              <w:jc w:val="center"/>
              <w:rPr>
                <w:sz w:val="24"/>
                <w:szCs w:val="24"/>
              </w:rPr>
            </w:pPr>
            <w:r w:rsidRPr="00046586">
              <w:rPr>
                <w:sz w:val="24"/>
                <w:szCs w:val="24"/>
              </w:rPr>
              <w:t>Гкал/ч</w:t>
            </w:r>
          </w:p>
        </w:tc>
        <w:tc>
          <w:tcPr>
            <w:tcW w:w="1296" w:type="dxa"/>
            <w:vAlign w:val="center"/>
          </w:tcPr>
          <w:p w:rsidR="00025305" w:rsidRPr="00046586" w:rsidRDefault="00A85084" w:rsidP="002C5867">
            <w:pPr>
              <w:pStyle w:val="af"/>
              <w:jc w:val="center"/>
              <w:rPr>
                <w:sz w:val="24"/>
                <w:szCs w:val="24"/>
                <w:lang w:val="ru-RU"/>
              </w:rPr>
            </w:pPr>
            <w:r>
              <w:rPr>
                <w:sz w:val="24"/>
                <w:szCs w:val="24"/>
                <w:lang w:val="ru-RU"/>
              </w:rPr>
              <w:t>148,17</w:t>
            </w:r>
          </w:p>
        </w:tc>
        <w:tc>
          <w:tcPr>
            <w:tcW w:w="1296" w:type="dxa"/>
            <w:vAlign w:val="center"/>
          </w:tcPr>
          <w:p w:rsidR="00025305" w:rsidRPr="00046586" w:rsidRDefault="00A85084" w:rsidP="002C5867">
            <w:pPr>
              <w:pStyle w:val="af"/>
              <w:jc w:val="center"/>
              <w:rPr>
                <w:sz w:val="24"/>
                <w:szCs w:val="24"/>
                <w:lang w:val="ru-RU"/>
              </w:rPr>
            </w:pPr>
            <w:r>
              <w:rPr>
                <w:sz w:val="24"/>
                <w:szCs w:val="24"/>
                <w:lang w:val="ru-RU"/>
              </w:rPr>
              <w:t>148,17</w:t>
            </w:r>
          </w:p>
        </w:tc>
        <w:tc>
          <w:tcPr>
            <w:tcW w:w="1296" w:type="dxa"/>
            <w:vAlign w:val="center"/>
          </w:tcPr>
          <w:p w:rsidR="00025305" w:rsidRPr="00046586" w:rsidRDefault="00A85084" w:rsidP="002C5867">
            <w:pPr>
              <w:pStyle w:val="af"/>
              <w:jc w:val="center"/>
              <w:rPr>
                <w:sz w:val="24"/>
                <w:szCs w:val="24"/>
                <w:lang w:val="ru-RU"/>
              </w:rPr>
            </w:pPr>
            <w:r>
              <w:rPr>
                <w:sz w:val="24"/>
                <w:szCs w:val="24"/>
                <w:lang w:val="ru-RU"/>
              </w:rPr>
              <w:t>148,17</w:t>
            </w:r>
          </w:p>
        </w:tc>
        <w:tc>
          <w:tcPr>
            <w:tcW w:w="1296" w:type="dxa"/>
            <w:vAlign w:val="center"/>
          </w:tcPr>
          <w:p w:rsidR="00025305" w:rsidRPr="00046586" w:rsidRDefault="00A85084" w:rsidP="002C5867">
            <w:pPr>
              <w:pStyle w:val="af"/>
              <w:jc w:val="center"/>
              <w:rPr>
                <w:sz w:val="24"/>
                <w:szCs w:val="24"/>
                <w:lang w:val="ru-RU"/>
              </w:rPr>
            </w:pPr>
            <w:r>
              <w:rPr>
                <w:sz w:val="24"/>
                <w:szCs w:val="24"/>
                <w:lang w:val="ru-RU"/>
              </w:rPr>
              <w:t>148,17</w:t>
            </w:r>
          </w:p>
        </w:tc>
        <w:tc>
          <w:tcPr>
            <w:tcW w:w="1296" w:type="dxa"/>
            <w:vAlign w:val="center"/>
          </w:tcPr>
          <w:p w:rsidR="00025305" w:rsidRPr="00046586" w:rsidRDefault="00A85084" w:rsidP="002C5867">
            <w:pPr>
              <w:pStyle w:val="af"/>
              <w:jc w:val="center"/>
              <w:rPr>
                <w:sz w:val="24"/>
                <w:szCs w:val="24"/>
                <w:lang w:val="ru-RU"/>
              </w:rPr>
            </w:pPr>
            <w:r>
              <w:rPr>
                <w:sz w:val="24"/>
                <w:szCs w:val="24"/>
                <w:lang w:val="ru-RU"/>
              </w:rPr>
              <w:t>148,17</w:t>
            </w:r>
          </w:p>
        </w:tc>
        <w:tc>
          <w:tcPr>
            <w:tcW w:w="1296" w:type="dxa"/>
            <w:vAlign w:val="center"/>
          </w:tcPr>
          <w:p w:rsidR="00025305" w:rsidRPr="00046586" w:rsidRDefault="00A85084" w:rsidP="002C5867">
            <w:pPr>
              <w:pStyle w:val="af"/>
              <w:jc w:val="center"/>
              <w:rPr>
                <w:sz w:val="24"/>
                <w:szCs w:val="24"/>
                <w:lang w:val="ru-RU"/>
              </w:rPr>
            </w:pPr>
            <w:r>
              <w:rPr>
                <w:sz w:val="24"/>
                <w:szCs w:val="24"/>
                <w:lang w:val="ru-RU"/>
              </w:rPr>
              <w:t>148,61</w:t>
            </w:r>
          </w:p>
        </w:tc>
        <w:tc>
          <w:tcPr>
            <w:tcW w:w="1296" w:type="dxa"/>
            <w:vAlign w:val="center"/>
          </w:tcPr>
          <w:p w:rsidR="00025305" w:rsidRPr="00046586" w:rsidRDefault="00A85084" w:rsidP="002C5867">
            <w:pPr>
              <w:pStyle w:val="af"/>
              <w:jc w:val="center"/>
              <w:rPr>
                <w:sz w:val="24"/>
                <w:szCs w:val="24"/>
                <w:lang w:val="ru-RU"/>
              </w:rPr>
            </w:pPr>
            <w:r>
              <w:rPr>
                <w:sz w:val="24"/>
                <w:szCs w:val="24"/>
                <w:lang w:val="ru-RU"/>
              </w:rPr>
              <w:t>148,61</w:t>
            </w:r>
          </w:p>
        </w:tc>
      </w:tr>
      <w:tr w:rsidR="00025305" w:rsidRPr="007E4138" w:rsidTr="00046586">
        <w:trPr>
          <w:trHeight w:val="260"/>
        </w:trPr>
        <w:tc>
          <w:tcPr>
            <w:tcW w:w="5261" w:type="dxa"/>
            <w:vAlign w:val="center"/>
          </w:tcPr>
          <w:p w:rsidR="00025305" w:rsidRPr="00046586" w:rsidRDefault="00025305" w:rsidP="006F6D1D">
            <w:pPr>
              <w:pStyle w:val="af"/>
              <w:rPr>
                <w:sz w:val="24"/>
                <w:szCs w:val="24"/>
              </w:rPr>
            </w:pPr>
            <w:r w:rsidRPr="00046586">
              <w:rPr>
                <w:sz w:val="24"/>
                <w:szCs w:val="24"/>
              </w:rPr>
              <w:t>Резерв(+)/дефицит (-) тепловой мощности</w:t>
            </w:r>
          </w:p>
        </w:tc>
        <w:tc>
          <w:tcPr>
            <w:tcW w:w="1134" w:type="dxa"/>
            <w:vAlign w:val="center"/>
          </w:tcPr>
          <w:p w:rsidR="00025305" w:rsidRPr="00046586" w:rsidRDefault="00025305" w:rsidP="002C5867">
            <w:pPr>
              <w:pStyle w:val="af"/>
              <w:jc w:val="center"/>
              <w:rPr>
                <w:sz w:val="24"/>
                <w:szCs w:val="24"/>
              </w:rPr>
            </w:pPr>
            <w:r w:rsidRPr="00046586">
              <w:rPr>
                <w:sz w:val="24"/>
                <w:szCs w:val="24"/>
              </w:rPr>
              <w:t>Гкал/ч</w:t>
            </w:r>
          </w:p>
        </w:tc>
        <w:tc>
          <w:tcPr>
            <w:tcW w:w="1296" w:type="dxa"/>
            <w:vAlign w:val="center"/>
          </w:tcPr>
          <w:p w:rsidR="00025305" w:rsidRPr="00046586" w:rsidRDefault="00A85084" w:rsidP="002C5867">
            <w:pPr>
              <w:pStyle w:val="af"/>
              <w:jc w:val="center"/>
              <w:rPr>
                <w:b/>
                <w:sz w:val="24"/>
                <w:szCs w:val="24"/>
                <w:lang w:val="ru-RU"/>
              </w:rPr>
            </w:pPr>
            <w:r>
              <w:rPr>
                <w:b/>
                <w:sz w:val="24"/>
                <w:szCs w:val="24"/>
                <w:lang w:val="ru-RU"/>
              </w:rPr>
              <w:t>1,83</w:t>
            </w:r>
          </w:p>
        </w:tc>
        <w:tc>
          <w:tcPr>
            <w:tcW w:w="1296" w:type="dxa"/>
            <w:vAlign w:val="center"/>
          </w:tcPr>
          <w:p w:rsidR="00025305" w:rsidRPr="00046586" w:rsidRDefault="00A85084" w:rsidP="002C5867">
            <w:pPr>
              <w:pStyle w:val="af"/>
              <w:jc w:val="center"/>
              <w:rPr>
                <w:b/>
                <w:sz w:val="24"/>
                <w:szCs w:val="24"/>
                <w:lang w:val="ru-RU"/>
              </w:rPr>
            </w:pPr>
            <w:r>
              <w:rPr>
                <w:b/>
                <w:sz w:val="24"/>
                <w:szCs w:val="24"/>
                <w:lang w:val="ru-RU"/>
              </w:rPr>
              <w:t>1,83</w:t>
            </w:r>
          </w:p>
        </w:tc>
        <w:tc>
          <w:tcPr>
            <w:tcW w:w="1296" w:type="dxa"/>
            <w:vAlign w:val="center"/>
          </w:tcPr>
          <w:p w:rsidR="00025305" w:rsidRPr="00046586" w:rsidRDefault="00A85084" w:rsidP="002C5867">
            <w:pPr>
              <w:pStyle w:val="af"/>
              <w:jc w:val="center"/>
              <w:rPr>
                <w:b/>
                <w:sz w:val="24"/>
                <w:szCs w:val="24"/>
                <w:lang w:val="ru-RU"/>
              </w:rPr>
            </w:pPr>
            <w:r>
              <w:rPr>
                <w:b/>
                <w:sz w:val="24"/>
                <w:szCs w:val="24"/>
                <w:lang w:val="ru-RU"/>
              </w:rPr>
              <w:t>1,83</w:t>
            </w:r>
          </w:p>
        </w:tc>
        <w:tc>
          <w:tcPr>
            <w:tcW w:w="1296" w:type="dxa"/>
            <w:vAlign w:val="center"/>
          </w:tcPr>
          <w:p w:rsidR="00025305" w:rsidRPr="00046586" w:rsidRDefault="00A85084" w:rsidP="002C5867">
            <w:pPr>
              <w:pStyle w:val="af"/>
              <w:jc w:val="center"/>
              <w:rPr>
                <w:b/>
                <w:sz w:val="24"/>
                <w:szCs w:val="24"/>
                <w:lang w:val="ru-RU"/>
              </w:rPr>
            </w:pPr>
            <w:r>
              <w:rPr>
                <w:b/>
                <w:sz w:val="24"/>
                <w:szCs w:val="24"/>
                <w:lang w:val="ru-RU"/>
              </w:rPr>
              <w:t>1,83</w:t>
            </w:r>
          </w:p>
        </w:tc>
        <w:tc>
          <w:tcPr>
            <w:tcW w:w="1296" w:type="dxa"/>
            <w:vAlign w:val="center"/>
          </w:tcPr>
          <w:p w:rsidR="00025305" w:rsidRPr="00046586" w:rsidRDefault="00A85084" w:rsidP="002C5867">
            <w:pPr>
              <w:pStyle w:val="af"/>
              <w:jc w:val="center"/>
              <w:rPr>
                <w:b/>
                <w:sz w:val="24"/>
                <w:szCs w:val="24"/>
                <w:lang w:val="ru-RU"/>
              </w:rPr>
            </w:pPr>
            <w:r>
              <w:rPr>
                <w:b/>
                <w:sz w:val="24"/>
                <w:szCs w:val="24"/>
                <w:lang w:val="ru-RU"/>
              </w:rPr>
              <w:t>1,83</w:t>
            </w:r>
          </w:p>
        </w:tc>
        <w:tc>
          <w:tcPr>
            <w:tcW w:w="1296" w:type="dxa"/>
            <w:vAlign w:val="center"/>
          </w:tcPr>
          <w:p w:rsidR="00025305" w:rsidRPr="00046586" w:rsidRDefault="00A85084" w:rsidP="002C5867">
            <w:pPr>
              <w:pStyle w:val="af"/>
              <w:jc w:val="center"/>
              <w:rPr>
                <w:b/>
                <w:sz w:val="24"/>
                <w:szCs w:val="24"/>
                <w:lang w:val="ru-RU"/>
              </w:rPr>
            </w:pPr>
            <w:r>
              <w:rPr>
                <w:b/>
                <w:sz w:val="24"/>
                <w:szCs w:val="24"/>
                <w:lang w:val="ru-RU"/>
              </w:rPr>
              <w:t>1,39</w:t>
            </w:r>
          </w:p>
        </w:tc>
        <w:tc>
          <w:tcPr>
            <w:tcW w:w="1296" w:type="dxa"/>
            <w:vAlign w:val="center"/>
          </w:tcPr>
          <w:p w:rsidR="00025305" w:rsidRPr="00046586" w:rsidRDefault="00A85084" w:rsidP="002C5867">
            <w:pPr>
              <w:pStyle w:val="af"/>
              <w:jc w:val="center"/>
              <w:rPr>
                <w:b/>
                <w:sz w:val="24"/>
                <w:szCs w:val="24"/>
                <w:lang w:val="ru-RU"/>
              </w:rPr>
            </w:pPr>
            <w:r>
              <w:rPr>
                <w:b/>
                <w:sz w:val="24"/>
                <w:szCs w:val="24"/>
                <w:lang w:val="ru-RU"/>
              </w:rPr>
              <w:t>1,39</w:t>
            </w:r>
          </w:p>
        </w:tc>
      </w:tr>
      <w:tr w:rsidR="00C0068E" w:rsidRPr="00AE3CAA" w:rsidTr="00C0068E">
        <w:trPr>
          <w:trHeight w:val="260"/>
        </w:trPr>
        <w:tc>
          <w:tcPr>
            <w:tcW w:w="5261" w:type="dxa"/>
            <w:vAlign w:val="bottom"/>
          </w:tcPr>
          <w:p w:rsidR="00C0068E" w:rsidRPr="00046586" w:rsidRDefault="00C0068E" w:rsidP="00C0068E">
            <w:pPr>
              <w:pStyle w:val="ConsPlusNormal"/>
              <w:rPr>
                <w:rFonts w:ascii="Times New Roman" w:hAnsi="Times New Roman" w:cs="Times New Roman"/>
                <w:sz w:val="24"/>
                <w:szCs w:val="24"/>
              </w:rPr>
            </w:pPr>
            <w:r w:rsidRPr="00046586">
              <w:rPr>
                <w:rFonts w:ascii="Times New Roman" w:hAnsi="Times New Roman" w:cs="Times New Roman"/>
                <w:sz w:val="24"/>
                <w:szCs w:val="24"/>
              </w:rPr>
              <w:t>Зона действия источника тепловой мощности</w:t>
            </w:r>
          </w:p>
        </w:tc>
        <w:tc>
          <w:tcPr>
            <w:tcW w:w="1134" w:type="dxa"/>
            <w:vAlign w:val="center"/>
          </w:tcPr>
          <w:p w:rsidR="00C0068E" w:rsidRPr="00046586" w:rsidRDefault="00C0068E" w:rsidP="00C0068E">
            <w:pPr>
              <w:pStyle w:val="af"/>
              <w:jc w:val="center"/>
              <w:rPr>
                <w:sz w:val="24"/>
                <w:szCs w:val="24"/>
                <w:lang w:val="ru-RU"/>
              </w:rPr>
            </w:pPr>
            <w:r w:rsidRPr="00046586">
              <w:rPr>
                <w:sz w:val="24"/>
                <w:szCs w:val="24"/>
                <w:lang w:val="ru-RU"/>
              </w:rPr>
              <w:t xml:space="preserve">Га </w:t>
            </w:r>
          </w:p>
        </w:tc>
        <w:tc>
          <w:tcPr>
            <w:tcW w:w="1296" w:type="dxa"/>
            <w:vAlign w:val="center"/>
          </w:tcPr>
          <w:p w:rsidR="00C0068E" w:rsidRPr="00E527CB" w:rsidRDefault="00C0068E" w:rsidP="00C0068E">
            <w:pPr>
              <w:pStyle w:val="af"/>
              <w:jc w:val="center"/>
              <w:rPr>
                <w:sz w:val="24"/>
                <w:szCs w:val="24"/>
                <w:lang w:val="ru-RU"/>
              </w:rPr>
            </w:pPr>
            <w:r w:rsidRPr="00E527CB">
              <w:rPr>
                <w:sz w:val="24"/>
                <w:szCs w:val="24"/>
                <w:lang w:val="ru-RU"/>
              </w:rPr>
              <w:t>405</w:t>
            </w:r>
          </w:p>
        </w:tc>
        <w:tc>
          <w:tcPr>
            <w:tcW w:w="1296" w:type="dxa"/>
            <w:vAlign w:val="center"/>
          </w:tcPr>
          <w:p w:rsidR="00C0068E" w:rsidRDefault="00C0068E" w:rsidP="00C0068E">
            <w:pPr>
              <w:jc w:val="center"/>
            </w:pPr>
            <w:r w:rsidRPr="00723664">
              <w:rPr>
                <w:sz w:val="24"/>
                <w:szCs w:val="24"/>
                <w:lang w:val="ru-RU"/>
              </w:rPr>
              <w:t>405</w:t>
            </w:r>
          </w:p>
        </w:tc>
        <w:tc>
          <w:tcPr>
            <w:tcW w:w="1296" w:type="dxa"/>
            <w:vAlign w:val="center"/>
          </w:tcPr>
          <w:p w:rsidR="00C0068E" w:rsidRDefault="00C0068E" w:rsidP="00C0068E">
            <w:pPr>
              <w:jc w:val="center"/>
            </w:pPr>
            <w:r w:rsidRPr="00723664">
              <w:rPr>
                <w:sz w:val="24"/>
                <w:szCs w:val="24"/>
                <w:lang w:val="ru-RU"/>
              </w:rPr>
              <w:t>405</w:t>
            </w:r>
          </w:p>
        </w:tc>
        <w:tc>
          <w:tcPr>
            <w:tcW w:w="1296" w:type="dxa"/>
            <w:vAlign w:val="center"/>
          </w:tcPr>
          <w:p w:rsidR="00C0068E" w:rsidRDefault="00C0068E" w:rsidP="00C0068E">
            <w:pPr>
              <w:jc w:val="center"/>
            </w:pPr>
            <w:r w:rsidRPr="00723664">
              <w:rPr>
                <w:sz w:val="24"/>
                <w:szCs w:val="24"/>
                <w:lang w:val="ru-RU"/>
              </w:rPr>
              <w:t>405</w:t>
            </w:r>
          </w:p>
        </w:tc>
        <w:tc>
          <w:tcPr>
            <w:tcW w:w="1296" w:type="dxa"/>
            <w:vAlign w:val="center"/>
          </w:tcPr>
          <w:p w:rsidR="00C0068E" w:rsidRDefault="00C0068E" w:rsidP="00C0068E">
            <w:pPr>
              <w:jc w:val="center"/>
            </w:pPr>
            <w:r w:rsidRPr="00723664">
              <w:rPr>
                <w:sz w:val="24"/>
                <w:szCs w:val="24"/>
                <w:lang w:val="ru-RU"/>
              </w:rPr>
              <w:t>405</w:t>
            </w:r>
          </w:p>
        </w:tc>
        <w:tc>
          <w:tcPr>
            <w:tcW w:w="1296" w:type="dxa"/>
            <w:vAlign w:val="center"/>
          </w:tcPr>
          <w:p w:rsidR="00C0068E" w:rsidRDefault="00C0068E" w:rsidP="00C0068E">
            <w:pPr>
              <w:jc w:val="center"/>
            </w:pPr>
            <w:r w:rsidRPr="00723664">
              <w:rPr>
                <w:sz w:val="24"/>
                <w:szCs w:val="24"/>
                <w:lang w:val="ru-RU"/>
              </w:rPr>
              <w:t>405</w:t>
            </w:r>
          </w:p>
        </w:tc>
        <w:tc>
          <w:tcPr>
            <w:tcW w:w="1296" w:type="dxa"/>
            <w:vAlign w:val="center"/>
          </w:tcPr>
          <w:p w:rsidR="00C0068E" w:rsidRDefault="00C0068E" w:rsidP="00C0068E">
            <w:pPr>
              <w:jc w:val="center"/>
            </w:pPr>
            <w:r w:rsidRPr="00723664">
              <w:rPr>
                <w:sz w:val="24"/>
                <w:szCs w:val="24"/>
                <w:lang w:val="ru-RU"/>
              </w:rPr>
              <w:t>405</w:t>
            </w:r>
          </w:p>
        </w:tc>
      </w:tr>
      <w:tr w:rsidR="0027571D" w:rsidRPr="00AE3CAA" w:rsidTr="0027571D">
        <w:trPr>
          <w:trHeight w:val="260"/>
        </w:trPr>
        <w:tc>
          <w:tcPr>
            <w:tcW w:w="5261" w:type="dxa"/>
            <w:vAlign w:val="center"/>
          </w:tcPr>
          <w:p w:rsidR="0027571D" w:rsidRPr="00046586" w:rsidRDefault="0027571D" w:rsidP="0027571D">
            <w:pPr>
              <w:pStyle w:val="af"/>
              <w:rPr>
                <w:sz w:val="24"/>
                <w:szCs w:val="24"/>
                <w:lang w:val="ru-RU"/>
              </w:rPr>
            </w:pPr>
            <w:r w:rsidRPr="00046586">
              <w:rPr>
                <w:sz w:val="24"/>
                <w:szCs w:val="24"/>
                <w:lang w:val="ru-RU"/>
              </w:rPr>
              <w:t>Плотность тепловой нагрузки</w:t>
            </w:r>
          </w:p>
        </w:tc>
        <w:tc>
          <w:tcPr>
            <w:tcW w:w="1134" w:type="dxa"/>
            <w:vAlign w:val="center"/>
          </w:tcPr>
          <w:p w:rsidR="0027571D" w:rsidRPr="00046586" w:rsidRDefault="0027571D" w:rsidP="0027571D">
            <w:pPr>
              <w:pStyle w:val="af"/>
              <w:jc w:val="center"/>
              <w:rPr>
                <w:sz w:val="24"/>
                <w:szCs w:val="24"/>
                <w:lang w:val="ru-RU"/>
              </w:rPr>
            </w:pPr>
            <w:r w:rsidRPr="00046586">
              <w:rPr>
                <w:sz w:val="24"/>
                <w:szCs w:val="24"/>
                <w:lang w:val="ru-RU"/>
              </w:rPr>
              <w:t>Гкал/ч/га</w:t>
            </w:r>
          </w:p>
        </w:tc>
        <w:tc>
          <w:tcPr>
            <w:tcW w:w="1296" w:type="dxa"/>
            <w:vAlign w:val="center"/>
          </w:tcPr>
          <w:p w:rsidR="0027571D" w:rsidRPr="00E527CB" w:rsidRDefault="0027571D" w:rsidP="0027571D">
            <w:pPr>
              <w:pStyle w:val="af"/>
              <w:jc w:val="center"/>
              <w:rPr>
                <w:sz w:val="24"/>
                <w:szCs w:val="24"/>
                <w:lang w:val="ru-RU"/>
              </w:rPr>
            </w:pPr>
            <w:r>
              <w:rPr>
                <w:sz w:val="24"/>
                <w:szCs w:val="24"/>
                <w:lang w:val="ru-RU"/>
              </w:rPr>
              <w:t>0,34</w:t>
            </w:r>
          </w:p>
        </w:tc>
        <w:tc>
          <w:tcPr>
            <w:tcW w:w="1296" w:type="dxa"/>
            <w:vAlign w:val="center"/>
          </w:tcPr>
          <w:p w:rsidR="0027571D" w:rsidRDefault="0027571D" w:rsidP="0027571D">
            <w:pPr>
              <w:jc w:val="center"/>
            </w:pPr>
            <w:r w:rsidRPr="00DD1C09">
              <w:rPr>
                <w:sz w:val="24"/>
                <w:szCs w:val="24"/>
                <w:lang w:val="ru-RU"/>
              </w:rPr>
              <w:t>0,34</w:t>
            </w:r>
          </w:p>
        </w:tc>
        <w:tc>
          <w:tcPr>
            <w:tcW w:w="1296" w:type="dxa"/>
            <w:vAlign w:val="center"/>
          </w:tcPr>
          <w:p w:rsidR="0027571D" w:rsidRDefault="0027571D" w:rsidP="0027571D">
            <w:pPr>
              <w:jc w:val="center"/>
            </w:pPr>
            <w:r w:rsidRPr="00DD1C09">
              <w:rPr>
                <w:sz w:val="24"/>
                <w:szCs w:val="24"/>
                <w:lang w:val="ru-RU"/>
              </w:rPr>
              <w:t>0,34</w:t>
            </w:r>
          </w:p>
        </w:tc>
        <w:tc>
          <w:tcPr>
            <w:tcW w:w="1296" w:type="dxa"/>
            <w:vAlign w:val="center"/>
          </w:tcPr>
          <w:p w:rsidR="0027571D" w:rsidRDefault="0027571D" w:rsidP="0027571D">
            <w:pPr>
              <w:jc w:val="center"/>
            </w:pPr>
            <w:r w:rsidRPr="00DD1C09">
              <w:rPr>
                <w:sz w:val="24"/>
                <w:szCs w:val="24"/>
                <w:lang w:val="ru-RU"/>
              </w:rPr>
              <w:t>0,34</w:t>
            </w:r>
          </w:p>
        </w:tc>
        <w:tc>
          <w:tcPr>
            <w:tcW w:w="1296" w:type="dxa"/>
            <w:vAlign w:val="center"/>
          </w:tcPr>
          <w:p w:rsidR="0027571D" w:rsidRDefault="0027571D" w:rsidP="0027571D">
            <w:pPr>
              <w:jc w:val="center"/>
            </w:pPr>
            <w:r w:rsidRPr="00DD1C09">
              <w:rPr>
                <w:sz w:val="24"/>
                <w:szCs w:val="24"/>
                <w:lang w:val="ru-RU"/>
              </w:rPr>
              <w:t>0,34</w:t>
            </w:r>
          </w:p>
        </w:tc>
        <w:tc>
          <w:tcPr>
            <w:tcW w:w="1296" w:type="dxa"/>
            <w:vAlign w:val="center"/>
          </w:tcPr>
          <w:p w:rsidR="0027571D" w:rsidRDefault="0027571D" w:rsidP="0027571D">
            <w:pPr>
              <w:jc w:val="center"/>
            </w:pPr>
            <w:r w:rsidRPr="00DD1C09">
              <w:rPr>
                <w:sz w:val="24"/>
                <w:szCs w:val="24"/>
                <w:lang w:val="ru-RU"/>
              </w:rPr>
              <w:t>0,34</w:t>
            </w:r>
          </w:p>
        </w:tc>
        <w:tc>
          <w:tcPr>
            <w:tcW w:w="1296" w:type="dxa"/>
            <w:vAlign w:val="center"/>
          </w:tcPr>
          <w:p w:rsidR="0027571D" w:rsidRDefault="0027571D" w:rsidP="0027571D">
            <w:pPr>
              <w:jc w:val="center"/>
            </w:pPr>
            <w:r w:rsidRPr="00DD1C09">
              <w:rPr>
                <w:sz w:val="24"/>
                <w:szCs w:val="24"/>
                <w:lang w:val="ru-RU"/>
              </w:rPr>
              <w:t>0,34</w:t>
            </w:r>
          </w:p>
        </w:tc>
      </w:tr>
    </w:tbl>
    <w:p w:rsidR="00FA5CC0" w:rsidRDefault="00FA5CC0" w:rsidP="002C5867">
      <w:pPr>
        <w:pStyle w:val="aa"/>
        <w:ind w:left="0"/>
        <w:rPr>
          <w:b/>
          <w:sz w:val="26"/>
          <w:szCs w:val="26"/>
          <w:lang w:val="ru-RU"/>
        </w:rPr>
        <w:sectPr w:rsidR="00FA5CC0" w:rsidSect="00F33107">
          <w:pgSz w:w="16840" w:h="11910" w:orient="landscape"/>
          <w:pgMar w:top="1135" w:right="567" w:bottom="567" w:left="567" w:header="567" w:footer="227" w:gutter="0"/>
          <w:cols w:space="720"/>
          <w:docGrid w:linePitch="299"/>
        </w:sectPr>
      </w:pPr>
    </w:p>
    <w:tbl>
      <w:tblPr>
        <w:tblW w:w="15197" w:type="dxa"/>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275"/>
        <w:gridCol w:w="1240"/>
        <w:gridCol w:w="1240"/>
        <w:gridCol w:w="1240"/>
        <w:gridCol w:w="1241"/>
        <w:gridCol w:w="1240"/>
        <w:gridCol w:w="1240"/>
        <w:gridCol w:w="1240"/>
        <w:gridCol w:w="1241"/>
      </w:tblGrid>
      <w:tr w:rsidR="00025305" w:rsidRPr="007E4138" w:rsidTr="00A56FB5">
        <w:trPr>
          <w:trHeight w:val="547"/>
        </w:trPr>
        <w:tc>
          <w:tcPr>
            <w:tcW w:w="5275" w:type="dxa"/>
            <w:vAlign w:val="center"/>
          </w:tcPr>
          <w:p w:rsidR="00025305" w:rsidRPr="007E4138" w:rsidRDefault="00025305" w:rsidP="00A56FB5">
            <w:pPr>
              <w:pStyle w:val="af"/>
              <w:spacing w:before="125"/>
              <w:ind w:left="80" w:right="79"/>
              <w:jc w:val="center"/>
              <w:rPr>
                <w:sz w:val="24"/>
                <w:szCs w:val="24"/>
              </w:rPr>
            </w:pPr>
            <w:r w:rsidRPr="007E4138">
              <w:rPr>
                <w:sz w:val="24"/>
                <w:szCs w:val="24"/>
              </w:rPr>
              <w:t>Наименование</w:t>
            </w:r>
          </w:p>
        </w:tc>
        <w:tc>
          <w:tcPr>
            <w:tcW w:w="1240" w:type="dxa"/>
            <w:vAlign w:val="center"/>
          </w:tcPr>
          <w:p w:rsidR="00025305" w:rsidRPr="007E4138" w:rsidRDefault="00025305" w:rsidP="00A56FB5">
            <w:pPr>
              <w:pStyle w:val="af"/>
              <w:spacing w:before="125"/>
              <w:ind w:left="99" w:right="93"/>
              <w:jc w:val="center"/>
              <w:rPr>
                <w:sz w:val="24"/>
                <w:szCs w:val="24"/>
              </w:rPr>
            </w:pPr>
            <w:r w:rsidRPr="007E4138">
              <w:rPr>
                <w:sz w:val="24"/>
                <w:szCs w:val="24"/>
              </w:rPr>
              <w:t>Ед. изм.</w:t>
            </w:r>
          </w:p>
        </w:tc>
        <w:tc>
          <w:tcPr>
            <w:tcW w:w="1240" w:type="dxa"/>
            <w:vAlign w:val="center"/>
          </w:tcPr>
          <w:p w:rsidR="00025305" w:rsidRPr="00A56FB5" w:rsidRDefault="00A56FB5" w:rsidP="00A56FB5">
            <w:pPr>
              <w:jc w:val="center"/>
              <w:rPr>
                <w:sz w:val="24"/>
                <w:szCs w:val="24"/>
                <w:lang w:val="ru-RU"/>
              </w:rPr>
            </w:pPr>
            <w:r>
              <w:rPr>
                <w:sz w:val="24"/>
                <w:szCs w:val="24"/>
              </w:rPr>
              <w:t>20</w:t>
            </w:r>
            <w:r>
              <w:rPr>
                <w:sz w:val="24"/>
                <w:szCs w:val="24"/>
                <w:lang w:val="ru-RU"/>
              </w:rPr>
              <w:t>21</w:t>
            </w:r>
          </w:p>
        </w:tc>
        <w:tc>
          <w:tcPr>
            <w:tcW w:w="1240" w:type="dxa"/>
            <w:vAlign w:val="center"/>
          </w:tcPr>
          <w:p w:rsidR="00025305" w:rsidRPr="007E4138" w:rsidRDefault="00A56FB5" w:rsidP="00A56FB5">
            <w:pPr>
              <w:jc w:val="center"/>
              <w:rPr>
                <w:sz w:val="24"/>
                <w:szCs w:val="24"/>
              </w:rPr>
            </w:pPr>
            <w:r>
              <w:rPr>
                <w:sz w:val="24"/>
                <w:szCs w:val="24"/>
              </w:rPr>
              <w:t>2022</w:t>
            </w:r>
          </w:p>
        </w:tc>
        <w:tc>
          <w:tcPr>
            <w:tcW w:w="1241" w:type="dxa"/>
            <w:vAlign w:val="center"/>
          </w:tcPr>
          <w:p w:rsidR="00025305" w:rsidRPr="007E4138" w:rsidRDefault="00A56FB5" w:rsidP="00A56FB5">
            <w:pPr>
              <w:jc w:val="center"/>
              <w:rPr>
                <w:sz w:val="24"/>
                <w:szCs w:val="24"/>
              </w:rPr>
            </w:pPr>
            <w:r>
              <w:rPr>
                <w:sz w:val="24"/>
                <w:szCs w:val="24"/>
              </w:rPr>
              <w:t>2023</w:t>
            </w:r>
          </w:p>
        </w:tc>
        <w:tc>
          <w:tcPr>
            <w:tcW w:w="1240" w:type="dxa"/>
            <w:vAlign w:val="center"/>
          </w:tcPr>
          <w:p w:rsidR="00025305" w:rsidRPr="007E4138" w:rsidRDefault="00A56FB5" w:rsidP="00A56FB5">
            <w:pPr>
              <w:jc w:val="center"/>
              <w:rPr>
                <w:sz w:val="24"/>
                <w:szCs w:val="24"/>
              </w:rPr>
            </w:pPr>
            <w:r>
              <w:rPr>
                <w:sz w:val="24"/>
                <w:szCs w:val="24"/>
              </w:rPr>
              <w:t>2024</w:t>
            </w:r>
          </w:p>
        </w:tc>
        <w:tc>
          <w:tcPr>
            <w:tcW w:w="1240" w:type="dxa"/>
            <w:vAlign w:val="center"/>
          </w:tcPr>
          <w:p w:rsidR="00025305" w:rsidRPr="007E4138" w:rsidRDefault="00A56FB5" w:rsidP="00A56FB5">
            <w:pPr>
              <w:jc w:val="center"/>
              <w:rPr>
                <w:sz w:val="24"/>
                <w:szCs w:val="24"/>
              </w:rPr>
            </w:pPr>
            <w:r>
              <w:rPr>
                <w:sz w:val="24"/>
                <w:szCs w:val="24"/>
              </w:rPr>
              <w:t>2025</w:t>
            </w:r>
          </w:p>
        </w:tc>
        <w:tc>
          <w:tcPr>
            <w:tcW w:w="1240" w:type="dxa"/>
            <w:vAlign w:val="center"/>
          </w:tcPr>
          <w:p w:rsidR="00025305" w:rsidRPr="00A56FB5" w:rsidRDefault="00A56FB5" w:rsidP="00A56FB5">
            <w:pPr>
              <w:jc w:val="center"/>
              <w:rPr>
                <w:sz w:val="24"/>
                <w:szCs w:val="24"/>
                <w:lang w:val="ru-RU"/>
              </w:rPr>
            </w:pPr>
            <w:r>
              <w:rPr>
                <w:sz w:val="24"/>
                <w:szCs w:val="24"/>
                <w:lang w:val="ru-RU"/>
              </w:rPr>
              <w:t>2026-2030</w:t>
            </w:r>
          </w:p>
        </w:tc>
        <w:tc>
          <w:tcPr>
            <w:tcW w:w="1241" w:type="dxa"/>
            <w:vAlign w:val="center"/>
          </w:tcPr>
          <w:p w:rsidR="00025305" w:rsidRPr="00A56FB5" w:rsidRDefault="00A56FB5" w:rsidP="00A56FB5">
            <w:pPr>
              <w:jc w:val="center"/>
              <w:rPr>
                <w:sz w:val="24"/>
                <w:szCs w:val="24"/>
                <w:lang w:val="ru-RU"/>
              </w:rPr>
            </w:pPr>
            <w:r>
              <w:rPr>
                <w:sz w:val="24"/>
                <w:szCs w:val="24"/>
                <w:lang w:val="ru-RU"/>
              </w:rPr>
              <w:t>2031-2035</w:t>
            </w:r>
          </w:p>
        </w:tc>
      </w:tr>
      <w:tr w:rsidR="000F4A54" w:rsidRPr="007E4138" w:rsidTr="00A56FB5">
        <w:trPr>
          <w:trHeight w:val="260"/>
        </w:trPr>
        <w:tc>
          <w:tcPr>
            <w:tcW w:w="15197" w:type="dxa"/>
            <w:gridSpan w:val="9"/>
            <w:vAlign w:val="center"/>
          </w:tcPr>
          <w:p w:rsidR="000F4A54" w:rsidRPr="007E4138" w:rsidRDefault="000F4A54" w:rsidP="00A56FB5">
            <w:pPr>
              <w:pStyle w:val="af"/>
              <w:spacing w:before="3"/>
              <w:ind w:right="223"/>
              <w:jc w:val="center"/>
              <w:rPr>
                <w:b/>
                <w:sz w:val="24"/>
                <w:szCs w:val="24"/>
              </w:rPr>
            </w:pPr>
            <w:r w:rsidRPr="007E4138">
              <w:rPr>
                <w:b/>
                <w:sz w:val="24"/>
                <w:szCs w:val="24"/>
              </w:rPr>
              <w:t>Котельная №2</w:t>
            </w:r>
          </w:p>
        </w:tc>
      </w:tr>
      <w:tr w:rsidR="00025305" w:rsidRPr="007E4138" w:rsidTr="00A56FB5">
        <w:trPr>
          <w:trHeight w:val="260"/>
        </w:trPr>
        <w:tc>
          <w:tcPr>
            <w:tcW w:w="5275" w:type="dxa"/>
            <w:vAlign w:val="center"/>
          </w:tcPr>
          <w:p w:rsidR="00025305" w:rsidRPr="007E4138" w:rsidRDefault="00025305" w:rsidP="006F6D1D">
            <w:pPr>
              <w:pStyle w:val="af"/>
              <w:spacing w:before="3"/>
              <w:ind w:left="80" w:right="80"/>
              <w:rPr>
                <w:sz w:val="24"/>
                <w:szCs w:val="24"/>
              </w:rPr>
            </w:pPr>
            <w:r w:rsidRPr="007E4138">
              <w:rPr>
                <w:sz w:val="24"/>
                <w:szCs w:val="24"/>
              </w:rPr>
              <w:t>Установленная мощность оборудования</w:t>
            </w:r>
          </w:p>
        </w:tc>
        <w:tc>
          <w:tcPr>
            <w:tcW w:w="1240" w:type="dxa"/>
            <w:vAlign w:val="center"/>
          </w:tcPr>
          <w:p w:rsidR="00025305" w:rsidRPr="007E4138" w:rsidRDefault="00025305" w:rsidP="00A56FB5">
            <w:pPr>
              <w:pStyle w:val="af"/>
              <w:spacing w:before="3"/>
              <w:ind w:left="98" w:right="93"/>
              <w:jc w:val="center"/>
              <w:rPr>
                <w:sz w:val="24"/>
                <w:szCs w:val="24"/>
              </w:rPr>
            </w:pPr>
            <w:r w:rsidRPr="007E4138">
              <w:rPr>
                <w:sz w:val="24"/>
                <w:szCs w:val="24"/>
              </w:rPr>
              <w:t>Гкал/ч</w:t>
            </w:r>
          </w:p>
        </w:tc>
        <w:tc>
          <w:tcPr>
            <w:tcW w:w="1240" w:type="dxa"/>
            <w:vAlign w:val="center"/>
          </w:tcPr>
          <w:p w:rsidR="00025305" w:rsidRPr="007E4138" w:rsidRDefault="00025305" w:rsidP="00A56FB5">
            <w:pPr>
              <w:pStyle w:val="af"/>
              <w:spacing w:before="3"/>
              <w:ind w:right="118"/>
              <w:jc w:val="center"/>
              <w:rPr>
                <w:sz w:val="24"/>
                <w:szCs w:val="24"/>
              </w:rPr>
            </w:pPr>
            <w:r w:rsidRPr="007E4138">
              <w:rPr>
                <w:sz w:val="24"/>
                <w:szCs w:val="24"/>
              </w:rPr>
              <w:t>218.3</w:t>
            </w:r>
          </w:p>
        </w:tc>
        <w:tc>
          <w:tcPr>
            <w:tcW w:w="1240" w:type="dxa"/>
            <w:vAlign w:val="center"/>
          </w:tcPr>
          <w:p w:rsidR="00025305" w:rsidRPr="007E4138" w:rsidRDefault="00025305" w:rsidP="00A56FB5">
            <w:pPr>
              <w:pStyle w:val="af"/>
              <w:spacing w:before="3"/>
              <w:jc w:val="center"/>
              <w:rPr>
                <w:sz w:val="24"/>
                <w:szCs w:val="24"/>
              </w:rPr>
            </w:pPr>
            <w:r w:rsidRPr="007E4138">
              <w:rPr>
                <w:sz w:val="24"/>
                <w:szCs w:val="24"/>
              </w:rPr>
              <w:t>218.3</w:t>
            </w:r>
          </w:p>
        </w:tc>
        <w:tc>
          <w:tcPr>
            <w:tcW w:w="1241" w:type="dxa"/>
            <w:vAlign w:val="center"/>
          </w:tcPr>
          <w:p w:rsidR="00025305" w:rsidRPr="007E4138" w:rsidRDefault="00025305" w:rsidP="00A56FB5">
            <w:pPr>
              <w:pStyle w:val="af"/>
              <w:spacing w:before="3"/>
              <w:ind w:right="118"/>
              <w:jc w:val="center"/>
              <w:rPr>
                <w:sz w:val="24"/>
                <w:szCs w:val="24"/>
              </w:rPr>
            </w:pPr>
            <w:r w:rsidRPr="007E4138">
              <w:rPr>
                <w:sz w:val="24"/>
                <w:szCs w:val="24"/>
              </w:rPr>
              <w:t>218.3</w:t>
            </w:r>
          </w:p>
        </w:tc>
        <w:tc>
          <w:tcPr>
            <w:tcW w:w="1240" w:type="dxa"/>
            <w:vAlign w:val="center"/>
          </w:tcPr>
          <w:p w:rsidR="00025305" w:rsidRPr="007E4138" w:rsidRDefault="00025305" w:rsidP="00A56FB5">
            <w:pPr>
              <w:pStyle w:val="af"/>
              <w:spacing w:before="3"/>
              <w:ind w:right="223"/>
              <w:jc w:val="center"/>
              <w:rPr>
                <w:sz w:val="24"/>
                <w:szCs w:val="24"/>
              </w:rPr>
            </w:pPr>
            <w:r w:rsidRPr="007E4138">
              <w:rPr>
                <w:sz w:val="24"/>
                <w:szCs w:val="24"/>
              </w:rPr>
              <w:t>218.3</w:t>
            </w:r>
          </w:p>
        </w:tc>
        <w:tc>
          <w:tcPr>
            <w:tcW w:w="1240" w:type="dxa"/>
            <w:vAlign w:val="center"/>
          </w:tcPr>
          <w:p w:rsidR="00025305" w:rsidRPr="007E4138" w:rsidRDefault="00025305" w:rsidP="00A56FB5">
            <w:pPr>
              <w:pStyle w:val="af"/>
              <w:spacing w:before="3"/>
              <w:ind w:right="118"/>
              <w:jc w:val="center"/>
              <w:rPr>
                <w:sz w:val="24"/>
                <w:szCs w:val="24"/>
              </w:rPr>
            </w:pPr>
            <w:r w:rsidRPr="007E4138">
              <w:rPr>
                <w:sz w:val="24"/>
                <w:szCs w:val="24"/>
              </w:rPr>
              <w:t>218.3</w:t>
            </w:r>
          </w:p>
        </w:tc>
        <w:tc>
          <w:tcPr>
            <w:tcW w:w="1240" w:type="dxa"/>
            <w:vAlign w:val="center"/>
          </w:tcPr>
          <w:p w:rsidR="00025305" w:rsidRPr="007E4138" w:rsidRDefault="00025305" w:rsidP="00A56FB5">
            <w:pPr>
              <w:pStyle w:val="af"/>
              <w:spacing w:before="3"/>
              <w:ind w:right="178"/>
              <w:jc w:val="center"/>
              <w:rPr>
                <w:sz w:val="24"/>
                <w:szCs w:val="24"/>
              </w:rPr>
            </w:pPr>
            <w:r w:rsidRPr="007E4138">
              <w:rPr>
                <w:sz w:val="24"/>
                <w:szCs w:val="24"/>
              </w:rPr>
              <w:t>238.3</w:t>
            </w:r>
          </w:p>
        </w:tc>
        <w:tc>
          <w:tcPr>
            <w:tcW w:w="1241" w:type="dxa"/>
            <w:vAlign w:val="center"/>
          </w:tcPr>
          <w:p w:rsidR="00025305" w:rsidRPr="007E4138" w:rsidRDefault="00025305" w:rsidP="00A56FB5">
            <w:pPr>
              <w:pStyle w:val="af"/>
              <w:spacing w:before="3"/>
              <w:ind w:right="223"/>
              <w:jc w:val="center"/>
              <w:rPr>
                <w:sz w:val="24"/>
                <w:szCs w:val="24"/>
              </w:rPr>
            </w:pPr>
            <w:r w:rsidRPr="007E4138">
              <w:rPr>
                <w:sz w:val="24"/>
                <w:szCs w:val="24"/>
              </w:rPr>
              <w:t>238.3</w:t>
            </w:r>
          </w:p>
        </w:tc>
      </w:tr>
      <w:tr w:rsidR="00025305" w:rsidRPr="007E4138" w:rsidTr="00A56FB5">
        <w:trPr>
          <w:trHeight w:val="260"/>
        </w:trPr>
        <w:tc>
          <w:tcPr>
            <w:tcW w:w="5275" w:type="dxa"/>
            <w:vAlign w:val="center"/>
          </w:tcPr>
          <w:p w:rsidR="00025305" w:rsidRPr="007E4138" w:rsidRDefault="00025305" w:rsidP="006F6D1D">
            <w:pPr>
              <w:pStyle w:val="af"/>
              <w:spacing w:before="3"/>
              <w:ind w:left="80" w:right="80"/>
              <w:rPr>
                <w:sz w:val="24"/>
                <w:szCs w:val="24"/>
              </w:rPr>
            </w:pPr>
            <w:r w:rsidRPr="007E4138">
              <w:rPr>
                <w:sz w:val="24"/>
                <w:szCs w:val="24"/>
              </w:rPr>
              <w:t>Располагаемая мощность оборудования</w:t>
            </w:r>
          </w:p>
        </w:tc>
        <w:tc>
          <w:tcPr>
            <w:tcW w:w="1240" w:type="dxa"/>
            <w:vAlign w:val="center"/>
          </w:tcPr>
          <w:p w:rsidR="00025305" w:rsidRPr="007E4138" w:rsidRDefault="00025305" w:rsidP="00A56FB5">
            <w:pPr>
              <w:pStyle w:val="af"/>
              <w:spacing w:before="3"/>
              <w:ind w:left="98" w:right="93"/>
              <w:jc w:val="center"/>
              <w:rPr>
                <w:sz w:val="24"/>
                <w:szCs w:val="24"/>
              </w:rPr>
            </w:pPr>
            <w:r w:rsidRPr="007E4138">
              <w:rPr>
                <w:sz w:val="24"/>
                <w:szCs w:val="24"/>
              </w:rPr>
              <w:t>Гкал/ч</w:t>
            </w:r>
          </w:p>
        </w:tc>
        <w:tc>
          <w:tcPr>
            <w:tcW w:w="1240" w:type="dxa"/>
            <w:vAlign w:val="center"/>
          </w:tcPr>
          <w:p w:rsidR="00025305" w:rsidRPr="007E4138" w:rsidRDefault="00025305" w:rsidP="00A56FB5">
            <w:pPr>
              <w:pStyle w:val="af"/>
              <w:spacing w:before="3"/>
              <w:ind w:right="118"/>
              <w:jc w:val="center"/>
              <w:rPr>
                <w:sz w:val="24"/>
                <w:szCs w:val="24"/>
              </w:rPr>
            </w:pPr>
            <w:r w:rsidRPr="007E4138">
              <w:rPr>
                <w:sz w:val="24"/>
                <w:szCs w:val="24"/>
              </w:rPr>
              <w:t>218.3</w:t>
            </w:r>
          </w:p>
        </w:tc>
        <w:tc>
          <w:tcPr>
            <w:tcW w:w="1240" w:type="dxa"/>
            <w:vAlign w:val="center"/>
          </w:tcPr>
          <w:p w:rsidR="00025305" w:rsidRPr="007E4138" w:rsidRDefault="00025305" w:rsidP="00A56FB5">
            <w:pPr>
              <w:pStyle w:val="af"/>
              <w:spacing w:before="3"/>
              <w:jc w:val="center"/>
              <w:rPr>
                <w:sz w:val="24"/>
                <w:szCs w:val="24"/>
              </w:rPr>
            </w:pPr>
            <w:r w:rsidRPr="007E4138">
              <w:rPr>
                <w:sz w:val="24"/>
                <w:szCs w:val="24"/>
              </w:rPr>
              <w:t>218.3</w:t>
            </w:r>
          </w:p>
        </w:tc>
        <w:tc>
          <w:tcPr>
            <w:tcW w:w="1241" w:type="dxa"/>
            <w:vAlign w:val="center"/>
          </w:tcPr>
          <w:p w:rsidR="00025305" w:rsidRPr="007E4138" w:rsidRDefault="00025305" w:rsidP="00A56FB5">
            <w:pPr>
              <w:pStyle w:val="af"/>
              <w:spacing w:before="3"/>
              <w:ind w:right="118"/>
              <w:jc w:val="center"/>
              <w:rPr>
                <w:sz w:val="24"/>
                <w:szCs w:val="24"/>
              </w:rPr>
            </w:pPr>
            <w:r w:rsidRPr="007E4138">
              <w:rPr>
                <w:sz w:val="24"/>
                <w:szCs w:val="24"/>
              </w:rPr>
              <w:t>218.3</w:t>
            </w:r>
          </w:p>
        </w:tc>
        <w:tc>
          <w:tcPr>
            <w:tcW w:w="1240" w:type="dxa"/>
            <w:vAlign w:val="center"/>
          </w:tcPr>
          <w:p w:rsidR="00025305" w:rsidRPr="007E4138" w:rsidRDefault="00025305" w:rsidP="00A56FB5">
            <w:pPr>
              <w:pStyle w:val="af"/>
              <w:spacing w:before="3"/>
              <w:ind w:right="223"/>
              <w:jc w:val="center"/>
              <w:rPr>
                <w:sz w:val="24"/>
                <w:szCs w:val="24"/>
              </w:rPr>
            </w:pPr>
            <w:r w:rsidRPr="007E4138">
              <w:rPr>
                <w:sz w:val="24"/>
                <w:szCs w:val="24"/>
              </w:rPr>
              <w:t>218.3</w:t>
            </w:r>
          </w:p>
        </w:tc>
        <w:tc>
          <w:tcPr>
            <w:tcW w:w="1240" w:type="dxa"/>
            <w:vAlign w:val="center"/>
          </w:tcPr>
          <w:p w:rsidR="00025305" w:rsidRPr="007E4138" w:rsidRDefault="00025305" w:rsidP="00A56FB5">
            <w:pPr>
              <w:pStyle w:val="af"/>
              <w:spacing w:before="3"/>
              <w:ind w:right="118"/>
              <w:jc w:val="center"/>
              <w:rPr>
                <w:sz w:val="24"/>
                <w:szCs w:val="24"/>
              </w:rPr>
            </w:pPr>
            <w:r w:rsidRPr="007E4138">
              <w:rPr>
                <w:sz w:val="24"/>
                <w:szCs w:val="24"/>
              </w:rPr>
              <w:t>218.3</w:t>
            </w:r>
          </w:p>
        </w:tc>
        <w:tc>
          <w:tcPr>
            <w:tcW w:w="1240" w:type="dxa"/>
            <w:vAlign w:val="center"/>
          </w:tcPr>
          <w:p w:rsidR="00025305" w:rsidRPr="007E4138" w:rsidRDefault="00025305" w:rsidP="00A56FB5">
            <w:pPr>
              <w:pStyle w:val="af"/>
              <w:spacing w:before="3"/>
              <w:ind w:right="178"/>
              <w:jc w:val="center"/>
              <w:rPr>
                <w:sz w:val="24"/>
                <w:szCs w:val="24"/>
              </w:rPr>
            </w:pPr>
            <w:r w:rsidRPr="007E4138">
              <w:rPr>
                <w:sz w:val="24"/>
                <w:szCs w:val="24"/>
              </w:rPr>
              <w:t>238.3</w:t>
            </w:r>
          </w:p>
        </w:tc>
        <w:tc>
          <w:tcPr>
            <w:tcW w:w="1241" w:type="dxa"/>
            <w:vAlign w:val="center"/>
          </w:tcPr>
          <w:p w:rsidR="00025305" w:rsidRPr="007E4138" w:rsidRDefault="00025305" w:rsidP="00A56FB5">
            <w:pPr>
              <w:pStyle w:val="af"/>
              <w:spacing w:before="3"/>
              <w:ind w:right="223"/>
              <w:jc w:val="center"/>
              <w:rPr>
                <w:sz w:val="24"/>
                <w:szCs w:val="24"/>
              </w:rPr>
            </w:pPr>
            <w:r w:rsidRPr="007E4138">
              <w:rPr>
                <w:sz w:val="24"/>
                <w:szCs w:val="24"/>
              </w:rPr>
              <w:t>238.3</w:t>
            </w:r>
          </w:p>
        </w:tc>
      </w:tr>
      <w:tr w:rsidR="00025305" w:rsidRPr="007E4138" w:rsidTr="00A56FB5">
        <w:trPr>
          <w:trHeight w:val="260"/>
        </w:trPr>
        <w:tc>
          <w:tcPr>
            <w:tcW w:w="5275" w:type="dxa"/>
            <w:vAlign w:val="center"/>
          </w:tcPr>
          <w:p w:rsidR="00025305" w:rsidRPr="007E4138" w:rsidRDefault="00025305" w:rsidP="006F6D1D">
            <w:pPr>
              <w:pStyle w:val="af"/>
              <w:spacing w:before="3"/>
              <w:ind w:left="80" w:right="80"/>
              <w:rPr>
                <w:sz w:val="24"/>
                <w:szCs w:val="24"/>
              </w:rPr>
            </w:pPr>
            <w:r w:rsidRPr="007E4138">
              <w:rPr>
                <w:sz w:val="24"/>
                <w:szCs w:val="24"/>
              </w:rPr>
              <w:t>Собственные нужды котельной</w:t>
            </w:r>
          </w:p>
        </w:tc>
        <w:tc>
          <w:tcPr>
            <w:tcW w:w="1240" w:type="dxa"/>
            <w:vAlign w:val="center"/>
          </w:tcPr>
          <w:p w:rsidR="00025305" w:rsidRPr="007E4138" w:rsidRDefault="00025305" w:rsidP="00A56FB5">
            <w:pPr>
              <w:pStyle w:val="af"/>
              <w:spacing w:before="3"/>
              <w:ind w:left="98" w:right="93"/>
              <w:jc w:val="center"/>
              <w:rPr>
                <w:sz w:val="24"/>
                <w:szCs w:val="24"/>
              </w:rPr>
            </w:pPr>
            <w:r w:rsidRPr="007E4138">
              <w:rPr>
                <w:sz w:val="24"/>
                <w:szCs w:val="24"/>
              </w:rPr>
              <w:t>Гкал/ч</w:t>
            </w:r>
          </w:p>
        </w:tc>
        <w:tc>
          <w:tcPr>
            <w:tcW w:w="1240" w:type="dxa"/>
            <w:vAlign w:val="center"/>
          </w:tcPr>
          <w:p w:rsidR="00025305" w:rsidRPr="007E4138" w:rsidRDefault="00025305" w:rsidP="00A56FB5">
            <w:pPr>
              <w:pStyle w:val="af"/>
              <w:spacing w:before="3"/>
              <w:ind w:right="118"/>
              <w:jc w:val="center"/>
              <w:rPr>
                <w:sz w:val="24"/>
                <w:szCs w:val="24"/>
              </w:rPr>
            </w:pPr>
            <w:r w:rsidRPr="007E4138">
              <w:rPr>
                <w:sz w:val="24"/>
                <w:szCs w:val="24"/>
              </w:rPr>
              <w:t>2,30</w:t>
            </w:r>
          </w:p>
        </w:tc>
        <w:tc>
          <w:tcPr>
            <w:tcW w:w="1240" w:type="dxa"/>
            <w:vAlign w:val="center"/>
          </w:tcPr>
          <w:p w:rsidR="00025305" w:rsidRPr="007E4138" w:rsidRDefault="00025305" w:rsidP="00A56FB5">
            <w:pPr>
              <w:pStyle w:val="af"/>
              <w:spacing w:before="3"/>
              <w:jc w:val="center"/>
              <w:rPr>
                <w:sz w:val="24"/>
                <w:szCs w:val="24"/>
              </w:rPr>
            </w:pPr>
            <w:r w:rsidRPr="007E4138">
              <w:rPr>
                <w:sz w:val="24"/>
                <w:szCs w:val="24"/>
              </w:rPr>
              <w:t>2,30</w:t>
            </w:r>
          </w:p>
        </w:tc>
        <w:tc>
          <w:tcPr>
            <w:tcW w:w="1241" w:type="dxa"/>
            <w:vAlign w:val="center"/>
          </w:tcPr>
          <w:p w:rsidR="00025305" w:rsidRPr="007E4138" w:rsidRDefault="00025305" w:rsidP="00A56FB5">
            <w:pPr>
              <w:pStyle w:val="af"/>
              <w:spacing w:before="3"/>
              <w:ind w:right="118"/>
              <w:jc w:val="center"/>
              <w:rPr>
                <w:sz w:val="24"/>
                <w:szCs w:val="24"/>
              </w:rPr>
            </w:pPr>
            <w:r w:rsidRPr="007E4138">
              <w:rPr>
                <w:sz w:val="24"/>
                <w:szCs w:val="24"/>
              </w:rPr>
              <w:t>2,30</w:t>
            </w:r>
          </w:p>
        </w:tc>
        <w:tc>
          <w:tcPr>
            <w:tcW w:w="1240" w:type="dxa"/>
            <w:vAlign w:val="center"/>
          </w:tcPr>
          <w:p w:rsidR="00025305" w:rsidRPr="007E4138" w:rsidRDefault="00025305" w:rsidP="00A56FB5">
            <w:pPr>
              <w:pStyle w:val="af"/>
              <w:spacing w:before="3"/>
              <w:ind w:left="1"/>
              <w:jc w:val="center"/>
              <w:rPr>
                <w:sz w:val="24"/>
                <w:szCs w:val="24"/>
              </w:rPr>
            </w:pPr>
            <w:r w:rsidRPr="007E4138">
              <w:rPr>
                <w:sz w:val="24"/>
                <w:szCs w:val="24"/>
              </w:rPr>
              <w:t>2,30</w:t>
            </w:r>
          </w:p>
        </w:tc>
        <w:tc>
          <w:tcPr>
            <w:tcW w:w="1240" w:type="dxa"/>
            <w:vAlign w:val="center"/>
          </w:tcPr>
          <w:p w:rsidR="00025305" w:rsidRPr="007E4138" w:rsidRDefault="00025305" w:rsidP="00A56FB5">
            <w:pPr>
              <w:pStyle w:val="af"/>
              <w:spacing w:before="3"/>
              <w:ind w:right="118"/>
              <w:jc w:val="center"/>
              <w:rPr>
                <w:sz w:val="24"/>
                <w:szCs w:val="24"/>
              </w:rPr>
            </w:pPr>
            <w:r w:rsidRPr="007E4138">
              <w:rPr>
                <w:sz w:val="24"/>
                <w:szCs w:val="24"/>
              </w:rPr>
              <w:t>2,30</w:t>
            </w:r>
          </w:p>
        </w:tc>
        <w:tc>
          <w:tcPr>
            <w:tcW w:w="1240" w:type="dxa"/>
            <w:vAlign w:val="center"/>
          </w:tcPr>
          <w:p w:rsidR="00025305" w:rsidRPr="007E4138" w:rsidRDefault="00025305" w:rsidP="00A56FB5">
            <w:pPr>
              <w:pStyle w:val="af"/>
              <w:spacing w:before="3"/>
              <w:ind w:right="178"/>
              <w:jc w:val="center"/>
              <w:rPr>
                <w:sz w:val="24"/>
                <w:szCs w:val="24"/>
              </w:rPr>
            </w:pPr>
            <w:r w:rsidRPr="007E4138">
              <w:rPr>
                <w:sz w:val="24"/>
                <w:szCs w:val="24"/>
              </w:rPr>
              <w:t>2,30</w:t>
            </w:r>
          </w:p>
        </w:tc>
        <w:tc>
          <w:tcPr>
            <w:tcW w:w="1241" w:type="dxa"/>
            <w:vAlign w:val="center"/>
          </w:tcPr>
          <w:p w:rsidR="00025305" w:rsidRPr="007E4138" w:rsidRDefault="00025305" w:rsidP="00A56FB5">
            <w:pPr>
              <w:pStyle w:val="af"/>
              <w:spacing w:before="3"/>
              <w:jc w:val="center"/>
              <w:rPr>
                <w:sz w:val="24"/>
                <w:szCs w:val="24"/>
              </w:rPr>
            </w:pPr>
            <w:r w:rsidRPr="007E4138">
              <w:rPr>
                <w:sz w:val="24"/>
                <w:szCs w:val="24"/>
              </w:rPr>
              <w:t>2,30</w:t>
            </w:r>
          </w:p>
        </w:tc>
      </w:tr>
      <w:tr w:rsidR="00025305" w:rsidRPr="007E4138" w:rsidTr="00A56FB5">
        <w:trPr>
          <w:trHeight w:val="260"/>
        </w:trPr>
        <w:tc>
          <w:tcPr>
            <w:tcW w:w="5275" w:type="dxa"/>
            <w:vAlign w:val="center"/>
          </w:tcPr>
          <w:p w:rsidR="00025305" w:rsidRPr="007E4138" w:rsidRDefault="00025305" w:rsidP="006F6D1D">
            <w:pPr>
              <w:pStyle w:val="af"/>
              <w:ind w:left="79" w:right="80"/>
              <w:rPr>
                <w:sz w:val="24"/>
                <w:szCs w:val="24"/>
              </w:rPr>
            </w:pPr>
            <w:r w:rsidRPr="007E4138">
              <w:rPr>
                <w:sz w:val="24"/>
                <w:szCs w:val="24"/>
              </w:rPr>
              <w:t xml:space="preserve">Тепловая мощность котельной </w:t>
            </w:r>
            <w:r w:rsidR="00194F09" w:rsidRPr="007E4138">
              <w:rPr>
                <w:sz w:val="24"/>
                <w:szCs w:val="24"/>
              </w:rPr>
              <w:t>«</w:t>
            </w:r>
            <w:r w:rsidRPr="007E4138">
              <w:rPr>
                <w:sz w:val="24"/>
                <w:szCs w:val="24"/>
              </w:rPr>
              <w:t>нетто</w:t>
            </w:r>
            <w:r w:rsidR="00194F09" w:rsidRPr="007E4138">
              <w:rPr>
                <w:sz w:val="24"/>
                <w:szCs w:val="24"/>
              </w:rPr>
              <w:t>»</w:t>
            </w:r>
          </w:p>
        </w:tc>
        <w:tc>
          <w:tcPr>
            <w:tcW w:w="1240" w:type="dxa"/>
            <w:vAlign w:val="center"/>
          </w:tcPr>
          <w:p w:rsidR="00025305" w:rsidRPr="007E4138" w:rsidRDefault="00025305" w:rsidP="00A56FB5">
            <w:pPr>
              <w:pStyle w:val="af"/>
              <w:ind w:left="98" w:right="93"/>
              <w:jc w:val="center"/>
              <w:rPr>
                <w:sz w:val="24"/>
                <w:szCs w:val="24"/>
              </w:rPr>
            </w:pPr>
            <w:r w:rsidRPr="007E4138">
              <w:rPr>
                <w:sz w:val="24"/>
                <w:szCs w:val="24"/>
              </w:rPr>
              <w:t>Гкал/ч</w:t>
            </w:r>
          </w:p>
        </w:tc>
        <w:tc>
          <w:tcPr>
            <w:tcW w:w="1240" w:type="dxa"/>
            <w:vAlign w:val="center"/>
          </w:tcPr>
          <w:p w:rsidR="00025305" w:rsidRPr="007E4138" w:rsidRDefault="00025305" w:rsidP="00A56FB5">
            <w:pPr>
              <w:pStyle w:val="af"/>
              <w:ind w:right="118"/>
              <w:jc w:val="center"/>
              <w:rPr>
                <w:sz w:val="24"/>
                <w:szCs w:val="24"/>
              </w:rPr>
            </w:pPr>
            <w:r w:rsidRPr="007E4138">
              <w:rPr>
                <w:sz w:val="24"/>
                <w:szCs w:val="24"/>
              </w:rPr>
              <w:t>216</w:t>
            </w:r>
          </w:p>
        </w:tc>
        <w:tc>
          <w:tcPr>
            <w:tcW w:w="1240" w:type="dxa"/>
            <w:vAlign w:val="center"/>
          </w:tcPr>
          <w:p w:rsidR="00025305" w:rsidRPr="007E4138" w:rsidRDefault="00025305" w:rsidP="00A56FB5">
            <w:pPr>
              <w:pStyle w:val="af"/>
              <w:jc w:val="center"/>
              <w:rPr>
                <w:sz w:val="24"/>
                <w:szCs w:val="24"/>
              </w:rPr>
            </w:pPr>
            <w:r w:rsidRPr="007E4138">
              <w:rPr>
                <w:sz w:val="24"/>
                <w:szCs w:val="24"/>
              </w:rPr>
              <w:t>216</w:t>
            </w:r>
          </w:p>
        </w:tc>
        <w:tc>
          <w:tcPr>
            <w:tcW w:w="1241" w:type="dxa"/>
            <w:vAlign w:val="center"/>
          </w:tcPr>
          <w:p w:rsidR="00025305" w:rsidRPr="007E4138" w:rsidRDefault="00025305" w:rsidP="00A56FB5">
            <w:pPr>
              <w:pStyle w:val="af"/>
              <w:ind w:right="118"/>
              <w:jc w:val="center"/>
              <w:rPr>
                <w:sz w:val="24"/>
                <w:szCs w:val="24"/>
              </w:rPr>
            </w:pPr>
            <w:r w:rsidRPr="007E4138">
              <w:rPr>
                <w:sz w:val="24"/>
                <w:szCs w:val="24"/>
              </w:rPr>
              <w:t>216</w:t>
            </w:r>
          </w:p>
        </w:tc>
        <w:tc>
          <w:tcPr>
            <w:tcW w:w="1240" w:type="dxa"/>
            <w:vAlign w:val="center"/>
          </w:tcPr>
          <w:p w:rsidR="00025305" w:rsidRPr="007E4138" w:rsidRDefault="00025305" w:rsidP="00A56FB5">
            <w:pPr>
              <w:pStyle w:val="af"/>
              <w:ind w:right="223"/>
              <w:jc w:val="center"/>
              <w:rPr>
                <w:sz w:val="24"/>
                <w:szCs w:val="24"/>
              </w:rPr>
            </w:pPr>
            <w:r w:rsidRPr="007E4138">
              <w:rPr>
                <w:sz w:val="24"/>
                <w:szCs w:val="24"/>
              </w:rPr>
              <w:t>216</w:t>
            </w:r>
          </w:p>
        </w:tc>
        <w:tc>
          <w:tcPr>
            <w:tcW w:w="1240" w:type="dxa"/>
            <w:vAlign w:val="center"/>
          </w:tcPr>
          <w:p w:rsidR="00025305" w:rsidRPr="007E4138" w:rsidRDefault="00025305" w:rsidP="00A56FB5">
            <w:pPr>
              <w:pStyle w:val="af"/>
              <w:ind w:right="118"/>
              <w:jc w:val="center"/>
              <w:rPr>
                <w:sz w:val="24"/>
                <w:szCs w:val="24"/>
              </w:rPr>
            </w:pPr>
            <w:r w:rsidRPr="007E4138">
              <w:rPr>
                <w:sz w:val="24"/>
                <w:szCs w:val="24"/>
              </w:rPr>
              <w:t>216</w:t>
            </w:r>
          </w:p>
        </w:tc>
        <w:tc>
          <w:tcPr>
            <w:tcW w:w="1240" w:type="dxa"/>
            <w:vAlign w:val="center"/>
          </w:tcPr>
          <w:p w:rsidR="00025305" w:rsidRPr="007E4138" w:rsidRDefault="00025305" w:rsidP="00A56FB5">
            <w:pPr>
              <w:pStyle w:val="af"/>
              <w:ind w:right="178"/>
              <w:jc w:val="center"/>
              <w:rPr>
                <w:sz w:val="24"/>
                <w:szCs w:val="24"/>
              </w:rPr>
            </w:pPr>
            <w:r w:rsidRPr="007E4138">
              <w:rPr>
                <w:sz w:val="24"/>
                <w:szCs w:val="24"/>
              </w:rPr>
              <w:t>236</w:t>
            </w:r>
          </w:p>
        </w:tc>
        <w:tc>
          <w:tcPr>
            <w:tcW w:w="1241" w:type="dxa"/>
            <w:vAlign w:val="center"/>
          </w:tcPr>
          <w:p w:rsidR="00025305" w:rsidRPr="007E4138" w:rsidRDefault="00025305" w:rsidP="00A56FB5">
            <w:pPr>
              <w:pStyle w:val="af"/>
              <w:ind w:right="223"/>
              <w:jc w:val="center"/>
              <w:rPr>
                <w:sz w:val="24"/>
                <w:szCs w:val="24"/>
              </w:rPr>
            </w:pPr>
            <w:r w:rsidRPr="007E4138">
              <w:rPr>
                <w:sz w:val="24"/>
                <w:szCs w:val="24"/>
              </w:rPr>
              <w:t>236</w:t>
            </w:r>
          </w:p>
        </w:tc>
      </w:tr>
      <w:tr w:rsidR="00025305" w:rsidRPr="007E4138" w:rsidTr="00A56FB5">
        <w:trPr>
          <w:trHeight w:val="260"/>
        </w:trPr>
        <w:tc>
          <w:tcPr>
            <w:tcW w:w="5275" w:type="dxa"/>
            <w:vAlign w:val="center"/>
          </w:tcPr>
          <w:p w:rsidR="00025305" w:rsidRPr="007E4138" w:rsidRDefault="00025305" w:rsidP="006F6D1D">
            <w:pPr>
              <w:pStyle w:val="af"/>
              <w:ind w:left="80" w:right="80"/>
              <w:rPr>
                <w:sz w:val="24"/>
                <w:szCs w:val="24"/>
              </w:rPr>
            </w:pPr>
            <w:r w:rsidRPr="007E4138">
              <w:rPr>
                <w:sz w:val="24"/>
                <w:szCs w:val="24"/>
              </w:rPr>
              <w:t>Потери в тепловой сети</w:t>
            </w:r>
          </w:p>
        </w:tc>
        <w:tc>
          <w:tcPr>
            <w:tcW w:w="1240" w:type="dxa"/>
            <w:vAlign w:val="center"/>
          </w:tcPr>
          <w:p w:rsidR="00025305" w:rsidRPr="007E4138" w:rsidRDefault="00025305" w:rsidP="00A56FB5">
            <w:pPr>
              <w:pStyle w:val="af"/>
              <w:ind w:left="98" w:right="93"/>
              <w:jc w:val="center"/>
              <w:rPr>
                <w:sz w:val="24"/>
                <w:szCs w:val="24"/>
              </w:rPr>
            </w:pPr>
            <w:r w:rsidRPr="007E4138">
              <w:rPr>
                <w:sz w:val="24"/>
                <w:szCs w:val="24"/>
              </w:rPr>
              <w:t>Гкал/ч</w:t>
            </w:r>
          </w:p>
        </w:tc>
        <w:tc>
          <w:tcPr>
            <w:tcW w:w="1240" w:type="dxa"/>
            <w:vAlign w:val="center"/>
          </w:tcPr>
          <w:p w:rsidR="00025305" w:rsidRPr="007E4138" w:rsidRDefault="00A56FB5" w:rsidP="00A56FB5">
            <w:pPr>
              <w:pStyle w:val="af"/>
              <w:ind w:left="120" w:right="118"/>
              <w:jc w:val="center"/>
              <w:rPr>
                <w:sz w:val="24"/>
                <w:szCs w:val="24"/>
              </w:rPr>
            </w:pPr>
            <w:r>
              <w:rPr>
                <w:sz w:val="24"/>
                <w:szCs w:val="24"/>
                <w:lang w:val="ru-RU"/>
              </w:rPr>
              <w:t>1</w:t>
            </w:r>
            <w:r w:rsidR="00025305" w:rsidRPr="007E4138">
              <w:rPr>
                <w:sz w:val="24"/>
                <w:szCs w:val="24"/>
              </w:rPr>
              <w:t>8.4</w:t>
            </w:r>
          </w:p>
        </w:tc>
        <w:tc>
          <w:tcPr>
            <w:tcW w:w="1240" w:type="dxa"/>
            <w:vAlign w:val="center"/>
          </w:tcPr>
          <w:p w:rsidR="00025305" w:rsidRPr="007E4138" w:rsidRDefault="00025305" w:rsidP="00A56FB5">
            <w:pPr>
              <w:pStyle w:val="af"/>
              <w:jc w:val="center"/>
              <w:rPr>
                <w:sz w:val="24"/>
                <w:szCs w:val="24"/>
              </w:rPr>
            </w:pPr>
            <w:r w:rsidRPr="007E4138">
              <w:rPr>
                <w:sz w:val="24"/>
                <w:szCs w:val="24"/>
              </w:rPr>
              <w:t>18.4</w:t>
            </w:r>
          </w:p>
        </w:tc>
        <w:tc>
          <w:tcPr>
            <w:tcW w:w="1241" w:type="dxa"/>
            <w:vAlign w:val="center"/>
          </w:tcPr>
          <w:p w:rsidR="00025305" w:rsidRPr="007E4138" w:rsidRDefault="00025305" w:rsidP="00A56FB5">
            <w:pPr>
              <w:pStyle w:val="af"/>
              <w:ind w:right="118"/>
              <w:jc w:val="center"/>
              <w:rPr>
                <w:sz w:val="24"/>
                <w:szCs w:val="24"/>
              </w:rPr>
            </w:pPr>
            <w:r w:rsidRPr="007E4138">
              <w:rPr>
                <w:sz w:val="24"/>
                <w:szCs w:val="24"/>
              </w:rPr>
              <w:t>18.4</w:t>
            </w:r>
          </w:p>
        </w:tc>
        <w:tc>
          <w:tcPr>
            <w:tcW w:w="1240" w:type="dxa"/>
            <w:vAlign w:val="center"/>
          </w:tcPr>
          <w:p w:rsidR="00025305" w:rsidRPr="007E4138" w:rsidRDefault="00025305" w:rsidP="00A56FB5">
            <w:pPr>
              <w:pStyle w:val="af"/>
              <w:ind w:left="282"/>
              <w:jc w:val="center"/>
              <w:rPr>
                <w:sz w:val="24"/>
                <w:szCs w:val="24"/>
              </w:rPr>
            </w:pPr>
            <w:r w:rsidRPr="007E4138">
              <w:rPr>
                <w:sz w:val="24"/>
                <w:szCs w:val="24"/>
              </w:rPr>
              <w:t>18.4</w:t>
            </w:r>
          </w:p>
        </w:tc>
        <w:tc>
          <w:tcPr>
            <w:tcW w:w="1240" w:type="dxa"/>
            <w:vAlign w:val="center"/>
          </w:tcPr>
          <w:p w:rsidR="00025305" w:rsidRPr="007E4138" w:rsidRDefault="00025305" w:rsidP="00A56FB5">
            <w:pPr>
              <w:pStyle w:val="af"/>
              <w:ind w:right="118"/>
              <w:jc w:val="center"/>
              <w:rPr>
                <w:sz w:val="24"/>
                <w:szCs w:val="24"/>
              </w:rPr>
            </w:pPr>
            <w:r w:rsidRPr="007E4138">
              <w:rPr>
                <w:sz w:val="24"/>
                <w:szCs w:val="24"/>
              </w:rPr>
              <w:t>18.4</w:t>
            </w:r>
          </w:p>
        </w:tc>
        <w:tc>
          <w:tcPr>
            <w:tcW w:w="1240" w:type="dxa"/>
            <w:vAlign w:val="center"/>
          </w:tcPr>
          <w:p w:rsidR="00025305" w:rsidRPr="007E4138" w:rsidRDefault="00025305" w:rsidP="00A56FB5">
            <w:pPr>
              <w:pStyle w:val="af"/>
              <w:ind w:right="178"/>
              <w:jc w:val="center"/>
              <w:rPr>
                <w:sz w:val="24"/>
                <w:szCs w:val="24"/>
              </w:rPr>
            </w:pPr>
            <w:r w:rsidRPr="007E4138">
              <w:rPr>
                <w:sz w:val="24"/>
                <w:szCs w:val="24"/>
              </w:rPr>
              <w:t>18.4</w:t>
            </w:r>
          </w:p>
        </w:tc>
        <w:tc>
          <w:tcPr>
            <w:tcW w:w="1241" w:type="dxa"/>
            <w:vAlign w:val="center"/>
          </w:tcPr>
          <w:p w:rsidR="00025305" w:rsidRPr="007E4138" w:rsidRDefault="00025305" w:rsidP="00A56FB5">
            <w:pPr>
              <w:pStyle w:val="af"/>
              <w:jc w:val="center"/>
              <w:rPr>
                <w:sz w:val="24"/>
                <w:szCs w:val="24"/>
              </w:rPr>
            </w:pPr>
            <w:r w:rsidRPr="007E4138">
              <w:rPr>
                <w:sz w:val="24"/>
                <w:szCs w:val="24"/>
              </w:rPr>
              <w:t>18.4</w:t>
            </w:r>
          </w:p>
        </w:tc>
      </w:tr>
      <w:tr w:rsidR="00025305" w:rsidRPr="007E4138" w:rsidTr="00A56FB5">
        <w:trPr>
          <w:trHeight w:val="260"/>
        </w:trPr>
        <w:tc>
          <w:tcPr>
            <w:tcW w:w="5275" w:type="dxa"/>
            <w:vAlign w:val="center"/>
          </w:tcPr>
          <w:p w:rsidR="00025305" w:rsidRPr="00AE3CAA" w:rsidRDefault="00AE3CAA" w:rsidP="006F6D1D">
            <w:pPr>
              <w:pStyle w:val="af"/>
              <w:spacing w:before="3"/>
              <w:ind w:left="79" w:right="80"/>
              <w:rPr>
                <w:sz w:val="24"/>
                <w:szCs w:val="24"/>
                <w:lang w:val="ru-RU"/>
              </w:rPr>
            </w:pPr>
            <w:r w:rsidRPr="00AE3CAA">
              <w:rPr>
                <w:sz w:val="24"/>
                <w:szCs w:val="24"/>
                <w:lang w:val="ru-RU"/>
              </w:rPr>
              <w:t>Присоединенная расчетная тепловая нагрузка в горячей воде (на коллекторах станции)</w:t>
            </w:r>
          </w:p>
        </w:tc>
        <w:tc>
          <w:tcPr>
            <w:tcW w:w="1240" w:type="dxa"/>
            <w:vAlign w:val="center"/>
          </w:tcPr>
          <w:p w:rsidR="00025305" w:rsidRPr="007E4138" w:rsidRDefault="00025305" w:rsidP="00A56FB5">
            <w:pPr>
              <w:pStyle w:val="af"/>
              <w:spacing w:before="3"/>
              <w:ind w:left="98" w:right="93"/>
              <w:jc w:val="center"/>
              <w:rPr>
                <w:sz w:val="24"/>
                <w:szCs w:val="24"/>
              </w:rPr>
            </w:pPr>
            <w:r w:rsidRPr="007E4138">
              <w:rPr>
                <w:sz w:val="24"/>
                <w:szCs w:val="24"/>
              </w:rPr>
              <w:t>Гкал/ч</w:t>
            </w:r>
          </w:p>
        </w:tc>
        <w:tc>
          <w:tcPr>
            <w:tcW w:w="1240" w:type="dxa"/>
            <w:vAlign w:val="center"/>
          </w:tcPr>
          <w:p w:rsidR="00025305" w:rsidRPr="00A56FB5" w:rsidRDefault="00A56FB5" w:rsidP="00A56FB5">
            <w:pPr>
              <w:pStyle w:val="af"/>
              <w:spacing w:before="3"/>
              <w:ind w:right="118"/>
              <w:jc w:val="center"/>
              <w:rPr>
                <w:sz w:val="24"/>
                <w:szCs w:val="24"/>
                <w:lang w:val="ru-RU"/>
              </w:rPr>
            </w:pPr>
            <w:r>
              <w:rPr>
                <w:sz w:val="24"/>
                <w:szCs w:val="24"/>
                <w:lang w:val="ru-RU"/>
              </w:rPr>
              <w:t>211,53</w:t>
            </w:r>
          </w:p>
        </w:tc>
        <w:tc>
          <w:tcPr>
            <w:tcW w:w="1240" w:type="dxa"/>
            <w:vAlign w:val="center"/>
          </w:tcPr>
          <w:p w:rsidR="00025305" w:rsidRPr="00A56FB5" w:rsidRDefault="00A56FB5" w:rsidP="00A56FB5">
            <w:pPr>
              <w:pStyle w:val="af"/>
              <w:spacing w:before="3"/>
              <w:jc w:val="center"/>
              <w:rPr>
                <w:sz w:val="24"/>
                <w:szCs w:val="24"/>
                <w:lang w:val="ru-RU"/>
              </w:rPr>
            </w:pPr>
            <w:r>
              <w:rPr>
                <w:sz w:val="24"/>
                <w:szCs w:val="24"/>
                <w:lang w:val="ru-RU"/>
              </w:rPr>
              <w:t>211,53</w:t>
            </w:r>
          </w:p>
        </w:tc>
        <w:tc>
          <w:tcPr>
            <w:tcW w:w="1241" w:type="dxa"/>
            <w:vAlign w:val="center"/>
          </w:tcPr>
          <w:p w:rsidR="00025305" w:rsidRPr="007E4138" w:rsidRDefault="00A56FB5" w:rsidP="00A56FB5">
            <w:pPr>
              <w:pStyle w:val="af"/>
              <w:spacing w:before="3"/>
              <w:ind w:right="118"/>
              <w:jc w:val="center"/>
              <w:rPr>
                <w:sz w:val="24"/>
                <w:szCs w:val="24"/>
              </w:rPr>
            </w:pPr>
            <w:r>
              <w:rPr>
                <w:sz w:val="24"/>
                <w:szCs w:val="24"/>
                <w:lang w:val="ru-RU"/>
              </w:rPr>
              <w:t>211,53</w:t>
            </w:r>
          </w:p>
        </w:tc>
        <w:tc>
          <w:tcPr>
            <w:tcW w:w="1240" w:type="dxa"/>
            <w:vAlign w:val="center"/>
          </w:tcPr>
          <w:p w:rsidR="00025305" w:rsidRPr="00A56FB5" w:rsidRDefault="00A56FB5" w:rsidP="00A56FB5">
            <w:pPr>
              <w:pStyle w:val="af"/>
              <w:spacing w:before="3"/>
              <w:ind w:right="223"/>
              <w:jc w:val="center"/>
              <w:rPr>
                <w:sz w:val="24"/>
                <w:szCs w:val="24"/>
                <w:lang w:val="ru-RU"/>
              </w:rPr>
            </w:pPr>
            <w:r>
              <w:rPr>
                <w:sz w:val="24"/>
                <w:szCs w:val="24"/>
                <w:lang w:val="ru-RU"/>
              </w:rPr>
              <w:t>215,53</w:t>
            </w:r>
          </w:p>
        </w:tc>
        <w:tc>
          <w:tcPr>
            <w:tcW w:w="1240" w:type="dxa"/>
            <w:vAlign w:val="center"/>
          </w:tcPr>
          <w:p w:rsidR="00025305" w:rsidRPr="00A56FB5" w:rsidRDefault="00A56FB5" w:rsidP="00A56FB5">
            <w:pPr>
              <w:pStyle w:val="af"/>
              <w:spacing w:before="3"/>
              <w:ind w:left="119" w:right="118"/>
              <w:jc w:val="center"/>
              <w:rPr>
                <w:sz w:val="24"/>
                <w:szCs w:val="24"/>
                <w:lang w:val="ru-RU"/>
              </w:rPr>
            </w:pPr>
            <w:r>
              <w:rPr>
                <w:sz w:val="24"/>
                <w:szCs w:val="24"/>
                <w:lang w:val="ru-RU"/>
              </w:rPr>
              <w:t>215,965</w:t>
            </w:r>
          </w:p>
        </w:tc>
        <w:tc>
          <w:tcPr>
            <w:tcW w:w="1240" w:type="dxa"/>
            <w:vAlign w:val="center"/>
          </w:tcPr>
          <w:p w:rsidR="00025305" w:rsidRPr="00A56FB5" w:rsidRDefault="00A56FB5" w:rsidP="00A56FB5">
            <w:pPr>
              <w:pStyle w:val="af"/>
              <w:spacing w:before="3"/>
              <w:ind w:right="178"/>
              <w:jc w:val="center"/>
              <w:rPr>
                <w:sz w:val="24"/>
                <w:szCs w:val="24"/>
                <w:lang w:val="ru-RU"/>
              </w:rPr>
            </w:pPr>
            <w:r>
              <w:rPr>
                <w:sz w:val="24"/>
                <w:szCs w:val="24"/>
                <w:lang w:val="ru-RU"/>
              </w:rPr>
              <w:t>230,4</w:t>
            </w:r>
          </w:p>
        </w:tc>
        <w:tc>
          <w:tcPr>
            <w:tcW w:w="1241" w:type="dxa"/>
            <w:vAlign w:val="center"/>
          </w:tcPr>
          <w:p w:rsidR="00025305" w:rsidRPr="007E4138" w:rsidRDefault="00A56FB5" w:rsidP="00A56FB5">
            <w:pPr>
              <w:pStyle w:val="af"/>
              <w:spacing w:before="3"/>
              <w:ind w:right="223"/>
              <w:jc w:val="center"/>
              <w:rPr>
                <w:sz w:val="24"/>
                <w:szCs w:val="24"/>
              </w:rPr>
            </w:pPr>
            <w:r>
              <w:rPr>
                <w:sz w:val="24"/>
                <w:szCs w:val="24"/>
                <w:lang w:val="ru-RU"/>
              </w:rPr>
              <w:t>230,4</w:t>
            </w:r>
          </w:p>
        </w:tc>
      </w:tr>
      <w:tr w:rsidR="00025305" w:rsidRPr="007E4138" w:rsidTr="00A56FB5">
        <w:trPr>
          <w:trHeight w:val="260"/>
        </w:trPr>
        <w:tc>
          <w:tcPr>
            <w:tcW w:w="5275" w:type="dxa"/>
            <w:vAlign w:val="center"/>
          </w:tcPr>
          <w:p w:rsidR="00025305" w:rsidRPr="007E4138" w:rsidRDefault="00025305" w:rsidP="006F6D1D">
            <w:pPr>
              <w:pStyle w:val="af"/>
              <w:spacing w:before="3"/>
              <w:ind w:left="80" w:right="78"/>
              <w:rPr>
                <w:sz w:val="24"/>
                <w:szCs w:val="24"/>
              </w:rPr>
            </w:pPr>
            <w:r w:rsidRPr="007E4138">
              <w:rPr>
                <w:sz w:val="24"/>
                <w:szCs w:val="24"/>
              </w:rPr>
              <w:t>Резерв(+)/дефицит (-) тепловой мощности</w:t>
            </w:r>
          </w:p>
        </w:tc>
        <w:tc>
          <w:tcPr>
            <w:tcW w:w="1240" w:type="dxa"/>
            <w:vAlign w:val="center"/>
          </w:tcPr>
          <w:p w:rsidR="00025305" w:rsidRPr="007E4138" w:rsidRDefault="00025305" w:rsidP="00A56FB5">
            <w:pPr>
              <w:pStyle w:val="af"/>
              <w:spacing w:before="3"/>
              <w:ind w:left="98" w:right="93"/>
              <w:jc w:val="center"/>
              <w:rPr>
                <w:sz w:val="24"/>
                <w:szCs w:val="24"/>
              </w:rPr>
            </w:pPr>
            <w:r w:rsidRPr="007E4138">
              <w:rPr>
                <w:sz w:val="24"/>
                <w:szCs w:val="24"/>
              </w:rPr>
              <w:t>Гкал/ч</w:t>
            </w:r>
          </w:p>
        </w:tc>
        <w:tc>
          <w:tcPr>
            <w:tcW w:w="1240" w:type="dxa"/>
            <w:vAlign w:val="center"/>
          </w:tcPr>
          <w:p w:rsidR="00025305" w:rsidRPr="00A56FB5" w:rsidRDefault="00A56FB5" w:rsidP="00A56FB5">
            <w:pPr>
              <w:pStyle w:val="af"/>
              <w:spacing w:before="3"/>
              <w:ind w:right="120"/>
              <w:jc w:val="center"/>
              <w:rPr>
                <w:b/>
                <w:sz w:val="24"/>
                <w:szCs w:val="24"/>
                <w:lang w:val="ru-RU"/>
              </w:rPr>
            </w:pPr>
            <w:r w:rsidRPr="00A56FB5">
              <w:rPr>
                <w:b/>
                <w:sz w:val="24"/>
                <w:szCs w:val="24"/>
                <w:lang w:val="ru-RU"/>
              </w:rPr>
              <w:t>4,47</w:t>
            </w:r>
          </w:p>
        </w:tc>
        <w:tc>
          <w:tcPr>
            <w:tcW w:w="1240" w:type="dxa"/>
            <w:vAlign w:val="center"/>
          </w:tcPr>
          <w:p w:rsidR="00025305" w:rsidRPr="00A56FB5" w:rsidRDefault="00A56FB5" w:rsidP="00A56FB5">
            <w:pPr>
              <w:pStyle w:val="af"/>
              <w:spacing w:before="3"/>
              <w:jc w:val="center"/>
              <w:rPr>
                <w:b/>
                <w:sz w:val="24"/>
                <w:szCs w:val="24"/>
                <w:lang w:val="ru-RU"/>
              </w:rPr>
            </w:pPr>
            <w:r w:rsidRPr="00A56FB5">
              <w:rPr>
                <w:b/>
                <w:sz w:val="24"/>
                <w:szCs w:val="24"/>
                <w:lang w:val="ru-RU"/>
              </w:rPr>
              <w:t>4,47</w:t>
            </w:r>
          </w:p>
        </w:tc>
        <w:tc>
          <w:tcPr>
            <w:tcW w:w="1241" w:type="dxa"/>
            <w:vAlign w:val="center"/>
          </w:tcPr>
          <w:p w:rsidR="00025305" w:rsidRPr="00A56FB5" w:rsidRDefault="00A56FB5" w:rsidP="00A56FB5">
            <w:pPr>
              <w:pStyle w:val="af"/>
              <w:spacing w:before="3"/>
              <w:ind w:right="118"/>
              <w:jc w:val="center"/>
              <w:rPr>
                <w:b/>
                <w:sz w:val="24"/>
                <w:szCs w:val="24"/>
              </w:rPr>
            </w:pPr>
            <w:r w:rsidRPr="00A56FB5">
              <w:rPr>
                <w:b/>
                <w:sz w:val="24"/>
                <w:szCs w:val="24"/>
                <w:lang w:val="ru-RU"/>
              </w:rPr>
              <w:t>4,47</w:t>
            </w:r>
          </w:p>
        </w:tc>
        <w:tc>
          <w:tcPr>
            <w:tcW w:w="1240" w:type="dxa"/>
            <w:vAlign w:val="center"/>
          </w:tcPr>
          <w:p w:rsidR="00025305" w:rsidRPr="00A56FB5" w:rsidRDefault="00A56FB5" w:rsidP="00A56FB5">
            <w:pPr>
              <w:pStyle w:val="af"/>
              <w:spacing w:before="3"/>
              <w:jc w:val="center"/>
              <w:rPr>
                <w:b/>
                <w:sz w:val="24"/>
                <w:szCs w:val="24"/>
                <w:lang w:val="ru-RU"/>
              </w:rPr>
            </w:pPr>
            <w:r w:rsidRPr="00A56FB5">
              <w:rPr>
                <w:b/>
                <w:sz w:val="24"/>
                <w:szCs w:val="24"/>
                <w:lang w:val="ru-RU"/>
              </w:rPr>
              <w:t>0,47</w:t>
            </w:r>
          </w:p>
        </w:tc>
        <w:tc>
          <w:tcPr>
            <w:tcW w:w="1240" w:type="dxa"/>
            <w:vAlign w:val="center"/>
          </w:tcPr>
          <w:p w:rsidR="00025305" w:rsidRPr="00A56FB5" w:rsidRDefault="00A56FB5" w:rsidP="00A56FB5">
            <w:pPr>
              <w:pStyle w:val="af"/>
              <w:spacing w:before="3"/>
              <w:ind w:left="118" w:right="121"/>
              <w:jc w:val="center"/>
              <w:rPr>
                <w:b/>
                <w:sz w:val="24"/>
                <w:szCs w:val="24"/>
                <w:lang w:val="ru-RU"/>
              </w:rPr>
            </w:pPr>
            <w:r w:rsidRPr="00A56FB5">
              <w:rPr>
                <w:b/>
                <w:sz w:val="24"/>
                <w:szCs w:val="24"/>
                <w:lang w:val="ru-RU"/>
              </w:rPr>
              <w:t>0,035</w:t>
            </w:r>
          </w:p>
        </w:tc>
        <w:tc>
          <w:tcPr>
            <w:tcW w:w="1240" w:type="dxa"/>
            <w:vAlign w:val="center"/>
          </w:tcPr>
          <w:p w:rsidR="00025305" w:rsidRPr="00A56FB5" w:rsidRDefault="00A56FB5" w:rsidP="00A56FB5">
            <w:pPr>
              <w:pStyle w:val="af"/>
              <w:spacing w:before="3"/>
              <w:ind w:right="178"/>
              <w:jc w:val="center"/>
              <w:rPr>
                <w:b/>
                <w:sz w:val="24"/>
                <w:szCs w:val="24"/>
                <w:lang w:val="ru-RU"/>
              </w:rPr>
            </w:pPr>
            <w:r w:rsidRPr="00A56FB5">
              <w:rPr>
                <w:b/>
                <w:sz w:val="24"/>
                <w:szCs w:val="24"/>
                <w:lang w:val="ru-RU"/>
              </w:rPr>
              <w:t>5,6</w:t>
            </w:r>
          </w:p>
        </w:tc>
        <w:tc>
          <w:tcPr>
            <w:tcW w:w="1241" w:type="dxa"/>
            <w:vAlign w:val="center"/>
          </w:tcPr>
          <w:p w:rsidR="00025305" w:rsidRPr="00A56FB5" w:rsidRDefault="00A56FB5" w:rsidP="00A56FB5">
            <w:pPr>
              <w:pStyle w:val="af"/>
              <w:spacing w:before="3"/>
              <w:jc w:val="center"/>
              <w:rPr>
                <w:b/>
                <w:sz w:val="24"/>
                <w:szCs w:val="24"/>
              </w:rPr>
            </w:pPr>
            <w:r w:rsidRPr="00A56FB5">
              <w:rPr>
                <w:b/>
                <w:sz w:val="24"/>
                <w:szCs w:val="24"/>
                <w:lang w:val="ru-RU"/>
              </w:rPr>
              <w:t>5,6</w:t>
            </w:r>
          </w:p>
        </w:tc>
      </w:tr>
      <w:tr w:rsidR="00B4409A" w:rsidRPr="008F0B94" w:rsidTr="00A56FB5">
        <w:trPr>
          <w:trHeight w:val="260"/>
        </w:trPr>
        <w:tc>
          <w:tcPr>
            <w:tcW w:w="5275" w:type="dxa"/>
            <w:vAlign w:val="center"/>
          </w:tcPr>
          <w:p w:rsidR="00B4409A" w:rsidRPr="008F0B94" w:rsidRDefault="00B4409A" w:rsidP="00B4409A">
            <w:pPr>
              <w:pStyle w:val="af"/>
              <w:spacing w:before="3"/>
              <w:ind w:left="80" w:right="78"/>
              <w:rPr>
                <w:sz w:val="24"/>
                <w:szCs w:val="24"/>
                <w:lang w:val="ru-RU"/>
              </w:rPr>
            </w:pPr>
            <w:r w:rsidRPr="008F0B94">
              <w:rPr>
                <w:sz w:val="24"/>
                <w:szCs w:val="24"/>
                <w:lang w:val="ru-RU"/>
              </w:rPr>
              <w:t>Зона действия источника тепловой мощности</w:t>
            </w:r>
          </w:p>
        </w:tc>
        <w:tc>
          <w:tcPr>
            <w:tcW w:w="1240" w:type="dxa"/>
            <w:vAlign w:val="center"/>
          </w:tcPr>
          <w:p w:rsidR="00B4409A" w:rsidRPr="008F0B94" w:rsidRDefault="00B4409A" w:rsidP="00A56FB5">
            <w:pPr>
              <w:pStyle w:val="af"/>
              <w:spacing w:before="3"/>
              <w:ind w:left="98" w:right="93"/>
              <w:jc w:val="center"/>
              <w:rPr>
                <w:sz w:val="24"/>
                <w:szCs w:val="24"/>
                <w:lang w:val="ru-RU"/>
              </w:rPr>
            </w:pPr>
            <w:r>
              <w:rPr>
                <w:sz w:val="24"/>
                <w:szCs w:val="24"/>
                <w:lang w:val="ru-RU"/>
              </w:rPr>
              <w:t>Га</w:t>
            </w:r>
          </w:p>
        </w:tc>
        <w:tc>
          <w:tcPr>
            <w:tcW w:w="1240" w:type="dxa"/>
            <w:vAlign w:val="center"/>
          </w:tcPr>
          <w:p w:rsidR="00B4409A" w:rsidRPr="008F0B94" w:rsidRDefault="00B4409A" w:rsidP="00A56FB5">
            <w:pPr>
              <w:pStyle w:val="af"/>
              <w:spacing w:before="3"/>
              <w:ind w:right="120"/>
              <w:jc w:val="center"/>
              <w:rPr>
                <w:sz w:val="24"/>
                <w:szCs w:val="24"/>
                <w:lang w:val="ru-RU"/>
              </w:rPr>
            </w:pPr>
            <w:r>
              <w:rPr>
                <w:sz w:val="24"/>
                <w:szCs w:val="24"/>
                <w:lang w:val="ru-RU"/>
              </w:rPr>
              <w:t>642</w:t>
            </w:r>
          </w:p>
        </w:tc>
        <w:tc>
          <w:tcPr>
            <w:tcW w:w="1240" w:type="dxa"/>
            <w:vAlign w:val="center"/>
          </w:tcPr>
          <w:p w:rsidR="00B4409A" w:rsidRDefault="00B4409A" w:rsidP="00A56FB5">
            <w:pPr>
              <w:jc w:val="center"/>
            </w:pPr>
            <w:r w:rsidRPr="00A3637E">
              <w:rPr>
                <w:sz w:val="24"/>
                <w:szCs w:val="24"/>
                <w:lang w:val="ru-RU"/>
              </w:rPr>
              <w:t>642</w:t>
            </w:r>
          </w:p>
        </w:tc>
        <w:tc>
          <w:tcPr>
            <w:tcW w:w="1241" w:type="dxa"/>
            <w:vAlign w:val="center"/>
          </w:tcPr>
          <w:p w:rsidR="00B4409A" w:rsidRDefault="00B4409A" w:rsidP="00A56FB5">
            <w:pPr>
              <w:jc w:val="center"/>
            </w:pPr>
            <w:r w:rsidRPr="00A3637E">
              <w:rPr>
                <w:sz w:val="24"/>
                <w:szCs w:val="24"/>
                <w:lang w:val="ru-RU"/>
              </w:rPr>
              <w:t>642</w:t>
            </w:r>
          </w:p>
        </w:tc>
        <w:tc>
          <w:tcPr>
            <w:tcW w:w="1240" w:type="dxa"/>
            <w:vAlign w:val="center"/>
          </w:tcPr>
          <w:p w:rsidR="00B4409A" w:rsidRDefault="00B4409A" w:rsidP="00A56FB5">
            <w:pPr>
              <w:jc w:val="center"/>
            </w:pPr>
            <w:r w:rsidRPr="00A3637E">
              <w:rPr>
                <w:sz w:val="24"/>
                <w:szCs w:val="24"/>
                <w:lang w:val="ru-RU"/>
              </w:rPr>
              <w:t>642</w:t>
            </w:r>
          </w:p>
        </w:tc>
        <w:tc>
          <w:tcPr>
            <w:tcW w:w="1240" w:type="dxa"/>
            <w:vAlign w:val="center"/>
          </w:tcPr>
          <w:p w:rsidR="00B4409A" w:rsidRDefault="00B4409A" w:rsidP="00A56FB5">
            <w:pPr>
              <w:jc w:val="center"/>
            </w:pPr>
            <w:r w:rsidRPr="00A3637E">
              <w:rPr>
                <w:sz w:val="24"/>
                <w:szCs w:val="24"/>
                <w:lang w:val="ru-RU"/>
              </w:rPr>
              <w:t>642</w:t>
            </w:r>
          </w:p>
        </w:tc>
        <w:tc>
          <w:tcPr>
            <w:tcW w:w="1240" w:type="dxa"/>
            <w:vAlign w:val="center"/>
          </w:tcPr>
          <w:p w:rsidR="00B4409A" w:rsidRDefault="00B4409A" w:rsidP="00A56FB5">
            <w:pPr>
              <w:jc w:val="center"/>
            </w:pPr>
            <w:r>
              <w:rPr>
                <w:sz w:val="24"/>
                <w:szCs w:val="24"/>
                <w:lang w:val="ru-RU"/>
              </w:rPr>
              <w:t>761</w:t>
            </w:r>
          </w:p>
        </w:tc>
        <w:tc>
          <w:tcPr>
            <w:tcW w:w="1241" w:type="dxa"/>
            <w:vAlign w:val="center"/>
          </w:tcPr>
          <w:p w:rsidR="00B4409A" w:rsidRDefault="00B4409A" w:rsidP="00A56FB5">
            <w:pPr>
              <w:jc w:val="center"/>
            </w:pPr>
            <w:r>
              <w:rPr>
                <w:sz w:val="24"/>
                <w:szCs w:val="24"/>
                <w:lang w:val="ru-RU"/>
              </w:rPr>
              <w:t>761</w:t>
            </w:r>
          </w:p>
        </w:tc>
      </w:tr>
      <w:tr w:rsidR="008F0B94" w:rsidRPr="008F0B94" w:rsidTr="00A56FB5">
        <w:trPr>
          <w:trHeight w:val="260"/>
        </w:trPr>
        <w:tc>
          <w:tcPr>
            <w:tcW w:w="5275" w:type="dxa"/>
            <w:vAlign w:val="center"/>
          </w:tcPr>
          <w:p w:rsidR="008F0B94" w:rsidRPr="008F0B94" w:rsidRDefault="008F0B94" w:rsidP="006F6D1D">
            <w:pPr>
              <w:pStyle w:val="af"/>
              <w:spacing w:before="3"/>
              <w:ind w:left="80" w:right="78"/>
              <w:rPr>
                <w:sz w:val="24"/>
                <w:szCs w:val="24"/>
                <w:lang w:val="ru-RU"/>
              </w:rPr>
            </w:pPr>
            <w:r w:rsidRPr="00AE3CAA">
              <w:rPr>
                <w:sz w:val="24"/>
                <w:szCs w:val="24"/>
                <w:lang w:val="ru-RU"/>
              </w:rPr>
              <w:t>Плотно</w:t>
            </w:r>
            <w:r>
              <w:rPr>
                <w:sz w:val="24"/>
                <w:szCs w:val="24"/>
                <w:lang w:val="ru-RU"/>
              </w:rPr>
              <w:t>сть тепловой нагрузки</w:t>
            </w:r>
          </w:p>
        </w:tc>
        <w:tc>
          <w:tcPr>
            <w:tcW w:w="1240" w:type="dxa"/>
            <w:vAlign w:val="center"/>
          </w:tcPr>
          <w:p w:rsidR="008F0B94" w:rsidRPr="008F0B94" w:rsidRDefault="008F0B94" w:rsidP="00A56FB5">
            <w:pPr>
              <w:pStyle w:val="af"/>
              <w:spacing w:before="3"/>
              <w:ind w:left="98" w:right="93"/>
              <w:jc w:val="center"/>
              <w:rPr>
                <w:sz w:val="24"/>
                <w:szCs w:val="24"/>
                <w:lang w:val="ru-RU"/>
              </w:rPr>
            </w:pPr>
            <w:r w:rsidRPr="00AE3CAA">
              <w:rPr>
                <w:sz w:val="24"/>
                <w:szCs w:val="24"/>
                <w:lang w:val="ru-RU"/>
              </w:rPr>
              <w:t>Гкал/ч/га</w:t>
            </w:r>
          </w:p>
        </w:tc>
        <w:tc>
          <w:tcPr>
            <w:tcW w:w="1240" w:type="dxa"/>
            <w:vAlign w:val="center"/>
          </w:tcPr>
          <w:p w:rsidR="008F0B94" w:rsidRPr="008F0B94" w:rsidRDefault="00B4409A" w:rsidP="00A56FB5">
            <w:pPr>
              <w:pStyle w:val="af"/>
              <w:spacing w:before="3"/>
              <w:ind w:right="120"/>
              <w:jc w:val="center"/>
              <w:rPr>
                <w:sz w:val="24"/>
                <w:szCs w:val="24"/>
                <w:lang w:val="ru-RU"/>
              </w:rPr>
            </w:pPr>
            <w:r>
              <w:rPr>
                <w:sz w:val="24"/>
                <w:szCs w:val="24"/>
                <w:lang w:val="ru-RU"/>
              </w:rPr>
              <w:t>0,3</w:t>
            </w:r>
          </w:p>
        </w:tc>
        <w:tc>
          <w:tcPr>
            <w:tcW w:w="1240" w:type="dxa"/>
            <w:vAlign w:val="center"/>
          </w:tcPr>
          <w:p w:rsidR="008F0B94" w:rsidRPr="008F0B94" w:rsidRDefault="00B4409A" w:rsidP="00A56FB5">
            <w:pPr>
              <w:pStyle w:val="af"/>
              <w:spacing w:before="3"/>
              <w:jc w:val="center"/>
              <w:rPr>
                <w:sz w:val="24"/>
                <w:szCs w:val="24"/>
                <w:lang w:val="ru-RU"/>
              </w:rPr>
            </w:pPr>
            <w:r>
              <w:rPr>
                <w:sz w:val="24"/>
                <w:szCs w:val="24"/>
                <w:lang w:val="ru-RU"/>
              </w:rPr>
              <w:t>0,3</w:t>
            </w:r>
          </w:p>
        </w:tc>
        <w:tc>
          <w:tcPr>
            <w:tcW w:w="1241" w:type="dxa"/>
            <w:vAlign w:val="center"/>
          </w:tcPr>
          <w:p w:rsidR="008F0B94" w:rsidRPr="008F0B94" w:rsidRDefault="00B4409A" w:rsidP="00A56FB5">
            <w:pPr>
              <w:pStyle w:val="af"/>
              <w:spacing w:before="3"/>
              <w:ind w:right="118"/>
              <w:jc w:val="center"/>
              <w:rPr>
                <w:sz w:val="24"/>
                <w:szCs w:val="24"/>
                <w:lang w:val="ru-RU"/>
              </w:rPr>
            </w:pPr>
            <w:r>
              <w:rPr>
                <w:sz w:val="24"/>
                <w:szCs w:val="24"/>
                <w:lang w:val="ru-RU"/>
              </w:rPr>
              <w:t>0,3</w:t>
            </w:r>
          </w:p>
        </w:tc>
        <w:tc>
          <w:tcPr>
            <w:tcW w:w="1240" w:type="dxa"/>
            <w:vAlign w:val="center"/>
          </w:tcPr>
          <w:p w:rsidR="008F0B94" w:rsidRPr="008F0B94" w:rsidRDefault="00B4409A" w:rsidP="00A56FB5">
            <w:pPr>
              <w:pStyle w:val="af"/>
              <w:spacing w:before="3"/>
              <w:jc w:val="center"/>
              <w:rPr>
                <w:sz w:val="24"/>
                <w:szCs w:val="24"/>
                <w:lang w:val="ru-RU"/>
              </w:rPr>
            </w:pPr>
            <w:r>
              <w:rPr>
                <w:sz w:val="24"/>
                <w:szCs w:val="24"/>
                <w:lang w:val="ru-RU"/>
              </w:rPr>
              <w:t>0,3</w:t>
            </w:r>
          </w:p>
        </w:tc>
        <w:tc>
          <w:tcPr>
            <w:tcW w:w="1240" w:type="dxa"/>
            <w:vAlign w:val="center"/>
          </w:tcPr>
          <w:p w:rsidR="008F0B94" w:rsidRPr="008F0B94" w:rsidRDefault="00B4409A" w:rsidP="00A56FB5">
            <w:pPr>
              <w:pStyle w:val="af"/>
              <w:spacing w:before="3"/>
              <w:ind w:left="118" w:right="121"/>
              <w:jc w:val="center"/>
              <w:rPr>
                <w:sz w:val="24"/>
                <w:szCs w:val="24"/>
                <w:lang w:val="ru-RU"/>
              </w:rPr>
            </w:pPr>
            <w:r>
              <w:rPr>
                <w:sz w:val="24"/>
                <w:szCs w:val="24"/>
                <w:lang w:val="ru-RU"/>
              </w:rPr>
              <w:t>0,3</w:t>
            </w:r>
          </w:p>
        </w:tc>
        <w:tc>
          <w:tcPr>
            <w:tcW w:w="1240" w:type="dxa"/>
            <w:vAlign w:val="center"/>
          </w:tcPr>
          <w:p w:rsidR="008F0B94" w:rsidRPr="008F0B94" w:rsidRDefault="00B4409A" w:rsidP="00A56FB5">
            <w:pPr>
              <w:pStyle w:val="af"/>
              <w:spacing w:before="3"/>
              <w:ind w:left="180" w:right="178"/>
              <w:jc w:val="center"/>
              <w:rPr>
                <w:sz w:val="24"/>
                <w:szCs w:val="24"/>
                <w:lang w:val="ru-RU"/>
              </w:rPr>
            </w:pPr>
            <w:r>
              <w:rPr>
                <w:sz w:val="24"/>
                <w:szCs w:val="24"/>
                <w:lang w:val="ru-RU"/>
              </w:rPr>
              <w:t>0,28</w:t>
            </w:r>
          </w:p>
        </w:tc>
        <w:tc>
          <w:tcPr>
            <w:tcW w:w="1241" w:type="dxa"/>
            <w:vAlign w:val="center"/>
          </w:tcPr>
          <w:p w:rsidR="008F0B94" w:rsidRPr="008F0B94" w:rsidRDefault="00A56FB5" w:rsidP="00A56FB5">
            <w:pPr>
              <w:pStyle w:val="af"/>
              <w:spacing w:before="3"/>
              <w:jc w:val="center"/>
              <w:rPr>
                <w:sz w:val="24"/>
                <w:szCs w:val="24"/>
                <w:lang w:val="ru-RU"/>
              </w:rPr>
            </w:pPr>
            <w:r>
              <w:rPr>
                <w:sz w:val="24"/>
                <w:szCs w:val="24"/>
                <w:lang w:val="ru-RU"/>
              </w:rPr>
              <w:t>0,28</w:t>
            </w:r>
          </w:p>
        </w:tc>
      </w:tr>
    </w:tbl>
    <w:p w:rsidR="000F4A54" w:rsidRPr="000F4A54" w:rsidRDefault="000F4A54" w:rsidP="002C5867">
      <w:pPr>
        <w:rPr>
          <w:rFonts w:ascii="Arial" w:hAnsi="Arial" w:cs="Arial"/>
          <w:b/>
          <w:sz w:val="24"/>
          <w:szCs w:val="24"/>
          <w:lang w:val="ru-RU"/>
        </w:rPr>
        <w:sectPr w:rsidR="000F4A54" w:rsidRPr="000F4A54" w:rsidSect="00F33107">
          <w:pgSz w:w="16840" w:h="11910" w:orient="landscape"/>
          <w:pgMar w:top="1276" w:right="567" w:bottom="567" w:left="567" w:header="567" w:footer="227" w:gutter="0"/>
          <w:cols w:space="720"/>
          <w:docGrid w:linePitch="299"/>
        </w:sectPr>
      </w:pPr>
    </w:p>
    <w:tbl>
      <w:tblPr>
        <w:tblW w:w="15609" w:type="dxa"/>
        <w:tblInd w:w="1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289"/>
        <w:gridCol w:w="992"/>
        <w:gridCol w:w="1498"/>
        <w:gridCol w:w="1498"/>
        <w:gridCol w:w="1498"/>
        <w:gridCol w:w="1499"/>
        <w:gridCol w:w="1498"/>
        <w:gridCol w:w="1498"/>
        <w:gridCol w:w="1339"/>
      </w:tblGrid>
      <w:tr w:rsidR="00025305" w:rsidRPr="007E4138" w:rsidTr="002927EE">
        <w:trPr>
          <w:trHeight w:val="414"/>
        </w:trPr>
        <w:tc>
          <w:tcPr>
            <w:tcW w:w="4289" w:type="dxa"/>
            <w:vAlign w:val="center"/>
          </w:tcPr>
          <w:p w:rsidR="00025305" w:rsidRPr="007E4138" w:rsidRDefault="00025305" w:rsidP="002C5867">
            <w:pPr>
              <w:pStyle w:val="af"/>
              <w:jc w:val="center"/>
              <w:rPr>
                <w:sz w:val="24"/>
                <w:szCs w:val="24"/>
                <w:lang w:val="ru-RU"/>
              </w:rPr>
            </w:pPr>
            <w:r w:rsidRPr="007E4138">
              <w:rPr>
                <w:sz w:val="24"/>
                <w:szCs w:val="24"/>
                <w:lang w:val="ru-RU"/>
              </w:rPr>
              <w:t>Наименование</w:t>
            </w:r>
          </w:p>
        </w:tc>
        <w:tc>
          <w:tcPr>
            <w:tcW w:w="992" w:type="dxa"/>
            <w:vAlign w:val="center"/>
          </w:tcPr>
          <w:p w:rsidR="00025305" w:rsidRPr="007E4138" w:rsidRDefault="00025305" w:rsidP="002C5867">
            <w:pPr>
              <w:pStyle w:val="af"/>
              <w:jc w:val="center"/>
              <w:rPr>
                <w:sz w:val="24"/>
                <w:szCs w:val="24"/>
                <w:lang w:val="ru-RU"/>
              </w:rPr>
            </w:pPr>
            <w:r w:rsidRPr="007E4138">
              <w:rPr>
                <w:sz w:val="24"/>
                <w:szCs w:val="24"/>
                <w:lang w:val="ru-RU"/>
              </w:rPr>
              <w:t>Ед. изм.</w:t>
            </w:r>
          </w:p>
        </w:tc>
        <w:tc>
          <w:tcPr>
            <w:tcW w:w="1498" w:type="dxa"/>
            <w:vAlign w:val="center"/>
          </w:tcPr>
          <w:p w:rsidR="00025305" w:rsidRPr="007E4138" w:rsidRDefault="00126661" w:rsidP="002C5867">
            <w:pPr>
              <w:pStyle w:val="af"/>
              <w:jc w:val="center"/>
              <w:rPr>
                <w:sz w:val="24"/>
                <w:szCs w:val="24"/>
                <w:lang w:val="ru-RU"/>
              </w:rPr>
            </w:pPr>
            <w:r>
              <w:rPr>
                <w:sz w:val="24"/>
                <w:szCs w:val="24"/>
                <w:lang w:val="ru-RU"/>
              </w:rPr>
              <w:t>2021</w:t>
            </w:r>
          </w:p>
        </w:tc>
        <w:tc>
          <w:tcPr>
            <w:tcW w:w="1498" w:type="dxa"/>
            <w:vAlign w:val="center"/>
          </w:tcPr>
          <w:p w:rsidR="00025305" w:rsidRPr="007E4138" w:rsidRDefault="00025305" w:rsidP="00126661">
            <w:pPr>
              <w:pStyle w:val="af"/>
              <w:jc w:val="center"/>
              <w:rPr>
                <w:sz w:val="24"/>
                <w:szCs w:val="24"/>
                <w:lang w:val="ru-RU"/>
              </w:rPr>
            </w:pPr>
            <w:r w:rsidRPr="007E4138">
              <w:rPr>
                <w:sz w:val="24"/>
                <w:szCs w:val="24"/>
                <w:lang w:val="ru-RU"/>
              </w:rPr>
              <w:t>202</w:t>
            </w:r>
            <w:r w:rsidR="00126661">
              <w:rPr>
                <w:sz w:val="24"/>
                <w:szCs w:val="24"/>
                <w:lang w:val="ru-RU"/>
              </w:rPr>
              <w:t>2</w:t>
            </w:r>
          </w:p>
        </w:tc>
        <w:tc>
          <w:tcPr>
            <w:tcW w:w="1498" w:type="dxa"/>
            <w:vAlign w:val="center"/>
          </w:tcPr>
          <w:p w:rsidR="00025305" w:rsidRPr="007E4138" w:rsidRDefault="00025305" w:rsidP="00126661">
            <w:pPr>
              <w:pStyle w:val="af"/>
              <w:jc w:val="center"/>
              <w:rPr>
                <w:sz w:val="24"/>
                <w:szCs w:val="24"/>
                <w:lang w:val="ru-RU"/>
              </w:rPr>
            </w:pPr>
            <w:r w:rsidRPr="007E4138">
              <w:rPr>
                <w:sz w:val="24"/>
                <w:szCs w:val="24"/>
                <w:lang w:val="ru-RU"/>
              </w:rPr>
              <w:t>202</w:t>
            </w:r>
            <w:r w:rsidR="00126661">
              <w:rPr>
                <w:sz w:val="24"/>
                <w:szCs w:val="24"/>
                <w:lang w:val="ru-RU"/>
              </w:rPr>
              <w:t>3</w:t>
            </w:r>
          </w:p>
        </w:tc>
        <w:tc>
          <w:tcPr>
            <w:tcW w:w="1499" w:type="dxa"/>
            <w:vAlign w:val="center"/>
          </w:tcPr>
          <w:p w:rsidR="00025305" w:rsidRPr="007E4138" w:rsidRDefault="00025305" w:rsidP="00126661">
            <w:pPr>
              <w:pStyle w:val="af"/>
              <w:jc w:val="center"/>
              <w:rPr>
                <w:sz w:val="24"/>
                <w:szCs w:val="24"/>
                <w:lang w:val="ru-RU"/>
              </w:rPr>
            </w:pPr>
            <w:r w:rsidRPr="007E4138">
              <w:rPr>
                <w:sz w:val="24"/>
                <w:szCs w:val="24"/>
                <w:lang w:val="ru-RU"/>
              </w:rPr>
              <w:t>202</w:t>
            </w:r>
            <w:r w:rsidR="00126661">
              <w:rPr>
                <w:sz w:val="24"/>
                <w:szCs w:val="24"/>
                <w:lang w:val="ru-RU"/>
              </w:rPr>
              <w:t>4</w:t>
            </w:r>
          </w:p>
        </w:tc>
        <w:tc>
          <w:tcPr>
            <w:tcW w:w="1498" w:type="dxa"/>
            <w:vAlign w:val="center"/>
          </w:tcPr>
          <w:p w:rsidR="00025305" w:rsidRPr="007E4138" w:rsidRDefault="00025305" w:rsidP="00126661">
            <w:pPr>
              <w:pStyle w:val="af"/>
              <w:jc w:val="center"/>
              <w:rPr>
                <w:sz w:val="24"/>
                <w:szCs w:val="24"/>
                <w:lang w:val="ru-RU"/>
              </w:rPr>
            </w:pPr>
            <w:r w:rsidRPr="007E4138">
              <w:rPr>
                <w:sz w:val="24"/>
                <w:szCs w:val="24"/>
                <w:lang w:val="ru-RU"/>
              </w:rPr>
              <w:t>202</w:t>
            </w:r>
            <w:r w:rsidR="00126661">
              <w:rPr>
                <w:sz w:val="24"/>
                <w:szCs w:val="24"/>
                <w:lang w:val="ru-RU"/>
              </w:rPr>
              <w:t>5</w:t>
            </w:r>
          </w:p>
        </w:tc>
        <w:tc>
          <w:tcPr>
            <w:tcW w:w="1498" w:type="dxa"/>
            <w:vAlign w:val="center"/>
          </w:tcPr>
          <w:p w:rsidR="00025305" w:rsidRPr="007E4138" w:rsidRDefault="00025305" w:rsidP="00126661">
            <w:pPr>
              <w:pStyle w:val="af"/>
              <w:jc w:val="center"/>
              <w:rPr>
                <w:sz w:val="24"/>
                <w:szCs w:val="24"/>
                <w:lang w:val="ru-RU"/>
              </w:rPr>
            </w:pPr>
            <w:r w:rsidRPr="007E4138">
              <w:rPr>
                <w:sz w:val="24"/>
                <w:szCs w:val="24"/>
                <w:lang w:val="ru-RU"/>
              </w:rPr>
              <w:t>2</w:t>
            </w:r>
            <w:r w:rsidR="00126661">
              <w:rPr>
                <w:sz w:val="24"/>
                <w:szCs w:val="24"/>
                <w:lang w:val="ru-RU"/>
              </w:rPr>
              <w:t>026</w:t>
            </w:r>
            <w:r w:rsidRPr="007E4138">
              <w:rPr>
                <w:sz w:val="24"/>
                <w:szCs w:val="24"/>
                <w:lang w:val="ru-RU"/>
              </w:rPr>
              <w:t>-20</w:t>
            </w:r>
            <w:r w:rsidR="00126661">
              <w:rPr>
                <w:sz w:val="24"/>
                <w:szCs w:val="24"/>
                <w:lang w:val="ru-RU"/>
              </w:rPr>
              <w:t>30</w:t>
            </w:r>
          </w:p>
        </w:tc>
        <w:tc>
          <w:tcPr>
            <w:tcW w:w="1339" w:type="dxa"/>
            <w:vAlign w:val="center"/>
          </w:tcPr>
          <w:p w:rsidR="00025305" w:rsidRPr="007E4138" w:rsidRDefault="00025305" w:rsidP="00126661">
            <w:pPr>
              <w:pStyle w:val="af"/>
              <w:jc w:val="center"/>
              <w:rPr>
                <w:sz w:val="24"/>
                <w:szCs w:val="24"/>
                <w:lang w:val="ru-RU"/>
              </w:rPr>
            </w:pPr>
            <w:r w:rsidRPr="007E4138">
              <w:rPr>
                <w:sz w:val="24"/>
                <w:szCs w:val="24"/>
                <w:lang w:val="ru-RU"/>
              </w:rPr>
              <w:t>20</w:t>
            </w:r>
            <w:r w:rsidR="00126661">
              <w:rPr>
                <w:sz w:val="24"/>
                <w:szCs w:val="24"/>
                <w:lang w:val="ru-RU"/>
              </w:rPr>
              <w:t>31-2035</w:t>
            </w:r>
          </w:p>
        </w:tc>
      </w:tr>
      <w:tr w:rsidR="000F4A54" w:rsidRPr="007E4138" w:rsidTr="002927EE">
        <w:trPr>
          <w:trHeight w:val="260"/>
        </w:trPr>
        <w:tc>
          <w:tcPr>
            <w:tcW w:w="15609" w:type="dxa"/>
            <w:gridSpan w:val="9"/>
            <w:vAlign w:val="center"/>
          </w:tcPr>
          <w:p w:rsidR="000F4A54" w:rsidRPr="007E4138" w:rsidRDefault="000F4A54" w:rsidP="002C5867">
            <w:pPr>
              <w:pStyle w:val="af"/>
              <w:jc w:val="center"/>
              <w:rPr>
                <w:b/>
                <w:sz w:val="24"/>
                <w:szCs w:val="24"/>
                <w:lang w:val="ru-RU"/>
              </w:rPr>
            </w:pPr>
            <w:r w:rsidRPr="007E4138">
              <w:rPr>
                <w:b/>
                <w:sz w:val="24"/>
                <w:szCs w:val="24"/>
                <w:lang w:val="ru-RU"/>
              </w:rPr>
              <w:t>Котельная №3</w:t>
            </w:r>
          </w:p>
        </w:tc>
      </w:tr>
      <w:tr w:rsidR="00025305" w:rsidRPr="007E4138" w:rsidTr="002927EE">
        <w:trPr>
          <w:trHeight w:val="260"/>
        </w:trPr>
        <w:tc>
          <w:tcPr>
            <w:tcW w:w="4289" w:type="dxa"/>
            <w:vAlign w:val="center"/>
          </w:tcPr>
          <w:p w:rsidR="00025305" w:rsidRPr="008F0B94" w:rsidRDefault="00025305" w:rsidP="008F0B94">
            <w:pPr>
              <w:pStyle w:val="af"/>
              <w:jc w:val="center"/>
              <w:rPr>
                <w:sz w:val="24"/>
                <w:szCs w:val="24"/>
                <w:lang w:val="ru-RU"/>
              </w:rPr>
            </w:pPr>
            <w:r w:rsidRPr="008F0B94">
              <w:rPr>
                <w:sz w:val="24"/>
                <w:szCs w:val="24"/>
                <w:lang w:val="ru-RU"/>
              </w:rPr>
              <w:t>Установленная мощность оборудования</w:t>
            </w:r>
          </w:p>
        </w:tc>
        <w:tc>
          <w:tcPr>
            <w:tcW w:w="992" w:type="dxa"/>
            <w:vAlign w:val="center"/>
          </w:tcPr>
          <w:p w:rsidR="00025305" w:rsidRPr="008F0B94" w:rsidRDefault="00025305" w:rsidP="002C5867">
            <w:pPr>
              <w:pStyle w:val="af"/>
              <w:jc w:val="center"/>
              <w:rPr>
                <w:sz w:val="24"/>
                <w:szCs w:val="24"/>
                <w:lang w:val="ru-RU"/>
              </w:rPr>
            </w:pPr>
            <w:r w:rsidRPr="008F0B94">
              <w:rPr>
                <w:sz w:val="24"/>
                <w:szCs w:val="24"/>
                <w:lang w:val="ru-RU"/>
              </w:rPr>
              <w:t>Гкал/ч</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rPr>
              <w:t>102</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rPr>
              <w:t>102</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rPr>
              <w:t>1</w:t>
            </w:r>
            <w:r w:rsidRPr="008F0B94">
              <w:rPr>
                <w:sz w:val="24"/>
                <w:szCs w:val="24"/>
                <w:lang w:val="ru-RU"/>
              </w:rPr>
              <w:t>02,8</w:t>
            </w:r>
          </w:p>
        </w:tc>
        <w:tc>
          <w:tcPr>
            <w:tcW w:w="1499" w:type="dxa"/>
            <w:vAlign w:val="center"/>
          </w:tcPr>
          <w:p w:rsidR="00025305" w:rsidRPr="008F0B94" w:rsidRDefault="00025305" w:rsidP="002C5867">
            <w:pPr>
              <w:pStyle w:val="af"/>
              <w:jc w:val="center"/>
              <w:rPr>
                <w:sz w:val="24"/>
                <w:szCs w:val="24"/>
                <w:lang w:val="ru-RU"/>
              </w:rPr>
            </w:pPr>
            <w:r w:rsidRPr="008F0B94">
              <w:rPr>
                <w:sz w:val="24"/>
                <w:szCs w:val="24"/>
              </w:rPr>
              <w:t>1</w:t>
            </w:r>
            <w:r w:rsidRPr="008F0B94">
              <w:rPr>
                <w:sz w:val="24"/>
                <w:szCs w:val="24"/>
                <w:lang w:val="ru-RU"/>
              </w:rPr>
              <w:t>02,8</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rPr>
              <w:t>1</w:t>
            </w:r>
            <w:r w:rsidRPr="008F0B94">
              <w:rPr>
                <w:sz w:val="24"/>
                <w:szCs w:val="24"/>
                <w:lang w:val="ru-RU"/>
              </w:rPr>
              <w:t>02,8</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rPr>
              <w:t>1</w:t>
            </w:r>
            <w:r w:rsidRPr="008F0B94">
              <w:rPr>
                <w:sz w:val="24"/>
                <w:szCs w:val="24"/>
                <w:lang w:val="ru-RU"/>
              </w:rPr>
              <w:t>02,8</w:t>
            </w:r>
          </w:p>
        </w:tc>
        <w:tc>
          <w:tcPr>
            <w:tcW w:w="1339" w:type="dxa"/>
            <w:vAlign w:val="center"/>
          </w:tcPr>
          <w:p w:rsidR="00025305" w:rsidRPr="008F0B94" w:rsidRDefault="00025305" w:rsidP="002C5867">
            <w:pPr>
              <w:pStyle w:val="af"/>
              <w:jc w:val="center"/>
              <w:rPr>
                <w:sz w:val="24"/>
                <w:szCs w:val="24"/>
                <w:lang w:val="ru-RU"/>
              </w:rPr>
            </w:pPr>
            <w:r w:rsidRPr="008F0B94">
              <w:rPr>
                <w:sz w:val="24"/>
                <w:szCs w:val="24"/>
              </w:rPr>
              <w:t>1</w:t>
            </w:r>
            <w:r w:rsidRPr="008F0B94">
              <w:rPr>
                <w:sz w:val="24"/>
                <w:szCs w:val="24"/>
                <w:lang w:val="ru-RU"/>
              </w:rPr>
              <w:t>02,8</w:t>
            </w:r>
          </w:p>
        </w:tc>
      </w:tr>
      <w:tr w:rsidR="00025305" w:rsidRPr="007E4138" w:rsidTr="002927EE">
        <w:trPr>
          <w:trHeight w:val="260"/>
        </w:trPr>
        <w:tc>
          <w:tcPr>
            <w:tcW w:w="4289" w:type="dxa"/>
            <w:vAlign w:val="center"/>
          </w:tcPr>
          <w:p w:rsidR="00025305" w:rsidRPr="008F0B94" w:rsidRDefault="00025305" w:rsidP="008F0B94">
            <w:pPr>
              <w:pStyle w:val="af"/>
              <w:jc w:val="center"/>
              <w:rPr>
                <w:sz w:val="24"/>
                <w:szCs w:val="24"/>
              </w:rPr>
            </w:pPr>
            <w:r w:rsidRPr="008F0B94">
              <w:rPr>
                <w:sz w:val="24"/>
                <w:szCs w:val="24"/>
              </w:rPr>
              <w:t>Располагаемая мощность оборудования</w:t>
            </w:r>
          </w:p>
        </w:tc>
        <w:tc>
          <w:tcPr>
            <w:tcW w:w="992" w:type="dxa"/>
            <w:vAlign w:val="center"/>
          </w:tcPr>
          <w:p w:rsidR="00025305" w:rsidRPr="008F0B94" w:rsidRDefault="00025305" w:rsidP="002C5867">
            <w:pPr>
              <w:pStyle w:val="af"/>
              <w:jc w:val="center"/>
              <w:rPr>
                <w:sz w:val="24"/>
                <w:szCs w:val="24"/>
              </w:rPr>
            </w:pPr>
            <w:r w:rsidRPr="008F0B94">
              <w:rPr>
                <w:sz w:val="24"/>
                <w:szCs w:val="24"/>
              </w:rPr>
              <w:t>Гкал/ч</w:t>
            </w:r>
          </w:p>
        </w:tc>
        <w:tc>
          <w:tcPr>
            <w:tcW w:w="1498" w:type="dxa"/>
            <w:vAlign w:val="center"/>
          </w:tcPr>
          <w:p w:rsidR="00025305" w:rsidRPr="00126661" w:rsidRDefault="00025305" w:rsidP="002C5867">
            <w:pPr>
              <w:pStyle w:val="af"/>
              <w:jc w:val="center"/>
              <w:rPr>
                <w:sz w:val="24"/>
                <w:szCs w:val="24"/>
                <w:lang w:val="ru-RU"/>
              </w:rPr>
            </w:pPr>
            <w:r w:rsidRPr="008F0B94">
              <w:rPr>
                <w:sz w:val="24"/>
                <w:szCs w:val="24"/>
              </w:rPr>
              <w:t>90</w:t>
            </w:r>
            <w:r w:rsidR="00126661">
              <w:rPr>
                <w:sz w:val="24"/>
                <w:szCs w:val="24"/>
                <w:lang w:val="ru-RU"/>
              </w:rPr>
              <w:t>,8</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lang w:val="ru-RU"/>
              </w:rPr>
              <w:t>90</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lang w:val="ru-RU"/>
              </w:rPr>
              <w:t>90,8</w:t>
            </w:r>
          </w:p>
        </w:tc>
        <w:tc>
          <w:tcPr>
            <w:tcW w:w="1499" w:type="dxa"/>
            <w:vAlign w:val="center"/>
          </w:tcPr>
          <w:p w:rsidR="00025305" w:rsidRPr="008F0B94" w:rsidRDefault="00025305" w:rsidP="002C5867">
            <w:pPr>
              <w:pStyle w:val="af"/>
              <w:jc w:val="center"/>
              <w:rPr>
                <w:sz w:val="24"/>
                <w:szCs w:val="24"/>
                <w:lang w:val="ru-RU"/>
              </w:rPr>
            </w:pPr>
            <w:r w:rsidRPr="008F0B94">
              <w:rPr>
                <w:sz w:val="24"/>
                <w:szCs w:val="24"/>
                <w:lang w:val="ru-RU"/>
              </w:rPr>
              <w:t>90,8</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lang w:val="ru-RU"/>
              </w:rPr>
              <w:t>90,8</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lang w:val="ru-RU"/>
              </w:rPr>
              <w:t>90,8</w:t>
            </w:r>
          </w:p>
        </w:tc>
        <w:tc>
          <w:tcPr>
            <w:tcW w:w="1339" w:type="dxa"/>
            <w:vAlign w:val="center"/>
          </w:tcPr>
          <w:p w:rsidR="00025305" w:rsidRPr="008F0B94" w:rsidRDefault="00025305" w:rsidP="002C5867">
            <w:pPr>
              <w:pStyle w:val="af"/>
              <w:jc w:val="center"/>
              <w:rPr>
                <w:sz w:val="24"/>
                <w:szCs w:val="24"/>
                <w:lang w:val="ru-RU"/>
              </w:rPr>
            </w:pPr>
            <w:r w:rsidRPr="008F0B94">
              <w:rPr>
                <w:sz w:val="24"/>
                <w:szCs w:val="24"/>
                <w:lang w:val="ru-RU"/>
              </w:rPr>
              <w:t>90,8</w:t>
            </w:r>
          </w:p>
        </w:tc>
      </w:tr>
      <w:tr w:rsidR="00025305" w:rsidRPr="007E4138" w:rsidTr="002927EE">
        <w:trPr>
          <w:trHeight w:val="260"/>
        </w:trPr>
        <w:tc>
          <w:tcPr>
            <w:tcW w:w="4289" w:type="dxa"/>
            <w:vAlign w:val="center"/>
          </w:tcPr>
          <w:p w:rsidR="00025305" w:rsidRPr="008F0B94" w:rsidRDefault="00025305" w:rsidP="008F0B94">
            <w:pPr>
              <w:pStyle w:val="af"/>
              <w:jc w:val="center"/>
              <w:rPr>
                <w:sz w:val="24"/>
                <w:szCs w:val="24"/>
                <w:lang w:val="ru-RU"/>
              </w:rPr>
            </w:pPr>
            <w:r w:rsidRPr="008F0B94">
              <w:rPr>
                <w:sz w:val="24"/>
                <w:szCs w:val="24"/>
                <w:lang w:val="ru-RU"/>
              </w:rPr>
              <w:t>Собственные нужды котельной</w:t>
            </w:r>
          </w:p>
        </w:tc>
        <w:tc>
          <w:tcPr>
            <w:tcW w:w="992" w:type="dxa"/>
            <w:vAlign w:val="center"/>
          </w:tcPr>
          <w:p w:rsidR="00025305" w:rsidRPr="008F0B94" w:rsidRDefault="00025305" w:rsidP="002C5867">
            <w:pPr>
              <w:pStyle w:val="af"/>
              <w:jc w:val="center"/>
              <w:rPr>
                <w:sz w:val="24"/>
                <w:szCs w:val="24"/>
                <w:lang w:val="ru-RU"/>
              </w:rPr>
            </w:pPr>
            <w:r w:rsidRPr="008F0B94">
              <w:rPr>
                <w:sz w:val="24"/>
                <w:szCs w:val="24"/>
                <w:lang w:val="ru-RU"/>
              </w:rPr>
              <w:t>Гкал/ч</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lang w:val="ru-RU"/>
              </w:rPr>
              <w:t>0,60</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lang w:val="ru-RU"/>
              </w:rPr>
              <w:t>0,60</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lang w:val="ru-RU"/>
              </w:rPr>
              <w:t>0,60</w:t>
            </w:r>
          </w:p>
        </w:tc>
        <w:tc>
          <w:tcPr>
            <w:tcW w:w="1499" w:type="dxa"/>
            <w:vAlign w:val="center"/>
          </w:tcPr>
          <w:p w:rsidR="00025305" w:rsidRPr="008F0B94" w:rsidRDefault="00025305" w:rsidP="002C5867">
            <w:pPr>
              <w:pStyle w:val="af"/>
              <w:jc w:val="center"/>
              <w:rPr>
                <w:sz w:val="24"/>
                <w:szCs w:val="24"/>
                <w:lang w:val="ru-RU"/>
              </w:rPr>
            </w:pPr>
            <w:r w:rsidRPr="008F0B94">
              <w:rPr>
                <w:sz w:val="24"/>
                <w:szCs w:val="24"/>
                <w:lang w:val="ru-RU"/>
              </w:rPr>
              <w:t>0,60</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lang w:val="ru-RU"/>
              </w:rPr>
              <w:t>0,60</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lang w:val="ru-RU"/>
              </w:rPr>
              <w:t>0,60</w:t>
            </w:r>
          </w:p>
        </w:tc>
        <w:tc>
          <w:tcPr>
            <w:tcW w:w="1339" w:type="dxa"/>
            <w:vAlign w:val="center"/>
          </w:tcPr>
          <w:p w:rsidR="00025305" w:rsidRPr="008F0B94" w:rsidRDefault="00025305" w:rsidP="002C5867">
            <w:pPr>
              <w:pStyle w:val="af"/>
              <w:jc w:val="center"/>
              <w:rPr>
                <w:sz w:val="24"/>
                <w:szCs w:val="24"/>
                <w:lang w:val="ru-RU"/>
              </w:rPr>
            </w:pPr>
            <w:r w:rsidRPr="008F0B94">
              <w:rPr>
                <w:sz w:val="24"/>
                <w:szCs w:val="24"/>
                <w:lang w:val="ru-RU"/>
              </w:rPr>
              <w:t>0,60</w:t>
            </w:r>
          </w:p>
        </w:tc>
      </w:tr>
      <w:tr w:rsidR="00025305" w:rsidRPr="007E4138" w:rsidTr="002927EE">
        <w:trPr>
          <w:trHeight w:val="260"/>
        </w:trPr>
        <w:tc>
          <w:tcPr>
            <w:tcW w:w="4289" w:type="dxa"/>
            <w:vAlign w:val="center"/>
          </w:tcPr>
          <w:p w:rsidR="00025305" w:rsidRPr="008F0B94" w:rsidRDefault="00025305" w:rsidP="008F0B94">
            <w:pPr>
              <w:pStyle w:val="af"/>
              <w:jc w:val="center"/>
              <w:rPr>
                <w:sz w:val="24"/>
                <w:szCs w:val="24"/>
                <w:lang w:val="ru-RU"/>
              </w:rPr>
            </w:pPr>
            <w:r w:rsidRPr="008F0B94">
              <w:rPr>
                <w:sz w:val="24"/>
                <w:szCs w:val="24"/>
                <w:lang w:val="ru-RU"/>
              </w:rPr>
              <w:t xml:space="preserve">Тепловая мощность котельной </w:t>
            </w:r>
            <w:r w:rsidR="00194F09" w:rsidRPr="008F0B94">
              <w:rPr>
                <w:sz w:val="24"/>
                <w:szCs w:val="24"/>
                <w:lang w:val="ru-RU"/>
              </w:rPr>
              <w:t>«</w:t>
            </w:r>
            <w:r w:rsidRPr="008F0B94">
              <w:rPr>
                <w:sz w:val="24"/>
                <w:szCs w:val="24"/>
                <w:lang w:val="ru-RU"/>
              </w:rPr>
              <w:t>нетто</w:t>
            </w:r>
            <w:r w:rsidR="00194F09" w:rsidRPr="008F0B94">
              <w:rPr>
                <w:sz w:val="24"/>
                <w:szCs w:val="24"/>
                <w:lang w:val="ru-RU"/>
              </w:rPr>
              <w:t>»</w:t>
            </w:r>
          </w:p>
        </w:tc>
        <w:tc>
          <w:tcPr>
            <w:tcW w:w="992" w:type="dxa"/>
            <w:vAlign w:val="center"/>
          </w:tcPr>
          <w:p w:rsidR="00025305" w:rsidRPr="008F0B94" w:rsidRDefault="00025305" w:rsidP="002C5867">
            <w:pPr>
              <w:pStyle w:val="af"/>
              <w:jc w:val="center"/>
              <w:rPr>
                <w:sz w:val="24"/>
                <w:szCs w:val="24"/>
                <w:lang w:val="ru-RU"/>
              </w:rPr>
            </w:pPr>
            <w:r w:rsidRPr="008F0B94">
              <w:rPr>
                <w:sz w:val="24"/>
                <w:szCs w:val="24"/>
                <w:lang w:val="ru-RU"/>
              </w:rPr>
              <w:t>Гкал/ч</w:t>
            </w:r>
          </w:p>
        </w:tc>
        <w:tc>
          <w:tcPr>
            <w:tcW w:w="1498" w:type="dxa"/>
            <w:vAlign w:val="center"/>
          </w:tcPr>
          <w:p w:rsidR="00025305" w:rsidRPr="008F0B94" w:rsidRDefault="00126661" w:rsidP="002C5867">
            <w:pPr>
              <w:pStyle w:val="af"/>
              <w:jc w:val="center"/>
              <w:rPr>
                <w:sz w:val="24"/>
                <w:szCs w:val="24"/>
                <w:lang w:val="ru-RU"/>
              </w:rPr>
            </w:pPr>
            <w:r>
              <w:rPr>
                <w:sz w:val="24"/>
                <w:szCs w:val="24"/>
                <w:lang w:val="ru-RU"/>
              </w:rPr>
              <w:t>90,2</w:t>
            </w:r>
          </w:p>
        </w:tc>
        <w:tc>
          <w:tcPr>
            <w:tcW w:w="1498" w:type="dxa"/>
            <w:vAlign w:val="center"/>
          </w:tcPr>
          <w:p w:rsidR="00025305" w:rsidRPr="008F0B94" w:rsidRDefault="00126661" w:rsidP="002C5867">
            <w:pPr>
              <w:pStyle w:val="af"/>
              <w:jc w:val="center"/>
              <w:rPr>
                <w:sz w:val="24"/>
                <w:szCs w:val="24"/>
                <w:lang w:val="ru-RU"/>
              </w:rPr>
            </w:pPr>
            <w:r>
              <w:rPr>
                <w:sz w:val="24"/>
                <w:szCs w:val="24"/>
                <w:lang w:val="ru-RU"/>
              </w:rPr>
              <w:t>90,2</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lang w:val="ru-RU"/>
              </w:rPr>
              <w:t>90,2</w:t>
            </w:r>
          </w:p>
        </w:tc>
        <w:tc>
          <w:tcPr>
            <w:tcW w:w="1499" w:type="dxa"/>
            <w:vAlign w:val="center"/>
          </w:tcPr>
          <w:p w:rsidR="00025305" w:rsidRPr="008F0B94" w:rsidRDefault="00025305" w:rsidP="002C5867">
            <w:pPr>
              <w:pStyle w:val="af"/>
              <w:jc w:val="center"/>
              <w:rPr>
                <w:sz w:val="24"/>
                <w:szCs w:val="24"/>
                <w:lang w:val="ru-RU"/>
              </w:rPr>
            </w:pPr>
            <w:r w:rsidRPr="008F0B94">
              <w:rPr>
                <w:sz w:val="24"/>
                <w:szCs w:val="24"/>
                <w:lang w:val="ru-RU"/>
              </w:rPr>
              <w:t>90,2</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lang w:val="ru-RU"/>
              </w:rPr>
              <w:t>90,2</w:t>
            </w:r>
          </w:p>
        </w:tc>
        <w:tc>
          <w:tcPr>
            <w:tcW w:w="1498" w:type="dxa"/>
            <w:vAlign w:val="center"/>
          </w:tcPr>
          <w:p w:rsidR="00025305" w:rsidRPr="008F0B94" w:rsidRDefault="00025305" w:rsidP="002C5867">
            <w:pPr>
              <w:pStyle w:val="af"/>
              <w:jc w:val="center"/>
              <w:rPr>
                <w:sz w:val="24"/>
                <w:szCs w:val="24"/>
                <w:lang w:val="ru-RU"/>
              </w:rPr>
            </w:pPr>
            <w:r w:rsidRPr="008F0B94">
              <w:rPr>
                <w:sz w:val="24"/>
                <w:szCs w:val="24"/>
                <w:lang w:val="ru-RU"/>
              </w:rPr>
              <w:t>90,2</w:t>
            </w:r>
          </w:p>
        </w:tc>
        <w:tc>
          <w:tcPr>
            <w:tcW w:w="1339" w:type="dxa"/>
            <w:vAlign w:val="center"/>
          </w:tcPr>
          <w:p w:rsidR="00025305" w:rsidRPr="008F0B94" w:rsidRDefault="00025305" w:rsidP="002C5867">
            <w:pPr>
              <w:pStyle w:val="af"/>
              <w:jc w:val="center"/>
              <w:rPr>
                <w:sz w:val="24"/>
                <w:szCs w:val="24"/>
                <w:lang w:val="ru-RU"/>
              </w:rPr>
            </w:pPr>
            <w:r w:rsidRPr="008F0B94">
              <w:rPr>
                <w:sz w:val="24"/>
                <w:szCs w:val="24"/>
                <w:lang w:val="ru-RU"/>
              </w:rPr>
              <w:t>90,2</w:t>
            </w:r>
          </w:p>
        </w:tc>
      </w:tr>
      <w:tr w:rsidR="00842DD3" w:rsidRPr="007E4138" w:rsidTr="00842DD3">
        <w:trPr>
          <w:trHeight w:val="260"/>
        </w:trPr>
        <w:tc>
          <w:tcPr>
            <w:tcW w:w="4289" w:type="dxa"/>
            <w:vAlign w:val="center"/>
          </w:tcPr>
          <w:p w:rsidR="00842DD3" w:rsidRPr="008F0B94" w:rsidRDefault="00842DD3" w:rsidP="00842DD3">
            <w:pPr>
              <w:pStyle w:val="af"/>
              <w:jc w:val="center"/>
              <w:rPr>
                <w:sz w:val="24"/>
                <w:szCs w:val="24"/>
                <w:lang w:val="ru-RU"/>
              </w:rPr>
            </w:pPr>
            <w:r w:rsidRPr="008F0B94">
              <w:rPr>
                <w:sz w:val="24"/>
                <w:szCs w:val="24"/>
                <w:lang w:val="ru-RU"/>
              </w:rPr>
              <w:t>Потери в тепловой сети</w:t>
            </w:r>
          </w:p>
        </w:tc>
        <w:tc>
          <w:tcPr>
            <w:tcW w:w="992" w:type="dxa"/>
            <w:vAlign w:val="center"/>
          </w:tcPr>
          <w:p w:rsidR="00842DD3" w:rsidRPr="008F0B94" w:rsidRDefault="00842DD3" w:rsidP="00842DD3">
            <w:pPr>
              <w:pStyle w:val="af"/>
              <w:jc w:val="center"/>
              <w:rPr>
                <w:sz w:val="24"/>
                <w:szCs w:val="24"/>
              </w:rPr>
            </w:pPr>
            <w:r w:rsidRPr="008F0B94">
              <w:rPr>
                <w:sz w:val="24"/>
                <w:szCs w:val="24"/>
              </w:rPr>
              <w:t>Гкал/ч</w:t>
            </w:r>
          </w:p>
        </w:tc>
        <w:tc>
          <w:tcPr>
            <w:tcW w:w="1498" w:type="dxa"/>
            <w:vAlign w:val="center"/>
          </w:tcPr>
          <w:p w:rsidR="00842DD3" w:rsidRPr="008F0B94" w:rsidRDefault="00842DD3" w:rsidP="00842DD3">
            <w:pPr>
              <w:pStyle w:val="af"/>
              <w:jc w:val="center"/>
              <w:rPr>
                <w:sz w:val="24"/>
                <w:szCs w:val="24"/>
                <w:lang w:val="ru-RU"/>
              </w:rPr>
            </w:pPr>
            <w:r>
              <w:rPr>
                <w:sz w:val="24"/>
                <w:szCs w:val="24"/>
                <w:lang w:val="ru-RU"/>
              </w:rPr>
              <w:t>6,7</w:t>
            </w:r>
          </w:p>
        </w:tc>
        <w:tc>
          <w:tcPr>
            <w:tcW w:w="1498" w:type="dxa"/>
            <w:vAlign w:val="center"/>
          </w:tcPr>
          <w:p w:rsidR="00842DD3" w:rsidRDefault="00842DD3" w:rsidP="00842DD3">
            <w:pPr>
              <w:jc w:val="center"/>
            </w:pPr>
            <w:r w:rsidRPr="009464B8">
              <w:rPr>
                <w:sz w:val="24"/>
                <w:szCs w:val="24"/>
                <w:lang w:val="ru-RU"/>
              </w:rPr>
              <w:t>6,7</w:t>
            </w:r>
          </w:p>
        </w:tc>
        <w:tc>
          <w:tcPr>
            <w:tcW w:w="1498" w:type="dxa"/>
            <w:vAlign w:val="center"/>
          </w:tcPr>
          <w:p w:rsidR="00842DD3" w:rsidRDefault="00842DD3" w:rsidP="00842DD3">
            <w:pPr>
              <w:jc w:val="center"/>
            </w:pPr>
            <w:r w:rsidRPr="009464B8">
              <w:rPr>
                <w:sz w:val="24"/>
                <w:szCs w:val="24"/>
                <w:lang w:val="ru-RU"/>
              </w:rPr>
              <w:t>6,7</w:t>
            </w:r>
          </w:p>
        </w:tc>
        <w:tc>
          <w:tcPr>
            <w:tcW w:w="1499" w:type="dxa"/>
            <w:vAlign w:val="center"/>
          </w:tcPr>
          <w:p w:rsidR="00842DD3" w:rsidRDefault="00842DD3" w:rsidP="00842DD3">
            <w:pPr>
              <w:jc w:val="center"/>
            </w:pPr>
            <w:r w:rsidRPr="009464B8">
              <w:rPr>
                <w:sz w:val="24"/>
                <w:szCs w:val="24"/>
                <w:lang w:val="ru-RU"/>
              </w:rPr>
              <w:t>6,7</w:t>
            </w:r>
          </w:p>
        </w:tc>
        <w:tc>
          <w:tcPr>
            <w:tcW w:w="1498" w:type="dxa"/>
            <w:vAlign w:val="center"/>
          </w:tcPr>
          <w:p w:rsidR="00842DD3" w:rsidRDefault="00842DD3" w:rsidP="00842DD3">
            <w:pPr>
              <w:jc w:val="center"/>
            </w:pPr>
            <w:r w:rsidRPr="009464B8">
              <w:rPr>
                <w:sz w:val="24"/>
                <w:szCs w:val="24"/>
                <w:lang w:val="ru-RU"/>
              </w:rPr>
              <w:t>6,7</w:t>
            </w:r>
          </w:p>
        </w:tc>
        <w:tc>
          <w:tcPr>
            <w:tcW w:w="1498" w:type="dxa"/>
            <w:vAlign w:val="center"/>
          </w:tcPr>
          <w:p w:rsidR="00842DD3" w:rsidRDefault="00842DD3" w:rsidP="00842DD3">
            <w:pPr>
              <w:jc w:val="center"/>
            </w:pPr>
            <w:r w:rsidRPr="009464B8">
              <w:rPr>
                <w:sz w:val="24"/>
                <w:szCs w:val="24"/>
                <w:lang w:val="ru-RU"/>
              </w:rPr>
              <w:t>6,7</w:t>
            </w:r>
          </w:p>
        </w:tc>
        <w:tc>
          <w:tcPr>
            <w:tcW w:w="1339" w:type="dxa"/>
            <w:vAlign w:val="center"/>
          </w:tcPr>
          <w:p w:rsidR="00842DD3" w:rsidRDefault="00842DD3" w:rsidP="00842DD3">
            <w:pPr>
              <w:jc w:val="center"/>
            </w:pPr>
            <w:r w:rsidRPr="009464B8">
              <w:rPr>
                <w:sz w:val="24"/>
                <w:szCs w:val="24"/>
                <w:lang w:val="ru-RU"/>
              </w:rPr>
              <w:t>6,7</w:t>
            </w:r>
          </w:p>
        </w:tc>
      </w:tr>
      <w:tr w:rsidR="0027571D" w:rsidRPr="007E4138" w:rsidTr="0027571D">
        <w:trPr>
          <w:trHeight w:val="260"/>
        </w:trPr>
        <w:tc>
          <w:tcPr>
            <w:tcW w:w="4289" w:type="dxa"/>
            <w:vAlign w:val="center"/>
          </w:tcPr>
          <w:p w:rsidR="0027571D" w:rsidRPr="008F0B94" w:rsidRDefault="0027571D" w:rsidP="0027571D">
            <w:pPr>
              <w:pStyle w:val="af"/>
              <w:jc w:val="center"/>
              <w:rPr>
                <w:sz w:val="24"/>
                <w:szCs w:val="24"/>
                <w:lang w:val="ru-RU"/>
              </w:rPr>
            </w:pPr>
            <w:r w:rsidRPr="008F0B94">
              <w:rPr>
                <w:sz w:val="24"/>
                <w:szCs w:val="24"/>
                <w:lang w:val="ru-RU"/>
              </w:rPr>
              <w:t>Присоединенная расчетная тепловая нагрузка в горячей воде (на коллекторах станции)</w:t>
            </w:r>
          </w:p>
        </w:tc>
        <w:tc>
          <w:tcPr>
            <w:tcW w:w="992" w:type="dxa"/>
            <w:vAlign w:val="center"/>
          </w:tcPr>
          <w:p w:rsidR="0027571D" w:rsidRPr="008F0B94" w:rsidRDefault="0027571D" w:rsidP="0027571D">
            <w:pPr>
              <w:pStyle w:val="af"/>
              <w:jc w:val="center"/>
              <w:rPr>
                <w:sz w:val="24"/>
                <w:szCs w:val="24"/>
              </w:rPr>
            </w:pPr>
            <w:r w:rsidRPr="008F0B94">
              <w:rPr>
                <w:sz w:val="24"/>
                <w:szCs w:val="24"/>
              </w:rPr>
              <w:t>Гкал/ч</w:t>
            </w:r>
          </w:p>
        </w:tc>
        <w:tc>
          <w:tcPr>
            <w:tcW w:w="1498" w:type="dxa"/>
            <w:vAlign w:val="center"/>
          </w:tcPr>
          <w:p w:rsidR="0027571D" w:rsidRPr="008F0B94" w:rsidRDefault="0027571D" w:rsidP="0027571D">
            <w:pPr>
              <w:pStyle w:val="af"/>
              <w:jc w:val="center"/>
              <w:rPr>
                <w:sz w:val="24"/>
                <w:szCs w:val="24"/>
                <w:lang w:val="ru-RU"/>
              </w:rPr>
            </w:pPr>
            <w:r>
              <w:rPr>
                <w:sz w:val="24"/>
                <w:szCs w:val="24"/>
                <w:lang w:val="ru-RU"/>
              </w:rPr>
              <w:t>89,68</w:t>
            </w:r>
          </w:p>
        </w:tc>
        <w:tc>
          <w:tcPr>
            <w:tcW w:w="1498" w:type="dxa"/>
            <w:vAlign w:val="center"/>
          </w:tcPr>
          <w:p w:rsidR="0027571D" w:rsidRDefault="0027571D" w:rsidP="0027571D">
            <w:pPr>
              <w:jc w:val="center"/>
            </w:pPr>
            <w:r w:rsidRPr="006301BD">
              <w:rPr>
                <w:sz w:val="24"/>
                <w:szCs w:val="24"/>
                <w:lang w:val="ru-RU"/>
              </w:rPr>
              <w:t>89,68</w:t>
            </w:r>
          </w:p>
        </w:tc>
        <w:tc>
          <w:tcPr>
            <w:tcW w:w="1498" w:type="dxa"/>
            <w:vAlign w:val="center"/>
          </w:tcPr>
          <w:p w:rsidR="0027571D" w:rsidRDefault="0027571D" w:rsidP="0027571D">
            <w:pPr>
              <w:jc w:val="center"/>
            </w:pPr>
            <w:r w:rsidRPr="006301BD">
              <w:rPr>
                <w:sz w:val="24"/>
                <w:szCs w:val="24"/>
                <w:lang w:val="ru-RU"/>
              </w:rPr>
              <w:t>89,68</w:t>
            </w:r>
          </w:p>
        </w:tc>
        <w:tc>
          <w:tcPr>
            <w:tcW w:w="1499" w:type="dxa"/>
            <w:vAlign w:val="center"/>
          </w:tcPr>
          <w:p w:rsidR="0027571D" w:rsidRDefault="0027571D" w:rsidP="0027571D">
            <w:pPr>
              <w:jc w:val="center"/>
            </w:pPr>
            <w:r w:rsidRPr="006301BD">
              <w:rPr>
                <w:sz w:val="24"/>
                <w:szCs w:val="24"/>
                <w:lang w:val="ru-RU"/>
              </w:rPr>
              <w:t>89,68</w:t>
            </w:r>
          </w:p>
        </w:tc>
        <w:tc>
          <w:tcPr>
            <w:tcW w:w="1498" w:type="dxa"/>
            <w:vAlign w:val="center"/>
          </w:tcPr>
          <w:p w:rsidR="0027571D" w:rsidRDefault="0027571D" w:rsidP="0027571D">
            <w:pPr>
              <w:jc w:val="center"/>
            </w:pPr>
            <w:r w:rsidRPr="006301BD">
              <w:rPr>
                <w:sz w:val="24"/>
                <w:szCs w:val="24"/>
                <w:lang w:val="ru-RU"/>
              </w:rPr>
              <w:t>89,68</w:t>
            </w:r>
          </w:p>
        </w:tc>
        <w:tc>
          <w:tcPr>
            <w:tcW w:w="1498" w:type="dxa"/>
            <w:vAlign w:val="center"/>
          </w:tcPr>
          <w:p w:rsidR="0027571D" w:rsidRDefault="0027571D" w:rsidP="0027571D">
            <w:pPr>
              <w:jc w:val="center"/>
            </w:pPr>
            <w:r w:rsidRPr="006301BD">
              <w:rPr>
                <w:sz w:val="24"/>
                <w:szCs w:val="24"/>
                <w:lang w:val="ru-RU"/>
              </w:rPr>
              <w:t>89,68</w:t>
            </w:r>
          </w:p>
        </w:tc>
        <w:tc>
          <w:tcPr>
            <w:tcW w:w="1339" w:type="dxa"/>
            <w:vAlign w:val="center"/>
          </w:tcPr>
          <w:p w:rsidR="0027571D" w:rsidRDefault="0027571D" w:rsidP="0027571D">
            <w:pPr>
              <w:jc w:val="center"/>
            </w:pPr>
            <w:r w:rsidRPr="006301BD">
              <w:rPr>
                <w:sz w:val="24"/>
                <w:szCs w:val="24"/>
                <w:lang w:val="ru-RU"/>
              </w:rPr>
              <w:t>89,68</w:t>
            </w:r>
          </w:p>
        </w:tc>
      </w:tr>
      <w:tr w:rsidR="0027571D" w:rsidRPr="007E4138" w:rsidTr="0027571D">
        <w:trPr>
          <w:trHeight w:val="500"/>
        </w:trPr>
        <w:tc>
          <w:tcPr>
            <w:tcW w:w="4289" w:type="dxa"/>
            <w:vAlign w:val="center"/>
          </w:tcPr>
          <w:p w:rsidR="0027571D" w:rsidRPr="008F0B94" w:rsidRDefault="0027571D" w:rsidP="0027571D">
            <w:pPr>
              <w:pStyle w:val="af"/>
              <w:jc w:val="center"/>
              <w:rPr>
                <w:sz w:val="24"/>
                <w:szCs w:val="24"/>
              </w:rPr>
            </w:pPr>
            <w:r w:rsidRPr="008F0B94">
              <w:rPr>
                <w:sz w:val="24"/>
                <w:szCs w:val="24"/>
              </w:rPr>
              <w:t>Резерв(+)/дефицит (-) тепловой мощности</w:t>
            </w:r>
          </w:p>
        </w:tc>
        <w:tc>
          <w:tcPr>
            <w:tcW w:w="992" w:type="dxa"/>
            <w:vAlign w:val="center"/>
          </w:tcPr>
          <w:p w:rsidR="0027571D" w:rsidRPr="008F0B94" w:rsidRDefault="0027571D" w:rsidP="0027571D">
            <w:pPr>
              <w:pStyle w:val="af"/>
              <w:jc w:val="center"/>
              <w:rPr>
                <w:sz w:val="24"/>
                <w:szCs w:val="24"/>
              </w:rPr>
            </w:pPr>
            <w:r w:rsidRPr="008F0B94">
              <w:rPr>
                <w:sz w:val="24"/>
                <w:szCs w:val="24"/>
              </w:rPr>
              <w:t>Гкал/ч</w:t>
            </w:r>
          </w:p>
        </w:tc>
        <w:tc>
          <w:tcPr>
            <w:tcW w:w="1498" w:type="dxa"/>
            <w:vAlign w:val="center"/>
          </w:tcPr>
          <w:p w:rsidR="0027571D" w:rsidRPr="008F0B94" w:rsidRDefault="0027571D" w:rsidP="0027571D">
            <w:pPr>
              <w:pStyle w:val="af"/>
              <w:jc w:val="center"/>
              <w:rPr>
                <w:sz w:val="24"/>
                <w:szCs w:val="24"/>
                <w:lang w:val="ru-RU"/>
              </w:rPr>
            </w:pPr>
            <w:r>
              <w:rPr>
                <w:sz w:val="24"/>
                <w:szCs w:val="24"/>
                <w:lang w:val="ru-RU"/>
              </w:rPr>
              <w:t>0,52</w:t>
            </w:r>
          </w:p>
        </w:tc>
        <w:tc>
          <w:tcPr>
            <w:tcW w:w="1498" w:type="dxa"/>
            <w:vAlign w:val="center"/>
          </w:tcPr>
          <w:p w:rsidR="0027571D" w:rsidRDefault="0027571D" w:rsidP="0027571D">
            <w:pPr>
              <w:jc w:val="center"/>
            </w:pPr>
            <w:r w:rsidRPr="00B2771F">
              <w:rPr>
                <w:sz w:val="24"/>
                <w:szCs w:val="24"/>
                <w:lang w:val="ru-RU"/>
              </w:rPr>
              <w:t>0,52</w:t>
            </w:r>
          </w:p>
        </w:tc>
        <w:tc>
          <w:tcPr>
            <w:tcW w:w="1498" w:type="dxa"/>
            <w:vAlign w:val="center"/>
          </w:tcPr>
          <w:p w:rsidR="0027571D" w:rsidRDefault="0027571D" w:rsidP="0027571D">
            <w:pPr>
              <w:jc w:val="center"/>
            </w:pPr>
            <w:r w:rsidRPr="00B2771F">
              <w:rPr>
                <w:sz w:val="24"/>
                <w:szCs w:val="24"/>
                <w:lang w:val="ru-RU"/>
              </w:rPr>
              <w:t>0,52</w:t>
            </w:r>
          </w:p>
        </w:tc>
        <w:tc>
          <w:tcPr>
            <w:tcW w:w="1499" w:type="dxa"/>
            <w:vAlign w:val="center"/>
          </w:tcPr>
          <w:p w:rsidR="0027571D" w:rsidRDefault="0027571D" w:rsidP="0027571D">
            <w:pPr>
              <w:jc w:val="center"/>
            </w:pPr>
            <w:r w:rsidRPr="00B2771F">
              <w:rPr>
                <w:sz w:val="24"/>
                <w:szCs w:val="24"/>
                <w:lang w:val="ru-RU"/>
              </w:rPr>
              <w:t>0,52</w:t>
            </w:r>
          </w:p>
        </w:tc>
        <w:tc>
          <w:tcPr>
            <w:tcW w:w="1498" w:type="dxa"/>
            <w:vAlign w:val="center"/>
          </w:tcPr>
          <w:p w:rsidR="0027571D" w:rsidRDefault="0027571D" w:rsidP="0027571D">
            <w:pPr>
              <w:jc w:val="center"/>
            </w:pPr>
            <w:r w:rsidRPr="00B2771F">
              <w:rPr>
                <w:sz w:val="24"/>
                <w:szCs w:val="24"/>
                <w:lang w:val="ru-RU"/>
              </w:rPr>
              <w:t>0,52</w:t>
            </w:r>
          </w:p>
        </w:tc>
        <w:tc>
          <w:tcPr>
            <w:tcW w:w="1498" w:type="dxa"/>
            <w:vAlign w:val="center"/>
          </w:tcPr>
          <w:p w:rsidR="0027571D" w:rsidRDefault="0027571D" w:rsidP="0027571D">
            <w:pPr>
              <w:jc w:val="center"/>
            </w:pPr>
            <w:r w:rsidRPr="00B2771F">
              <w:rPr>
                <w:sz w:val="24"/>
                <w:szCs w:val="24"/>
                <w:lang w:val="ru-RU"/>
              </w:rPr>
              <w:t>0,52</w:t>
            </w:r>
          </w:p>
        </w:tc>
        <w:tc>
          <w:tcPr>
            <w:tcW w:w="1339" w:type="dxa"/>
            <w:vAlign w:val="center"/>
          </w:tcPr>
          <w:p w:rsidR="0027571D" w:rsidRDefault="0027571D" w:rsidP="0027571D">
            <w:pPr>
              <w:jc w:val="center"/>
            </w:pPr>
            <w:r w:rsidRPr="00B2771F">
              <w:rPr>
                <w:sz w:val="24"/>
                <w:szCs w:val="24"/>
                <w:lang w:val="ru-RU"/>
              </w:rPr>
              <w:t>0,52</w:t>
            </w:r>
          </w:p>
        </w:tc>
      </w:tr>
      <w:tr w:rsidR="00A56FB5" w:rsidRPr="008F0B94" w:rsidTr="00A56FB5">
        <w:trPr>
          <w:trHeight w:val="500"/>
        </w:trPr>
        <w:tc>
          <w:tcPr>
            <w:tcW w:w="4289" w:type="dxa"/>
            <w:vAlign w:val="center"/>
          </w:tcPr>
          <w:p w:rsidR="00A56FB5" w:rsidRPr="008F0B94" w:rsidRDefault="00A56FB5" w:rsidP="00A56FB5">
            <w:pPr>
              <w:pStyle w:val="af"/>
              <w:jc w:val="center"/>
              <w:rPr>
                <w:sz w:val="24"/>
                <w:szCs w:val="24"/>
                <w:lang w:val="ru-RU"/>
              </w:rPr>
            </w:pPr>
            <w:r w:rsidRPr="008F0B94">
              <w:rPr>
                <w:sz w:val="24"/>
                <w:szCs w:val="24"/>
                <w:lang w:val="ru-RU"/>
              </w:rPr>
              <w:t>Зона действия источника тепловой мощности</w:t>
            </w:r>
          </w:p>
        </w:tc>
        <w:tc>
          <w:tcPr>
            <w:tcW w:w="992" w:type="dxa"/>
            <w:vAlign w:val="center"/>
          </w:tcPr>
          <w:p w:rsidR="00A56FB5" w:rsidRPr="008F0B94" w:rsidRDefault="00A56FB5" w:rsidP="00A56FB5">
            <w:pPr>
              <w:pStyle w:val="af"/>
              <w:jc w:val="center"/>
              <w:rPr>
                <w:sz w:val="24"/>
                <w:szCs w:val="24"/>
                <w:lang w:val="ru-RU"/>
              </w:rPr>
            </w:pPr>
            <w:r>
              <w:rPr>
                <w:sz w:val="24"/>
                <w:szCs w:val="24"/>
                <w:lang w:val="ru-RU"/>
              </w:rPr>
              <w:t>Га</w:t>
            </w:r>
          </w:p>
        </w:tc>
        <w:tc>
          <w:tcPr>
            <w:tcW w:w="1498" w:type="dxa"/>
            <w:vAlign w:val="center"/>
          </w:tcPr>
          <w:p w:rsidR="00A56FB5" w:rsidRPr="008F0B94" w:rsidRDefault="00A56FB5" w:rsidP="00A56FB5">
            <w:pPr>
              <w:pStyle w:val="af"/>
              <w:jc w:val="center"/>
              <w:rPr>
                <w:sz w:val="24"/>
                <w:szCs w:val="24"/>
                <w:lang w:val="ru-RU"/>
              </w:rPr>
            </w:pPr>
            <w:r>
              <w:rPr>
                <w:sz w:val="24"/>
                <w:szCs w:val="24"/>
                <w:lang w:val="ru-RU"/>
              </w:rPr>
              <w:t>250</w:t>
            </w:r>
          </w:p>
        </w:tc>
        <w:tc>
          <w:tcPr>
            <w:tcW w:w="1498" w:type="dxa"/>
            <w:vAlign w:val="center"/>
          </w:tcPr>
          <w:p w:rsidR="00A56FB5" w:rsidRDefault="00A56FB5" w:rsidP="00A56FB5">
            <w:pPr>
              <w:jc w:val="center"/>
            </w:pPr>
            <w:r w:rsidRPr="00DD77AA">
              <w:rPr>
                <w:sz w:val="24"/>
                <w:szCs w:val="24"/>
                <w:lang w:val="ru-RU"/>
              </w:rPr>
              <w:t>250</w:t>
            </w:r>
          </w:p>
        </w:tc>
        <w:tc>
          <w:tcPr>
            <w:tcW w:w="1498" w:type="dxa"/>
            <w:vAlign w:val="center"/>
          </w:tcPr>
          <w:p w:rsidR="00A56FB5" w:rsidRDefault="00A56FB5" w:rsidP="00A56FB5">
            <w:pPr>
              <w:jc w:val="center"/>
            </w:pPr>
            <w:r w:rsidRPr="00DD77AA">
              <w:rPr>
                <w:sz w:val="24"/>
                <w:szCs w:val="24"/>
                <w:lang w:val="ru-RU"/>
              </w:rPr>
              <w:t>250</w:t>
            </w:r>
          </w:p>
        </w:tc>
        <w:tc>
          <w:tcPr>
            <w:tcW w:w="1499" w:type="dxa"/>
            <w:vAlign w:val="center"/>
          </w:tcPr>
          <w:p w:rsidR="00A56FB5" w:rsidRDefault="00A56FB5" w:rsidP="00A56FB5">
            <w:pPr>
              <w:jc w:val="center"/>
            </w:pPr>
            <w:r w:rsidRPr="00DD77AA">
              <w:rPr>
                <w:sz w:val="24"/>
                <w:szCs w:val="24"/>
                <w:lang w:val="ru-RU"/>
              </w:rPr>
              <w:t>250</w:t>
            </w:r>
          </w:p>
        </w:tc>
        <w:tc>
          <w:tcPr>
            <w:tcW w:w="1498" w:type="dxa"/>
            <w:vAlign w:val="center"/>
          </w:tcPr>
          <w:p w:rsidR="00A56FB5" w:rsidRDefault="00A56FB5" w:rsidP="00A56FB5">
            <w:pPr>
              <w:jc w:val="center"/>
            </w:pPr>
            <w:r w:rsidRPr="00DD77AA">
              <w:rPr>
                <w:sz w:val="24"/>
                <w:szCs w:val="24"/>
                <w:lang w:val="ru-RU"/>
              </w:rPr>
              <w:t>250</w:t>
            </w:r>
          </w:p>
        </w:tc>
        <w:tc>
          <w:tcPr>
            <w:tcW w:w="1498" w:type="dxa"/>
            <w:vAlign w:val="center"/>
          </w:tcPr>
          <w:p w:rsidR="00A56FB5" w:rsidRDefault="00A56FB5" w:rsidP="00A56FB5">
            <w:pPr>
              <w:jc w:val="center"/>
            </w:pPr>
            <w:r w:rsidRPr="00DD77AA">
              <w:rPr>
                <w:sz w:val="24"/>
                <w:szCs w:val="24"/>
                <w:lang w:val="ru-RU"/>
              </w:rPr>
              <w:t>250</w:t>
            </w:r>
          </w:p>
        </w:tc>
        <w:tc>
          <w:tcPr>
            <w:tcW w:w="1339" w:type="dxa"/>
            <w:vAlign w:val="center"/>
          </w:tcPr>
          <w:p w:rsidR="00A56FB5" w:rsidRDefault="00A56FB5" w:rsidP="00A56FB5">
            <w:pPr>
              <w:jc w:val="center"/>
            </w:pPr>
            <w:r w:rsidRPr="00DD77AA">
              <w:rPr>
                <w:sz w:val="24"/>
                <w:szCs w:val="24"/>
                <w:lang w:val="ru-RU"/>
              </w:rPr>
              <w:t>250</w:t>
            </w:r>
          </w:p>
        </w:tc>
      </w:tr>
      <w:tr w:rsidR="00DC024F" w:rsidRPr="008F0B94" w:rsidTr="00DC024F">
        <w:trPr>
          <w:trHeight w:val="500"/>
        </w:trPr>
        <w:tc>
          <w:tcPr>
            <w:tcW w:w="4289" w:type="dxa"/>
            <w:vAlign w:val="center"/>
          </w:tcPr>
          <w:p w:rsidR="00DC024F" w:rsidRPr="008F0B94" w:rsidRDefault="00DC024F" w:rsidP="00DC024F">
            <w:pPr>
              <w:pStyle w:val="af"/>
              <w:jc w:val="center"/>
              <w:rPr>
                <w:sz w:val="24"/>
                <w:szCs w:val="24"/>
                <w:lang w:val="ru-RU"/>
              </w:rPr>
            </w:pPr>
            <w:r w:rsidRPr="008F0B94">
              <w:rPr>
                <w:sz w:val="24"/>
                <w:szCs w:val="24"/>
                <w:lang w:val="ru-RU"/>
              </w:rPr>
              <w:t>Плотность тепловой нагрузки</w:t>
            </w:r>
          </w:p>
        </w:tc>
        <w:tc>
          <w:tcPr>
            <w:tcW w:w="992" w:type="dxa"/>
            <w:vAlign w:val="center"/>
          </w:tcPr>
          <w:p w:rsidR="00DC024F" w:rsidRPr="008F0B94" w:rsidRDefault="00DC024F" w:rsidP="00DC024F">
            <w:pPr>
              <w:pStyle w:val="af"/>
              <w:jc w:val="center"/>
              <w:rPr>
                <w:sz w:val="24"/>
                <w:szCs w:val="24"/>
                <w:lang w:val="ru-RU"/>
              </w:rPr>
            </w:pPr>
            <w:r w:rsidRPr="00AE3CAA">
              <w:rPr>
                <w:sz w:val="24"/>
                <w:szCs w:val="24"/>
                <w:lang w:val="ru-RU"/>
              </w:rPr>
              <w:t>Гкал/ч/га</w:t>
            </w:r>
          </w:p>
        </w:tc>
        <w:tc>
          <w:tcPr>
            <w:tcW w:w="1498" w:type="dxa"/>
            <w:vAlign w:val="center"/>
          </w:tcPr>
          <w:p w:rsidR="00DC024F" w:rsidRPr="008F0B94" w:rsidRDefault="00DC024F" w:rsidP="00DC024F">
            <w:pPr>
              <w:pStyle w:val="af"/>
              <w:jc w:val="center"/>
              <w:rPr>
                <w:sz w:val="24"/>
                <w:szCs w:val="24"/>
                <w:lang w:val="ru-RU"/>
              </w:rPr>
            </w:pPr>
            <w:r>
              <w:rPr>
                <w:sz w:val="24"/>
                <w:szCs w:val="24"/>
                <w:lang w:val="ru-RU"/>
              </w:rPr>
              <w:t>0,33</w:t>
            </w:r>
          </w:p>
        </w:tc>
        <w:tc>
          <w:tcPr>
            <w:tcW w:w="1498" w:type="dxa"/>
            <w:vAlign w:val="center"/>
          </w:tcPr>
          <w:p w:rsidR="00DC024F" w:rsidRDefault="00DC024F" w:rsidP="00DC024F">
            <w:pPr>
              <w:jc w:val="center"/>
            </w:pPr>
            <w:r w:rsidRPr="00E321AB">
              <w:rPr>
                <w:sz w:val="24"/>
                <w:szCs w:val="24"/>
                <w:lang w:val="ru-RU"/>
              </w:rPr>
              <w:t>0,33</w:t>
            </w:r>
          </w:p>
        </w:tc>
        <w:tc>
          <w:tcPr>
            <w:tcW w:w="1498" w:type="dxa"/>
            <w:vAlign w:val="center"/>
          </w:tcPr>
          <w:p w:rsidR="00DC024F" w:rsidRDefault="00DC024F" w:rsidP="00DC024F">
            <w:pPr>
              <w:jc w:val="center"/>
            </w:pPr>
            <w:r w:rsidRPr="00E321AB">
              <w:rPr>
                <w:sz w:val="24"/>
                <w:szCs w:val="24"/>
                <w:lang w:val="ru-RU"/>
              </w:rPr>
              <w:t>0,33</w:t>
            </w:r>
          </w:p>
        </w:tc>
        <w:tc>
          <w:tcPr>
            <w:tcW w:w="1499" w:type="dxa"/>
            <w:vAlign w:val="center"/>
          </w:tcPr>
          <w:p w:rsidR="00DC024F" w:rsidRDefault="00DC024F" w:rsidP="00DC024F">
            <w:pPr>
              <w:jc w:val="center"/>
            </w:pPr>
            <w:r w:rsidRPr="00E321AB">
              <w:rPr>
                <w:sz w:val="24"/>
                <w:szCs w:val="24"/>
                <w:lang w:val="ru-RU"/>
              </w:rPr>
              <w:t>0,33</w:t>
            </w:r>
          </w:p>
        </w:tc>
        <w:tc>
          <w:tcPr>
            <w:tcW w:w="1498" w:type="dxa"/>
            <w:vAlign w:val="center"/>
          </w:tcPr>
          <w:p w:rsidR="00DC024F" w:rsidRDefault="00DC024F" w:rsidP="00DC024F">
            <w:pPr>
              <w:jc w:val="center"/>
            </w:pPr>
            <w:r w:rsidRPr="00E321AB">
              <w:rPr>
                <w:sz w:val="24"/>
                <w:szCs w:val="24"/>
                <w:lang w:val="ru-RU"/>
              </w:rPr>
              <w:t>0,33</w:t>
            </w:r>
          </w:p>
        </w:tc>
        <w:tc>
          <w:tcPr>
            <w:tcW w:w="1498" w:type="dxa"/>
            <w:vAlign w:val="center"/>
          </w:tcPr>
          <w:p w:rsidR="00DC024F" w:rsidRDefault="00DC024F" w:rsidP="00DC024F">
            <w:pPr>
              <w:jc w:val="center"/>
            </w:pPr>
            <w:r w:rsidRPr="00E321AB">
              <w:rPr>
                <w:sz w:val="24"/>
                <w:szCs w:val="24"/>
                <w:lang w:val="ru-RU"/>
              </w:rPr>
              <w:t>0,33</w:t>
            </w:r>
          </w:p>
        </w:tc>
        <w:tc>
          <w:tcPr>
            <w:tcW w:w="1339" w:type="dxa"/>
            <w:vAlign w:val="center"/>
          </w:tcPr>
          <w:p w:rsidR="00DC024F" w:rsidRDefault="00DC024F" w:rsidP="00DC024F">
            <w:pPr>
              <w:jc w:val="center"/>
            </w:pPr>
            <w:r w:rsidRPr="00E321AB">
              <w:rPr>
                <w:sz w:val="24"/>
                <w:szCs w:val="24"/>
                <w:lang w:val="ru-RU"/>
              </w:rPr>
              <w:t>0,33</w:t>
            </w:r>
          </w:p>
        </w:tc>
      </w:tr>
    </w:tbl>
    <w:p w:rsidR="000F4A54" w:rsidRDefault="000F4A54" w:rsidP="002C5867">
      <w:pPr>
        <w:pStyle w:val="aa"/>
        <w:ind w:left="354"/>
        <w:rPr>
          <w:rFonts w:ascii="Arial" w:hAnsi="Arial" w:cs="Arial"/>
          <w:b/>
          <w:sz w:val="24"/>
          <w:szCs w:val="24"/>
          <w:lang w:val="ru-RU"/>
        </w:rPr>
        <w:sectPr w:rsidR="000F4A54" w:rsidSect="00F33107">
          <w:pgSz w:w="16840" w:h="11910" w:orient="landscape"/>
          <w:pgMar w:top="1135" w:right="567" w:bottom="567" w:left="567" w:header="567" w:footer="227" w:gutter="0"/>
          <w:cols w:space="720"/>
          <w:docGrid w:linePitch="299"/>
        </w:sectPr>
      </w:pPr>
    </w:p>
    <w:tbl>
      <w:tblPr>
        <w:tblW w:w="15622" w:type="dxa"/>
        <w:tblInd w:w="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18"/>
        <w:gridCol w:w="1400"/>
        <w:gridCol w:w="1401"/>
        <w:gridCol w:w="1402"/>
        <w:gridCol w:w="1401"/>
        <w:gridCol w:w="1401"/>
        <w:gridCol w:w="1402"/>
        <w:gridCol w:w="1401"/>
        <w:gridCol w:w="1396"/>
      </w:tblGrid>
      <w:tr w:rsidR="00025305" w:rsidRPr="003232FF" w:rsidTr="005659BC">
        <w:trPr>
          <w:trHeight w:val="406"/>
        </w:trPr>
        <w:tc>
          <w:tcPr>
            <w:tcW w:w="4418" w:type="dxa"/>
            <w:vAlign w:val="center"/>
          </w:tcPr>
          <w:p w:rsidR="00025305" w:rsidRPr="005659BC" w:rsidRDefault="00025305" w:rsidP="005659BC">
            <w:pPr>
              <w:pStyle w:val="112"/>
              <w:rPr>
                <w:sz w:val="24"/>
                <w:szCs w:val="24"/>
              </w:rPr>
            </w:pPr>
            <w:r w:rsidRPr="005659BC">
              <w:rPr>
                <w:sz w:val="24"/>
                <w:szCs w:val="24"/>
              </w:rPr>
              <w:t>Наименование</w:t>
            </w:r>
          </w:p>
        </w:tc>
        <w:tc>
          <w:tcPr>
            <w:tcW w:w="1400" w:type="dxa"/>
            <w:vAlign w:val="center"/>
          </w:tcPr>
          <w:p w:rsidR="00025305" w:rsidRPr="005659BC" w:rsidRDefault="00025305" w:rsidP="005659BC">
            <w:pPr>
              <w:pStyle w:val="112"/>
              <w:rPr>
                <w:sz w:val="24"/>
                <w:szCs w:val="24"/>
              </w:rPr>
            </w:pPr>
            <w:r w:rsidRPr="005659BC">
              <w:rPr>
                <w:sz w:val="24"/>
                <w:szCs w:val="24"/>
              </w:rPr>
              <w:t>Ед. изм.</w:t>
            </w:r>
          </w:p>
        </w:tc>
        <w:tc>
          <w:tcPr>
            <w:tcW w:w="1401" w:type="dxa"/>
            <w:vAlign w:val="center"/>
          </w:tcPr>
          <w:p w:rsidR="00025305" w:rsidRPr="005659BC" w:rsidRDefault="005659BC" w:rsidP="005659BC">
            <w:pPr>
              <w:pStyle w:val="112"/>
              <w:rPr>
                <w:sz w:val="24"/>
                <w:szCs w:val="24"/>
              </w:rPr>
            </w:pPr>
            <w:r w:rsidRPr="005659BC">
              <w:rPr>
                <w:sz w:val="24"/>
                <w:szCs w:val="24"/>
              </w:rPr>
              <w:t>2021</w:t>
            </w:r>
          </w:p>
        </w:tc>
        <w:tc>
          <w:tcPr>
            <w:tcW w:w="1402" w:type="dxa"/>
            <w:vAlign w:val="center"/>
          </w:tcPr>
          <w:p w:rsidR="00025305" w:rsidRPr="005659BC" w:rsidRDefault="005659BC" w:rsidP="005659BC">
            <w:pPr>
              <w:pStyle w:val="112"/>
              <w:rPr>
                <w:sz w:val="24"/>
                <w:szCs w:val="24"/>
              </w:rPr>
            </w:pPr>
            <w:r>
              <w:rPr>
                <w:sz w:val="24"/>
                <w:szCs w:val="24"/>
              </w:rPr>
              <w:t>2022</w:t>
            </w:r>
          </w:p>
        </w:tc>
        <w:tc>
          <w:tcPr>
            <w:tcW w:w="1401" w:type="dxa"/>
            <w:vAlign w:val="center"/>
          </w:tcPr>
          <w:p w:rsidR="00025305" w:rsidRPr="005659BC" w:rsidRDefault="005659BC" w:rsidP="005659BC">
            <w:pPr>
              <w:pStyle w:val="112"/>
              <w:rPr>
                <w:sz w:val="24"/>
                <w:szCs w:val="24"/>
              </w:rPr>
            </w:pPr>
            <w:r>
              <w:rPr>
                <w:sz w:val="24"/>
                <w:szCs w:val="24"/>
              </w:rPr>
              <w:t>2023</w:t>
            </w:r>
          </w:p>
        </w:tc>
        <w:tc>
          <w:tcPr>
            <w:tcW w:w="1401" w:type="dxa"/>
            <w:vAlign w:val="center"/>
          </w:tcPr>
          <w:p w:rsidR="00025305" w:rsidRPr="005659BC" w:rsidRDefault="005659BC" w:rsidP="005659BC">
            <w:pPr>
              <w:pStyle w:val="112"/>
              <w:rPr>
                <w:sz w:val="24"/>
                <w:szCs w:val="24"/>
              </w:rPr>
            </w:pPr>
            <w:r>
              <w:rPr>
                <w:sz w:val="24"/>
                <w:szCs w:val="24"/>
              </w:rPr>
              <w:t>2024</w:t>
            </w:r>
          </w:p>
        </w:tc>
        <w:tc>
          <w:tcPr>
            <w:tcW w:w="1402" w:type="dxa"/>
            <w:vAlign w:val="center"/>
          </w:tcPr>
          <w:p w:rsidR="00025305" w:rsidRPr="005659BC" w:rsidRDefault="005659BC" w:rsidP="005659BC">
            <w:pPr>
              <w:pStyle w:val="112"/>
              <w:rPr>
                <w:sz w:val="24"/>
                <w:szCs w:val="24"/>
              </w:rPr>
            </w:pPr>
            <w:r>
              <w:rPr>
                <w:sz w:val="24"/>
                <w:szCs w:val="24"/>
              </w:rPr>
              <w:t>2025</w:t>
            </w:r>
          </w:p>
        </w:tc>
        <w:tc>
          <w:tcPr>
            <w:tcW w:w="1401" w:type="dxa"/>
            <w:vAlign w:val="center"/>
          </w:tcPr>
          <w:p w:rsidR="00025305" w:rsidRPr="005659BC" w:rsidRDefault="005659BC" w:rsidP="005659BC">
            <w:pPr>
              <w:pStyle w:val="112"/>
              <w:rPr>
                <w:sz w:val="24"/>
                <w:szCs w:val="24"/>
              </w:rPr>
            </w:pPr>
            <w:r>
              <w:rPr>
                <w:sz w:val="24"/>
                <w:szCs w:val="24"/>
              </w:rPr>
              <w:t>2026-2030</w:t>
            </w:r>
          </w:p>
        </w:tc>
        <w:tc>
          <w:tcPr>
            <w:tcW w:w="1396" w:type="dxa"/>
            <w:vAlign w:val="center"/>
          </w:tcPr>
          <w:p w:rsidR="00025305" w:rsidRPr="005659BC" w:rsidRDefault="005659BC" w:rsidP="005659BC">
            <w:pPr>
              <w:pStyle w:val="112"/>
              <w:rPr>
                <w:sz w:val="24"/>
                <w:szCs w:val="24"/>
              </w:rPr>
            </w:pPr>
            <w:r>
              <w:rPr>
                <w:sz w:val="24"/>
                <w:szCs w:val="24"/>
              </w:rPr>
              <w:t>2031-2035</w:t>
            </w:r>
          </w:p>
        </w:tc>
      </w:tr>
      <w:tr w:rsidR="00DE1B1C" w:rsidRPr="003232FF" w:rsidTr="00842DD3">
        <w:trPr>
          <w:trHeight w:val="260"/>
        </w:trPr>
        <w:tc>
          <w:tcPr>
            <w:tcW w:w="15622" w:type="dxa"/>
            <w:gridSpan w:val="9"/>
            <w:vAlign w:val="center"/>
          </w:tcPr>
          <w:p w:rsidR="00DE1B1C" w:rsidRPr="003232FF" w:rsidRDefault="00DE1B1C" w:rsidP="002C5867">
            <w:pPr>
              <w:pStyle w:val="af"/>
              <w:spacing w:before="3"/>
              <w:ind w:left="120"/>
              <w:jc w:val="center"/>
              <w:rPr>
                <w:b/>
                <w:sz w:val="24"/>
                <w:szCs w:val="24"/>
              </w:rPr>
            </w:pPr>
            <w:r w:rsidRPr="003232FF">
              <w:rPr>
                <w:b/>
                <w:sz w:val="24"/>
                <w:szCs w:val="24"/>
              </w:rPr>
              <w:t>Котельная Северная</w:t>
            </w:r>
          </w:p>
        </w:tc>
      </w:tr>
      <w:tr w:rsidR="00025305" w:rsidRPr="003232FF" w:rsidTr="00842DD3">
        <w:trPr>
          <w:trHeight w:val="329"/>
        </w:trPr>
        <w:tc>
          <w:tcPr>
            <w:tcW w:w="4418" w:type="dxa"/>
            <w:vAlign w:val="center"/>
          </w:tcPr>
          <w:p w:rsidR="00025305" w:rsidRPr="003232FF" w:rsidRDefault="00025305" w:rsidP="008F0B94">
            <w:pPr>
              <w:pStyle w:val="af"/>
              <w:jc w:val="center"/>
              <w:rPr>
                <w:sz w:val="24"/>
                <w:szCs w:val="24"/>
              </w:rPr>
            </w:pPr>
            <w:r w:rsidRPr="003232FF">
              <w:rPr>
                <w:sz w:val="24"/>
                <w:szCs w:val="24"/>
              </w:rPr>
              <w:t>Установленная мощность оборудования</w:t>
            </w:r>
          </w:p>
        </w:tc>
        <w:tc>
          <w:tcPr>
            <w:tcW w:w="1400" w:type="dxa"/>
            <w:vAlign w:val="center"/>
          </w:tcPr>
          <w:p w:rsidR="00025305" w:rsidRPr="003232FF" w:rsidRDefault="00025305" w:rsidP="002C5867">
            <w:pPr>
              <w:pStyle w:val="af"/>
              <w:spacing w:before="3"/>
              <w:jc w:val="center"/>
              <w:rPr>
                <w:sz w:val="24"/>
                <w:szCs w:val="24"/>
              </w:rPr>
            </w:pPr>
            <w:r w:rsidRPr="003232FF">
              <w:rPr>
                <w:sz w:val="24"/>
                <w:szCs w:val="24"/>
              </w:rPr>
              <w:t>Гкал/ч</w:t>
            </w:r>
          </w:p>
        </w:tc>
        <w:tc>
          <w:tcPr>
            <w:tcW w:w="1401" w:type="dxa"/>
            <w:vAlign w:val="center"/>
          </w:tcPr>
          <w:p w:rsidR="00025305" w:rsidRPr="003232FF" w:rsidRDefault="00025305" w:rsidP="002C5867">
            <w:pPr>
              <w:pStyle w:val="af"/>
              <w:jc w:val="center"/>
              <w:rPr>
                <w:sz w:val="24"/>
                <w:szCs w:val="24"/>
              </w:rPr>
            </w:pPr>
            <w:r w:rsidRPr="003232FF">
              <w:rPr>
                <w:sz w:val="24"/>
                <w:szCs w:val="24"/>
              </w:rPr>
              <w:t>90</w:t>
            </w:r>
          </w:p>
        </w:tc>
        <w:tc>
          <w:tcPr>
            <w:tcW w:w="1402" w:type="dxa"/>
            <w:vAlign w:val="center"/>
          </w:tcPr>
          <w:p w:rsidR="00025305" w:rsidRPr="003232FF" w:rsidRDefault="00025305" w:rsidP="002C5867">
            <w:pPr>
              <w:pStyle w:val="af"/>
              <w:jc w:val="center"/>
              <w:rPr>
                <w:sz w:val="24"/>
                <w:szCs w:val="24"/>
              </w:rPr>
            </w:pPr>
            <w:r w:rsidRPr="003232FF">
              <w:rPr>
                <w:sz w:val="24"/>
                <w:szCs w:val="24"/>
              </w:rPr>
              <w:t>90</w:t>
            </w:r>
          </w:p>
        </w:tc>
        <w:tc>
          <w:tcPr>
            <w:tcW w:w="1401" w:type="dxa"/>
            <w:vAlign w:val="center"/>
          </w:tcPr>
          <w:p w:rsidR="00025305" w:rsidRPr="003232FF" w:rsidRDefault="00025305" w:rsidP="002C5867">
            <w:pPr>
              <w:pStyle w:val="af"/>
              <w:jc w:val="center"/>
              <w:rPr>
                <w:sz w:val="24"/>
                <w:szCs w:val="24"/>
              </w:rPr>
            </w:pPr>
            <w:r w:rsidRPr="003232FF">
              <w:rPr>
                <w:sz w:val="24"/>
                <w:szCs w:val="24"/>
              </w:rPr>
              <w:t>90,8</w:t>
            </w:r>
          </w:p>
        </w:tc>
        <w:tc>
          <w:tcPr>
            <w:tcW w:w="1401" w:type="dxa"/>
            <w:vAlign w:val="center"/>
          </w:tcPr>
          <w:p w:rsidR="00025305" w:rsidRPr="003232FF" w:rsidRDefault="00025305" w:rsidP="002C5867">
            <w:pPr>
              <w:pStyle w:val="af"/>
              <w:jc w:val="center"/>
              <w:rPr>
                <w:sz w:val="24"/>
                <w:szCs w:val="24"/>
              </w:rPr>
            </w:pPr>
            <w:r w:rsidRPr="003232FF">
              <w:rPr>
                <w:sz w:val="24"/>
                <w:szCs w:val="24"/>
              </w:rPr>
              <w:t>90,8</w:t>
            </w:r>
          </w:p>
        </w:tc>
        <w:tc>
          <w:tcPr>
            <w:tcW w:w="1402" w:type="dxa"/>
            <w:vAlign w:val="center"/>
          </w:tcPr>
          <w:p w:rsidR="00025305" w:rsidRPr="003232FF" w:rsidRDefault="00025305" w:rsidP="002C5867">
            <w:pPr>
              <w:pStyle w:val="af"/>
              <w:jc w:val="center"/>
              <w:rPr>
                <w:sz w:val="24"/>
                <w:szCs w:val="24"/>
              </w:rPr>
            </w:pPr>
            <w:r w:rsidRPr="003232FF">
              <w:rPr>
                <w:sz w:val="24"/>
                <w:szCs w:val="24"/>
              </w:rPr>
              <w:t>90,8</w:t>
            </w:r>
          </w:p>
        </w:tc>
        <w:tc>
          <w:tcPr>
            <w:tcW w:w="1401" w:type="dxa"/>
            <w:vAlign w:val="center"/>
          </w:tcPr>
          <w:p w:rsidR="00025305" w:rsidRPr="003232FF" w:rsidRDefault="00025305" w:rsidP="002C5867">
            <w:pPr>
              <w:pStyle w:val="af"/>
              <w:jc w:val="center"/>
              <w:rPr>
                <w:sz w:val="24"/>
                <w:szCs w:val="24"/>
              </w:rPr>
            </w:pPr>
            <w:r w:rsidRPr="003232FF">
              <w:rPr>
                <w:sz w:val="24"/>
                <w:szCs w:val="24"/>
              </w:rPr>
              <w:t>90,8</w:t>
            </w:r>
          </w:p>
        </w:tc>
        <w:tc>
          <w:tcPr>
            <w:tcW w:w="1396" w:type="dxa"/>
            <w:vAlign w:val="center"/>
          </w:tcPr>
          <w:p w:rsidR="00025305" w:rsidRPr="003232FF" w:rsidRDefault="00025305" w:rsidP="002C5867">
            <w:pPr>
              <w:pStyle w:val="af"/>
              <w:jc w:val="center"/>
              <w:rPr>
                <w:sz w:val="24"/>
                <w:szCs w:val="24"/>
              </w:rPr>
            </w:pPr>
            <w:r w:rsidRPr="003232FF">
              <w:rPr>
                <w:sz w:val="24"/>
                <w:szCs w:val="24"/>
              </w:rPr>
              <w:t>90,8</w:t>
            </w:r>
          </w:p>
        </w:tc>
      </w:tr>
      <w:tr w:rsidR="00025305" w:rsidRPr="003232FF" w:rsidTr="00842DD3">
        <w:trPr>
          <w:trHeight w:val="260"/>
        </w:trPr>
        <w:tc>
          <w:tcPr>
            <w:tcW w:w="4418" w:type="dxa"/>
            <w:vAlign w:val="center"/>
          </w:tcPr>
          <w:p w:rsidR="00025305" w:rsidRPr="003232FF" w:rsidRDefault="00025305" w:rsidP="008F0B94">
            <w:pPr>
              <w:pStyle w:val="af"/>
              <w:jc w:val="center"/>
              <w:rPr>
                <w:sz w:val="24"/>
                <w:szCs w:val="24"/>
              </w:rPr>
            </w:pPr>
            <w:r w:rsidRPr="003232FF">
              <w:rPr>
                <w:sz w:val="24"/>
                <w:szCs w:val="24"/>
              </w:rPr>
              <w:t>Располагаемая мощность оборудования</w:t>
            </w:r>
          </w:p>
        </w:tc>
        <w:tc>
          <w:tcPr>
            <w:tcW w:w="1400" w:type="dxa"/>
            <w:vAlign w:val="center"/>
          </w:tcPr>
          <w:p w:rsidR="00025305" w:rsidRPr="003232FF" w:rsidRDefault="00025305" w:rsidP="002C5867">
            <w:pPr>
              <w:pStyle w:val="af"/>
              <w:spacing w:before="3"/>
              <w:jc w:val="center"/>
              <w:rPr>
                <w:sz w:val="24"/>
                <w:szCs w:val="24"/>
              </w:rPr>
            </w:pPr>
            <w:r w:rsidRPr="003232FF">
              <w:rPr>
                <w:sz w:val="24"/>
                <w:szCs w:val="24"/>
              </w:rPr>
              <w:t>Гкал/ч</w:t>
            </w:r>
          </w:p>
        </w:tc>
        <w:tc>
          <w:tcPr>
            <w:tcW w:w="1401" w:type="dxa"/>
            <w:vAlign w:val="center"/>
          </w:tcPr>
          <w:p w:rsidR="00025305" w:rsidRPr="003232FF" w:rsidRDefault="00025305" w:rsidP="002C5867">
            <w:pPr>
              <w:pStyle w:val="af"/>
              <w:jc w:val="center"/>
              <w:rPr>
                <w:sz w:val="24"/>
                <w:szCs w:val="24"/>
              </w:rPr>
            </w:pPr>
            <w:r w:rsidRPr="003232FF">
              <w:rPr>
                <w:sz w:val="24"/>
                <w:szCs w:val="24"/>
              </w:rPr>
              <w:t>90</w:t>
            </w:r>
          </w:p>
        </w:tc>
        <w:tc>
          <w:tcPr>
            <w:tcW w:w="1402" w:type="dxa"/>
            <w:vAlign w:val="center"/>
          </w:tcPr>
          <w:p w:rsidR="00025305" w:rsidRPr="003232FF" w:rsidRDefault="00025305" w:rsidP="002C5867">
            <w:pPr>
              <w:pStyle w:val="af"/>
              <w:jc w:val="center"/>
              <w:rPr>
                <w:sz w:val="24"/>
                <w:szCs w:val="24"/>
              </w:rPr>
            </w:pPr>
            <w:r w:rsidRPr="003232FF">
              <w:rPr>
                <w:sz w:val="24"/>
                <w:szCs w:val="24"/>
              </w:rPr>
              <w:t>90</w:t>
            </w:r>
          </w:p>
        </w:tc>
        <w:tc>
          <w:tcPr>
            <w:tcW w:w="1401" w:type="dxa"/>
            <w:vAlign w:val="center"/>
          </w:tcPr>
          <w:p w:rsidR="00025305" w:rsidRPr="003232FF" w:rsidRDefault="00025305" w:rsidP="002C5867">
            <w:pPr>
              <w:pStyle w:val="af"/>
              <w:jc w:val="center"/>
              <w:rPr>
                <w:sz w:val="24"/>
                <w:szCs w:val="24"/>
              </w:rPr>
            </w:pPr>
            <w:r w:rsidRPr="003232FF">
              <w:rPr>
                <w:sz w:val="24"/>
                <w:szCs w:val="24"/>
              </w:rPr>
              <w:t>90</w:t>
            </w:r>
          </w:p>
        </w:tc>
        <w:tc>
          <w:tcPr>
            <w:tcW w:w="1401" w:type="dxa"/>
            <w:vAlign w:val="center"/>
          </w:tcPr>
          <w:p w:rsidR="00025305" w:rsidRPr="003232FF" w:rsidRDefault="00025305" w:rsidP="002C5867">
            <w:pPr>
              <w:pStyle w:val="af"/>
              <w:jc w:val="center"/>
              <w:rPr>
                <w:sz w:val="24"/>
                <w:szCs w:val="24"/>
              </w:rPr>
            </w:pPr>
            <w:r w:rsidRPr="003232FF">
              <w:rPr>
                <w:sz w:val="24"/>
                <w:szCs w:val="24"/>
              </w:rPr>
              <w:t>90</w:t>
            </w:r>
          </w:p>
        </w:tc>
        <w:tc>
          <w:tcPr>
            <w:tcW w:w="1402" w:type="dxa"/>
            <w:vAlign w:val="center"/>
          </w:tcPr>
          <w:p w:rsidR="00025305" w:rsidRPr="003232FF" w:rsidRDefault="00025305" w:rsidP="002C5867">
            <w:pPr>
              <w:pStyle w:val="af"/>
              <w:jc w:val="center"/>
              <w:rPr>
                <w:sz w:val="24"/>
                <w:szCs w:val="24"/>
              </w:rPr>
            </w:pPr>
            <w:r w:rsidRPr="003232FF">
              <w:rPr>
                <w:sz w:val="24"/>
                <w:szCs w:val="24"/>
              </w:rPr>
              <w:t>90</w:t>
            </w:r>
          </w:p>
        </w:tc>
        <w:tc>
          <w:tcPr>
            <w:tcW w:w="1401" w:type="dxa"/>
            <w:vAlign w:val="center"/>
          </w:tcPr>
          <w:p w:rsidR="00025305" w:rsidRPr="003232FF" w:rsidRDefault="00025305" w:rsidP="002C5867">
            <w:pPr>
              <w:pStyle w:val="af"/>
              <w:jc w:val="center"/>
              <w:rPr>
                <w:sz w:val="24"/>
                <w:szCs w:val="24"/>
              </w:rPr>
            </w:pPr>
            <w:r w:rsidRPr="003232FF">
              <w:rPr>
                <w:sz w:val="24"/>
                <w:szCs w:val="24"/>
              </w:rPr>
              <w:t>90</w:t>
            </w:r>
          </w:p>
        </w:tc>
        <w:tc>
          <w:tcPr>
            <w:tcW w:w="1396" w:type="dxa"/>
            <w:vAlign w:val="center"/>
          </w:tcPr>
          <w:p w:rsidR="00025305" w:rsidRPr="003232FF" w:rsidRDefault="00025305" w:rsidP="002C5867">
            <w:pPr>
              <w:pStyle w:val="af"/>
              <w:jc w:val="center"/>
              <w:rPr>
                <w:sz w:val="24"/>
                <w:szCs w:val="24"/>
              </w:rPr>
            </w:pPr>
            <w:r w:rsidRPr="003232FF">
              <w:rPr>
                <w:sz w:val="24"/>
                <w:szCs w:val="24"/>
              </w:rPr>
              <w:t>90</w:t>
            </w:r>
          </w:p>
        </w:tc>
      </w:tr>
      <w:tr w:rsidR="00025305" w:rsidRPr="003232FF" w:rsidTr="00842DD3">
        <w:trPr>
          <w:trHeight w:val="260"/>
        </w:trPr>
        <w:tc>
          <w:tcPr>
            <w:tcW w:w="4418" w:type="dxa"/>
            <w:vAlign w:val="center"/>
          </w:tcPr>
          <w:p w:rsidR="00025305" w:rsidRPr="003232FF" w:rsidRDefault="00025305" w:rsidP="008F0B94">
            <w:pPr>
              <w:pStyle w:val="af"/>
              <w:jc w:val="center"/>
              <w:rPr>
                <w:sz w:val="24"/>
                <w:szCs w:val="24"/>
              </w:rPr>
            </w:pPr>
            <w:r w:rsidRPr="003232FF">
              <w:rPr>
                <w:sz w:val="24"/>
                <w:szCs w:val="24"/>
              </w:rPr>
              <w:t>Собственные нужды котельной</w:t>
            </w:r>
          </w:p>
        </w:tc>
        <w:tc>
          <w:tcPr>
            <w:tcW w:w="1400" w:type="dxa"/>
            <w:vAlign w:val="center"/>
          </w:tcPr>
          <w:p w:rsidR="00025305" w:rsidRPr="003232FF" w:rsidRDefault="00025305" w:rsidP="002C5867">
            <w:pPr>
              <w:pStyle w:val="af"/>
              <w:spacing w:before="3"/>
              <w:jc w:val="center"/>
              <w:rPr>
                <w:sz w:val="24"/>
                <w:szCs w:val="24"/>
              </w:rPr>
            </w:pPr>
            <w:r w:rsidRPr="003232FF">
              <w:rPr>
                <w:sz w:val="24"/>
                <w:szCs w:val="24"/>
              </w:rPr>
              <w:t>Гкал/ч</w:t>
            </w:r>
          </w:p>
        </w:tc>
        <w:tc>
          <w:tcPr>
            <w:tcW w:w="1401" w:type="dxa"/>
            <w:vAlign w:val="center"/>
          </w:tcPr>
          <w:p w:rsidR="00025305" w:rsidRPr="003232FF" w:rsidRDefault="00025305" w:rsidP="002C5867">
            <w:pPr>
              <w:pStyle w:val="af"/>
              <w:jc w:val="center"/>
              <w:rPr>
                <w:sz w:val="24"/>
                <w:szCs w:val="24"/>
              </w:rPr>
            </w:pPr>
            <w:r w:rsidRPr="003232FF">
              <w:rPr>
                <w:sz w:val="24"/>
                <w:szCs w:val="24"/>
              </w:rPr>
              <w:t>0,70</w:t>
            </w:r>
          </w:p>
        </w:tc>
        <w:tc>
          <w:tcPr>
            <w:tcW w:w="1402" w:type="dxa"/>
            <w:vAlign w:val="center"/>
          </w:tcPr>
          <w:p w:rsidR="00025305" w:rsidRPr="003232FF" w:rsidRDefault="00025305" w:rsidP="002C5867">
            <w:pPr>
              <w:pStyle w:val="af"/>
              <w:jc w:val="center"/>
              <w:rPr>
                <w:sz w:val="24"/>
                <w:szCs w:val="24"/>
              </w:rPr>
            </w:pPr>
            <w:r w:rsidRPr="003232FF">
              <w:rPr>
                <w:sz w:val="24"/>
                <w:szCs w:val="24"/>
              </w:rPr>
              <w:t>0,70</w:t>
            </w:r>
          </w:p>
        </w:tc>
        <w:tc>
          <w:tcPr>
            <w:tcW w:w="1401" w:type="dxa"/>
            <w:vAlign w:val="center"/>
          </w:tcPr>
          <w:p w:rsidR="00025305" w:rsidRPr="003232FF" w:rsidRDefault="00025305" w:rsidP="002C5867">
            <w:pPr>
              <w:pStyle w:val="af"/>
              <w:jc w:val="center"/>
              <w:rPr>
                <w:sz w:val="24"/>
                <w:szCs w:val="24"/>
              </w:rPr>
            </w:pPr>
            <w:r w:rsidRPr="003232FF">
              <w:rPr>
                <w:sz w:val="24"/>
                <w:szCs w:val="24"/>
              </w:rPr>
              <w:t>0,70</w:t>
            </w:r>
          </w:p>
        </w:tc>
        <w:tc>
          <w:tcPr>
            <w:tcW w:w="1401" w:type="dxa"/>
            <w:vAlign w:val="center"/>
          </w:tcPr>
          <w:p w:rsidR="00025305" w:rsidRPr="003232FF" w:rsidRDefault="00025305" w:rsidP="002C5867">
            <w:pPr>
              <w:pStyle w:val="af"/>
              <w:jc w:val="center"/>
              <w:rPr>
                <w:sz w:val="24"/>
                <w:szCs w:val="24"/>
              </w:rPr>
            </w:pPr>
            <w:r w:rsidRPr="003232FF">
              <w:rPr>
                <w:sz w:val="24"/>
                <w:szCs w:val="24"/>
              </w:rPr>
              <w:t>0,70</w:t>
            </w:r>
          </w:p>
        </w:tc>
        <w:tc>
          <w:tcPr>
            <w:tcW w:w="1402" w:type="dxa"/>
            <w:vAlign w:val="center"/>
          </w:tcPr>
          <w:p w:rsidR="00025305" w:rsidRPr="003232FF" w:rsidRDefault="00025305" w:rsidP="002C5867">
            <w:pPr>
              <w:pStyle w:val="af"/>
              <w:jc w:val="center"/>
              <w:rPr>
                <w:sz w:val="24"/>
                <w:szCs w:val="24"/>
              </w:rPr>
            </w:pPr>
            <w:r w:rsidRPr="003232FF">
              <w:rPr>
                <w:sz w:val="24"/>
                <w:szCs w:val="24"/>
              </w:rPr>
              <w:t>0,70</w:t>
            </w:r>
          </w:p>
        </w:tc>
        <w:tc>
          <w:tcPr>
            <w:tcW w:w="1401" w:type="dxa"/>
            <w:vAlign w:val="center"/>
          </w:tcPr>
          <w:p w:rsidR="00025305" w:rsidRPr="003232FF" w:rsidRDefault="00025305" w:rsidP="002C5867">
            <w:pPr>
              <w:pStyle w:val="af"/>
              <w:jc w:val="center"/>
              <w:rPr>
                <w:sz w:val="24"/>
                <w:szCs w:val="24"/>
              </w:rPr>
            </w:pPr>
            <w:r w:rsidRPr="003232FF">
              <w:rPr>
                <w:sz w:val="24"/>
                <w:szCs w:val="24"/>
              </w:rPr>
              <w:t>0,70</w:t>
            </w:r>
          </w:p>
        </w:tc>
        <w:tc>
          <w:tcPr>
            <w:tcW w:w="1396" w:type="dxa"/>
            <w:vAlign w:val="center"/>
          </w:tcPr>
          <w:p w:rsidR="00025305" w:rsidRPr="003232FF" w:rsidRDefault="00025305" w:rsidP="002C5867">
            <w:pPr>
              <w:pStyle w:val="af"/>
              <w:jc w:val="center"/>
              <w:rPr>
                <w:sz w:val="24"/>
                <w:szCs w:val="24"/>
              </w:rPr>
            </w:pPr>
            <w:r w:rsidRPr="003232FF">
              <w:rPr>
                <w:sz w:val="24"/>
                <w:szCs w:val="24"/>
              </w:rPr>
              <w:t>0,70</w:t>
            </w:r>
          </w:p>
        </w:tc>
      </w:tr>
      <w:tr w:rsidR="00025305" w:rsidRPr="003232FF" w:rsidTr="00842DD3">
        <w:trPr>
          <w:trHeight w:val="260"/>
        </w:trPr>
        <w:tc>
          <w:tcPr>
            <w:tcW w:w="4418" w:type="dxa"/>
            <w:vAlign w:val="center"/>
          </w:tcPr>
          <w:p w:rsidR="00025305" w:rsidRPr="003232FF" w:rsidRDefault="00025305" w:rsidP="008F0B94">
            <w:pPr>
              <w:pStyle w:val="af"/>
              <w:jc w:val="center"/>
              <w:rPr>
                <w:sz w:val="24"/>
                <w:szCs w:val="24"/>
              </w:rPr>
            </w:pPr>
            <w:r w:rsidRPr="003232FF">
              <w:rPr>
                <w:sz w:val="24"/>
                <w:szCs w:val="24"/>
              </w:rPr>
              <w:t xml:space="preserve">Тепловая мощность котельной </w:t>
            </w:r>
            <w:r w:rsidR="00194F09" w:rsidRPr="003232FF">
              <w:rPr>
                <w:sz w:val="24"/>
                <w:szCs w:val="24"/>
              </w:rPr>
              <w:t>«</w:t>
            </w:r>
            <w:r w:rsidRPr="003232FF">
              <w:rPr>
                <w:sz w:val="24"/>
                <w:szCs w:val="24"/>
              </w:rPr>
              <w:t>нетто</w:t>
            </w:r>
            <w:r w:rsidR="00194F09" w:rsidRPr="003232FF">
              <w:rPr>
                <w:sz w:val="24"/>
                <w:szCs w:val="24"/>
              </w:rPr>
              <w:t>»</w:t>
            </w:r>
          </w:p>
        </w:tc>
        <w:tc>
          <w:tcPr>
            <w:tcW w:w="1400" w:type="dxa"/>
            <w:vAlign w:val="center"/>
          </w:tcPr>
          <w:p w:rsidR="00025305" w:rsidRPr="003232FF" w:rsidRDefault="00025305" w:rsidP="002C5867">
            <w:pPr>
              <w:pStyle w:val="af"/>
              <w:jc w:val="center"/>
              <w:rPr>
                <w:sz w:val="24"/>
                <w:szCs w:val="24"/>
              </w:rPr>
            </w:pPr>
            <w:r w:rsidRPr="003232FF">
              <w:rPr>
                <w:sz w:val="24"/>
                <w:szCs w:val="24"/>
              </w:rPr>
              <w:t>Гкал/ч</w:t>
            </w:r>
          </w:p>
        </w:tc>
        <w:tc>
          <w:tcPr>
            <w:tcW w:w="1401" w:type="dxa"/>
            <w:vAlign w:val="center"/>
          </w:tcPr>
          <w:p w:rsidR="00025305" w:rsidRPr="003232FF" w:rsidRDefault="00025305" w:rsidP="002C5867">
            <w:pPr>
              <w:pStyle w:val="af"/>
              <w:jc w:val="center"/>
              <w:rPr>
                <w:sz w:val="24"/>
                <w:szCs w:val="24"/>
              </w:rPr>
            </w:pPr>
            <w:r w:rsidRPr="003232FF">
              <w:rPr>
                <w:sz w:val="24"/>
                <w:szCs w:val="24"/>
              </w:rPr>
              <w:t>89.3</w:t>
            </w:r>
          </w:p>
        </w:tc>
        <w:tc>
          <w:tcPr>
            <w:tcW w:w="1402" w:type="dxa"/>
            <w:vAlign w:val="center"/>
          </w:tcPr>
          <w:p w:rsidR="00025305" w:rsidRPr="003232FF" w:rsidRDefault="00025305" w:rsidP="002C5867">
            <w:pPr>
              <w:pStyle w:val="af"/>
              <w:jc w:val="center"/>
              <w:rPr>
                <w:sz w:val="24"/>
                <w:szCs w:val="24"/>
              </w:rPr>
            </w:pPr>
            <w:r w:rsidRPr="003232FF">
              <w:rPr>
                <w:sz w:val="24"/>
                <w:szCs w:val="24"/>
              </w:rPr>
              <w:t>89,30</w:t>
            </w:r>
          </w:p>
        </w:tc>
        <w:tc>
          <w:tcPr>
            <w:tcW w:w="1401" w:type="dxa"/>
            <w:vAlign w:val="center"/>
          </w:tcPr>
          <w:p w:rsidR="00025305" w:rsidRPr="003232FF" w:rsidRDefault="00025305" w:rsidP="002C5867">
            <w:pPr>
              <w:pStyle w:val="af"/>
              <w:jc w:val="center"/>
              <w:rPr>
                <w:sz w:val="24"/>
                <w:szCs w:val="24"/>
              </w:rPr>
            </w:pPr>
            <w:r w:rsidRPr="003232FF">
              <w:rPr>
                <w:sz w:val="24"/>
                <w:szCs w:val="24"/>
              </w:rPr>
              <w:t>90,1</w:t>
            </w:r>
          </w:p>
        </w:tc>
        <w:tc>
          <w:tcPr>
            <w:tcW w:w="1401" w:type="dxa"/>
            <w:vAlign w:val="center"/>
          </w:tcPr>
          <w:p w:rsidR="00025305" w:rsidRPr="003232FF" w:rsidRDefault="00025305" w:rsidP="002C5867">
            <w:pPr>
              <w:pStyle w:val="af"/>
              <w:jc w:val="center"/>
              <w:rPr>
                <w:sz w:val="24"/>
                <w:szCs w:val="24"/>
              </w:rPr>
            </w:pPr>
            <w:r w:rsidRPr="003232FF">
              <w:rPr>
                <w:sz w:val="24"/>
                <w:szCs w:val="24"/>
              </w:rPr>
              <w:t>90,1</w:t>
            </w:r>
          </w:p>
        </w:tc>
        <w:tc>
          <w:tcPr>
            <w:tcW w:w="1402" w:type="dxa"/>
            <w:vAlign w:val="center"/>
          </w:tcPr>
          <w:p w:rsidR="00025305" w:rsidRPr="003232FF" w:rsidRDefault="00025305" w:rsidP="002C5867">
            <w:pPr>
              <w:pStyle w:val="af"/>
              <w:jc w:val="center"/>
              <w:rPr>
                <w:sz w:val="24"/>
                <w:szCs w:val="24"/>
              </w:rPr>
            </w:pPr>
            <w:r w:rsidRPr="003232FF">
              <w:rPr>
                <w:sz w:val="24"/>
                <w:szCs w:val="24"/>
              </w:rPr>
              <w:t>90,1</w:t>
            </w:r>
          </w:p>
        </w:tc>
        <w:tc>
          <w:tcPr>
            <w:tcW w:w="1401" w:type="dxa"/>
            <w:vAlign w:val="center"/>
          </w:tcPr>
          <w:p w:rsidR="00025305" w:rsidRPr="003232FF" w:rsidRDefault="00025305" w:rsidP="002C5867">
            <w:pPr>
              <w:pStyle w:val="af"/>
              <w:jc w:val="center"/>
              <w:rPr>
                <w:sz w:val="24"/>
                <w:szCs w:val="24"/>
              </w:rPr>
            </w:pPr>
            <w:r w:rsidRPr="003232FF">
              <w:rPr>
                <w:sz w:val="24"/>
                <w:szCs w:val="24"/>
              </w:rPr>
              <w:t>90,1</w:t>
            </w:r>
          </w:p>
        </w:tc>
        <w:tc>
          <w:tcPr>
            <w:tcW w:w="1396" w:type="dxa"/>
            <w:vAlign w:val="center"/>
          </w:tcPr>
          <w:p w:rsidR="00025305" w:rsidRPr="003232FF" w:rsidRDefault="00025305" w:rsidP="002C5867">
            <w:pPr>
              <w:pStyle w:val="af"/>
              <w:jc w:val="center"/>
              <w:rPr>
                <w:sz w:val="24"/>
                <w:szCs w:val="24"/>
              </w:rPr>
            </w:pPr>
            <w:r w:rsidRPr="003232FF">
              <w:rPr>
                <w:sz w:val="24"/>
                <w:szCs w:val="24"/>
              </w:rPr>
              <w:t>90,1</w:t>
            </w:r>
          </w:p>
        </w:tc>
      </w:tr>
      <w:tr w:rsidR="00025305" w:rsidRPr="003232FF" w:rsidTr="00842DD3">
        <w:trPr>
          <w:trHeight w:val="260"/>
        </w:trPr>
        <w:tc>
          <w:tcPr>
            <w:tcW w:w="4418" w:type="dxa"/>
            <w:vAlign w:val="center"/>
          </w:tcPr>
          <w:p w:rsidR="00025305" w:rsidRPr="003232FF" w:rsidRDefault="00025305" w:rsidP="008F0B94">
            <w:pPr>
              <w:pStyle w:val="af"/>
              <w:jc w:val="center"/>
              <w:rPr>
                <w:sz w:val="24"/>
                <w:szCs w:val="24"/>
              </w:rPr>
            </w:pPr>
            <w:r w:rsidRPr="003232FF">
              <w:rPr>
                <w:sz w:val="24"/>
                <w:szCs w:val="24"/>
              </w:rPr>
              <w:t>Потери в тепловой сети</w:t>
            </w:r>
          </w:p>
        </w:tc>
        <w:tc>
          <w:tcPr>
            <w:tcW w:w="1400" w:type="dxa"/>
            <w:vAlign w:val="center"/>
          </w:tcPr>
          <w:p w:rsidR="00025305" w:rsidRPr="003232FF" w:rsidRDefault="00025305" w:rsidP="002C5867">
            <w:pPr>
              <w:pStyle w:val="af"/>
              <w:spacing w:before="3"/>
              <w:jc w:val="center"/>
              <w:rPr>
                <w:sz w:val="24"/>
                <w:szCs w:val="24"/>
              </w:rPr>
            </w:pPr>
            <w:r w:rsidRPr="003232FF">
              <w:rPr>
                <w:sz w:val="24"/>
                <w:szCs w:val="24"/>
              </w:rPr>
              <w:t>Гкал/ч</w:t>
            </w:r>
          </w:p>
        </w:tc>
        <w:tc>
          <w:tcPr>
            <w:tcW w:w="1401" w:type="dxa"/>
            <w:vAlign w:val="center"/>
          </w:tcPr>
          <w:p w:rsidR="00025305" w:rsidRPr="003232FF" w:rsidRDefault="00025305" w:rsidP="002C5867">
            <w:pPr>
              <w:pStyle w:val="af"/>
              <w:jc w:val="center"/>
              <w:rPr>
                <w:sz w:val="24"/>
                <w:szCs w:val="24"/>
              </w:rPr>
            </w:pPr>
            <w:r w:rsidRPr="003232FF">
              <w:rPr>
                <w:sz w:val="24"/>
                <w:szCs w:val="24"/>
              </w:rPr>
              <w:t>7.3</w:t>
            </w:r>
          </w:p>
        </w:tc>
        <w:tc>
          <w:tcPr>
            <w:tcW w:w="1402" w:type="dxa"/>
            <w:vAlign w:val="center"/>
          </w:tcPr>
          <w:p w:rsidR="00025305" w:rsidRPr="003232FF" w:rsidRDefault="00025305" w:rsidP="002C5867">
            <w:pPr>
              <w:pStyle w:val="af"/>
              <w:jc w:val="center"/>
              <w:rPr>
                <w:sz w:val="24"/>
                <w:szCs w:val="24"/>
              </w:rPr>
            </w:pPr>
            <w:r w:rsidRPr="003232FF">
              <w:rPr>
                <w:sz w:val="24"/>
                <w:szCs w:val="24"/>
              </w:rPr>
              <w:t>7.3</w:t>
            </w:r>
          </w:p>
        </w:tc>
        <w:tc>
          <w:tcPr>
            <w:tcW w:w="1401" w:type="dxa"/>
            <w:vAlign w:val="center"/>
          </w:tcPr>
          <w:p w:rsidR="00025305" w:rsidRPr="003232FF" w:rsidRDefault="00025305" w:rsidP="002C5867">
            <w:pPr>
              <w:pStyle w:val="af"/>
              <w:jc w:val="center"/>
              <w:rPr>
                <w:sz w:val="24"/>
                <w:szCs w:val="24"/>
              </w:rPr>
            </w:pPr>
            <w:r w:rsidRPr="003232FF">
              <w:rPr>
                <w:sz w:val="24"/>
                <w:szCs w:val="24"/>
              </w:rPr>
              <w:t>7.3</w:t>
            </w:r>
          </w:p>
        </w:tc>
        <w:tc>
          <w:tcPr>
            <w:tcW w:w="1401" w:type="dxa"/>
            <w:vAlign w:val="center"/>
          </w:tcPr>
          <w:p w:rsidR="00025305" w:rsidRPr="003232FF" w:rsidRDefault="00025305" w:rsidP="002C5867">
            <w:pPr>
              <w:pStyle w:val="af"/>
              <w:jc w:val="center"/>
              <w:rPr>
                <w:sz w:val="24"/>
                <w:szCs w:val="24"/>
              </w:rPr>
            </w:pPr>
            <w:r w:rsidRPr="003232FF">
              <w:rPr>
                <w:sz w:val="24"/>
                <w:szCs w:val="24"/>
              </w:rPr>
              <w:t>7.3</w:t>
            </w:r>
          </w:p>
        </w:tc>
        <w:tc>
          <w:tcPr>
            <w:tcW w:w="1402" w:type="dxa"/>
            <w:vAlign w:val="center"/>
          </w:tcPr>
          <w:p w:rsidR="00025305" w:rsidRPr="003232FF" w:rsidRDefault="00025305" w:rsidP="002C5867">
            <w:pPr>
              <w:pStyle w:val="af"/>
              <w:jc w:val="center"/>
              <w:rPr>
                <w:sz w:val="24"/>
                <w:szCs w:val="24"/>
              </w:rPr>
            </w:pPr>
            <w:r w:rsidRPr="003232FF">
              <w:rPr>
                <w:sz w:val="24"/>
                <w:szCs w:val="24"/>
              </w:rPr>
              <w:t>7.3</w:t>
            </w:r>
          </w:p>
        </w:tc>
        <w:tc>
          <w:tcPr>
            <w:tcW w:w="1401" w:type="dxa"/>
            <w:vAlign w:val="center"/>
          </w:tcPr>
          <w:p w:rsidR="00025305" w:rsidRPr="003232FF" w:rsidRDefault="00025305" w:rsidP="002C5867">
            <w:pPr>
              <w:pStyle w:val="af"/>
              <w:jc w:val="center"/>
              <w:rPr>
                <w:sz w:val="24"/>
                <w:szCs w:val="24"/>
              </w:rPr>
            </w:pPr>
            <w:r w:rsidRPr="003232FF">
              <w:rPr>
                <w:sz w:val="24"/>
                <w:szCs w:val="24"/>
              </w:rPr>
              <w:t>7.3</w:t>
            </w:r>
          </w:p>
        </w:tc>
        <w:tc>
          <w:tcPr>
            <w:tcW w:w="1396" w:type="dxa"/>
            <w:vAlign w:val="center"/>
          </w:tcPr>
          <w:p w:rsidR="00025305" w:rsidRPr="003232FF" w:rsidRDefault="00025305" w:rsidP="002C5867">
            <w:pPr>
              <w:pStyle w:val="af"/>
              <w:jc w:val="center"/>
              <w:rPr>
                <w:sz w:val="24"/>
                <w:szCs w:val="24"/>
              </w:rPr>
            </w:pPr>
            <w:r w:rsidRPr="003232FF">
              <w:rPr>
                <w:sz w:val="24"/>
                <w:szCs w:val="24"/>
              </w:rPr>
              <w:t>7.3</w:t>
            </w:r>
          </w:p>
        </w:tc>
      </w:tr>
      <w:tr w:rsidR="00025305" w:rsidRPr="003232FF" w:rsidTr="00842DD3">
        <w:trPr>
          <w:trHeight w:val="260"/>
        </w:trPr>
        <w:tc>
          <w:tcPr>
            <w:tcW w:w="4418" w:type="dxa"/>
            <w:vAlign w:val="center"/>
          </w:tcPr>
          <w:p w:rsidR="00025305" w:rsidRPr="008F0B94" w:rsidRDefault="008F0B94" w:rsidP="008F0B94">
            <w:pPr>
              <w:pStyle w:val="af"/>
              <w:jc w:val="center"/>
              <w:rPr>
                <w:sz w:val="24"/>
                <w:szCs w:val="24"/>
                <w:lang w:val="ru-RU"/>
              </w:rPr>
            </w:pPr>
            <w:r w:rsidRPr="008F0B94">
              <w:rPr>
                <w:sz w:val="24"/>
                <w:szCs w:val="24"/>
                <w:lang w:val="ru-RU"/>
              </w:rPr>
              <w:t>Присоединенная расчетная тепловая нагрузка в горячей воде (на коллекторах станции)</w:t>
            </w:r>
          </w:p>
        </w:tc>
        <w:tc>
          <w:tcPr>
            <w:tcW w:w="1400" w:type="dxa"/>
            <w:vAlign w:val="center"/>
          </w:tcPr>
          <w:p w:rsidR="00025305" w:rsidRPr="003232FF" w:rsidRDefault="00025305" w:rsidP="002C5867">
            <w:pPr>
              <w:pStyle w:val="af"/>
              <w:spacing w:before="1"/>
              <w:jc w:val="center"/>
              <w:rPr>
                <w:sz w:val="24"/>
                <w:szCs w:val="24"/>
              </w:rPr>
            </w:pPr>
            <w:r w:rsidRPr="003232FF">
              <w:rPr>
                <w:sz w:val="24"/>
                <w:szCs w:val="24"/>
              </w:rPr>
              <w:t>Гкал/ч</w:t>
            </w:r>
          </w:p>
        </w:tc>
        <w:tc>
          <w:tcPr>
            <w:tcW w:w="1401" w:type="dxa"/>
            <w:vAlign w:val="center"/>
          </w:tcPr>
          <w:p w:rsidR="00025305" w:rsidRPr="00842DD3" w:rsidRDefault="00842DD3" w:rsidP="002C5867">
            <w:pPr>
              <w:pStyle w:val="af"/>
              <w:jc w:val="center"/>
              <w:rPr>
                <w:sz w:val="24"/>
                <w:szCs w:val="24"/>
                <w:lang w:val="ru-RU"/>
              </w:rPr>
            </w:pPr>
            <w:r>
              <w:rPr>
                <w:sz w:val="24"/>
                <w:szCs w:val="24"/>
                <w:lang w:val="ru-RU"/>
              </w:rPr>
              <w:t>86,26</w:t>
            </w:r>
          </w:p>
        </w:tc>
        <w:tc>
          <w:tcPr>
            <w:tcW w:w="1402" w:type="dxa"/>
            <w:vAlign w:val="center"/>
          </w:tcPr>
          <w:p w:rsidR="00025305" w:rsidRPr="003232FF" w:rsidRDefault="00842DD3" w:rsidP="002C5867">
            <w:pPr>
              <w:pStyle w:val="af"/>
              <w:jc w:val="center"/>
              <w:rPr>
                <w:sz w:val="24"/>
                <w:szCs w:val="24"/>
              </w:rPr>
            </w:pPr>
            <w:r>
              <w:rPr>
                <w:sz w:val="24"/>
                <w:szCs w:val="24"/>
                <w:lang w:val="ru-RU"/>
              </w:rPr>
              <w:t>86,26</w:t>
            </w:r>
          </w:p>
        </w:tc>
        <w:tc>
          <w:tcPr>
            <w:tcW w:w="1401" w:type="dxa"/>
            <w:vAlign w:val="center"/>
          </w:tcPr>
          <w:p w:rsidR="00025305" w:rsidRPr="003232FF" w:rsidRDefault="00842DD3" w:rsidP="002C5867">
            <w:pPr>
              <w:pStyle w:val="af"/>
              <w:jc w:val="center"/>
              <w:rPr>
                <w:sz w:val="24"/>
                <w:szCs w:val="24"/>
              </w:rPr>
            </w:pPr>
            <w:r>
              <w:rPr>
                <w:sz w:val="24"/>
                <w:szCs w:val="24"/>
                <w:lang w:val="ru-RU"/>
              </w:rPr>
              <w:t>86,26</w:t>
            </w:r>
          </w:p>
        </w:tc>
        <w:tc>
          <w:tcPr>
            <w:tcW w:w="1401" w:type="dxa"/>
            <w:vAlign w:val="center"/>
          </w:tcPr>
          <w:p w:rsidR="00025305" w:rsidRPr="003232FF" w:rsidRDefault="00842DD3" w:rsidP="002C5867">
            <w:pPr>
              <w:pStyle w:val="af"/>
              <w:jc w:val="center"/>
              <w:rPr>
                <w:sz w:val="24"/>
                <w:szCs w:val="24"/>
              </w:rPr>
            </w:pPr>
            <w:r>
              <w:rPr>
                <w:sz w:val="24"/>
                <w:szCs w:val="24"/>
                <w:lang w:val="ru-RU"/>
              </w:rPr>
              <w:t>86,26</w:t>
            </w:r>
          </w:p>
        </w:tc>
        <w:tc>
          <w:tcPr>
            <w:tcW w:w="1402" w:type="dxa"/>
            <w:vAlign w:val="center"/>
          </w:tcPr>
          <w:p w:rsidR="00025305" w:rsidRPr="00842DD3" w:rsidRDefault="00842DD3" w:rsidP="002C5867">
            <w:pPr>
              <w:pStyle w:val="af"/>
              <w:jc w:val="center"/>
              <w:rPr>
                <w:sz w:val="24"/>
                <w:szCs w:val="24"/>
                <w:lang w:val="ru-RU"/>
              </w:rPr>
            </w:pPr>
            <w:r>
              <w:rPr>
                <w:sz w:val="24"/>
                <w:szCs w:val="24"/>
                <w:lang w:val="ru-RU"/>
              </w:rPr>
              <w:t>86,4</w:t>
            </w:r>
          </w:p>
        </w:tc>
        <w:tc>
          <w:tcPr>
            <w:tcW w:w="1401" w:type="dxa"/>
            <w:vAlign w:val="center"/>
          </w:tcPr>
          <w:p w:rsidR="00025305" w:rsidRPr="00842DD3" w:rsidRDefault="00842DD3" w:rsidP="002C5867">
            <w:pPr>
              <w:pStyle w:val="af"/>
              <w:jc w:val="center"/>
              <w:rPr>
                <w:sz w:val="24"/>
                <w:szCs w:val="24"/>
                <w:lang w:val="ru-RU"/>
              </w:rPr>
            </w:pPr>
            <w:r>
              <w:rPr>
                <w:sz w:val="24"/>
                <w:szCs w:val="24"/>
                <w:lang w:val="ru-RU"/>
              </w:rPr>
              <w:t>86,4</w:t>
            </w:r>
          </w:p>
        </w:tc>
        <w:tc>
          <w:tcPr>
            <w:tcW w:w="1396" w:type="dxa"/>
            <w:vAlign w:val="center"/>
          </w:tcPr>
          <w:p w:rsidR="00025305" w:rsidRPr="00842DD3" w:rsidRDefault="00842DD3" w:rsidP="002C5867">
            <w:pPr>
              <w:pStyle w:val="af"/>
              <w:jc w:val="center"/>
              <w:rPr>
                <w:sz w:val="24"/>
                <w:szCs w:val="24"/>
                <w:lang w:val="ru-RU"/>
              </w:rPr>
            </w:pPr>
            <w:r>
              <w:rPr>
                <w:sz w:val="24"/>
                <w:szCs w:val="24"/>
                <w:lang w:val="ru-RU"/>
              </w:rPr>
              <w:t>91,49</w:t>
            </w:r>
          </w:p>
        </w:tc>
      </w:tr>
      <w:tr w:rsidR="00025305" w:rsidRPr="003232FF" w:rsidTr="00842DD3">
        <w:trPr>
          <w:trHeight w:val="500"/>
        </w:trPr>
        <w:tc>
          <w:tcPr>
            <w:tcW w:w="4418" w:type="dxa"/>
            <w:vAlign w:val="center"/>
          </w:tcPr>
          <w:p w:rsidR="00025305" w:rsidRPr="003232FF" w:rsidRDefault="002927EE" w:rsidP="002927EE">
            <w:pPr>
              <w:pStyle w:val="af"/>
              <w:ind w:hanging="994"/>
              <w:jc w:val="right"/>
              <w:rPr>
                <w:sz w:val="24"/>
                <w:szCs w:val="24"/>
              </w:rPr>
            </w:pPr>
            <w:r w:rsidRPr="008F0B94">
              <w:rPr>
                <w:sz w:val="24"/>
                <w:szCs w:val="24"/>
              </w:rPr>
              <w:t>Резерв(+)/дефицит (-) тепловой мощности</w:t>
            </w:r>
          </w:p>
        </w:tc>
        <w:tc>
          <w:tcPr>
            <w:tcW w:w="1400" w:type="dxa"/>
            <w:vAlign w:val="center"/>
          </w:tcPr>
          <w:p w:rsidR="00025305" w:rsidRPr="003232FF" w:rsidRDefault="00025305" w:rsidP="002C5867">
            <w:pPr>
              <w:pStyle w:val="af"/>
              <w:spacing w:before="120"/>
              <w:jc w:val="center"/>
              <w:rPr>
                <w:sz w:val="24"/>
                <w:szCs w:val="24"/>
              </w:rPr>
            </w:pPr>
            <w:r w:rsidRPr="003232FF">
              <w:rPr>
                <w:sz w:val="24"/>
                <w:szCs w:val="24"/>
              </w:rPr>
              <w:t>Гкал/ч</w:t>
            </w:r>
          </w:p>
        </w:tc>
        <w:tc>
          <w:tcPr>
            <w:tcW w:w="1401" w:type="dxa"/>
            <w:vAlign w:val="center"/>
          </w:tcPr>
          <w:p w:rsidR="00025305" w:rsidRPr="00842DD3" w:rsidRDefault="00842DD3" w:rsidP="002C5867">
            <w:pPr>
              <w:pStyle w:val="af"/>
              <w:jc w:val="center"/>
              <w:rPr>
                <w:b/>
                <w:sz w:val="24"/>
                <w:szCs w:val="24"/>
                <w:lang w:val="ru-RU"/>
              </w:rPr>
            </w:pPr>
            <w:r>
              <w:rPr>
                <w:b/>
                <w:sz w:val="24"/>
                <w:szCs w:val="24"/>
                <w:lang w:val="ru-RU"/>
              </w:rPr>
              <w:t>3,04</w:t>
            </w:r>
          </w:p>
        </w:tc>
        <w:tc>
          <w:tcPr>
            <w:tcW w:w="1402" w:type="dxa"/>
            <w:vAlign w:val="center"/>
          </w:tcPr>
          <w:p w:rsidR="00025305" w:rsidRPr="00842DD3" w:rsidRDefault="00842DD3" w:rsidP="002C5867">
            <w:pPr>
              <w:pStyle w:val="af"/>
              <w:jc w:val="center"/>
              <w:rPr>
                <w:b/>
                <w:sz w:val="24"/>
                <w:szCs w:val="24"/>
              </w:rPr>
            </w:pPr>
            <w:r>
              <w:rPr>
                <w:b/>
                <w:sz w:val="24"/>
                <w:szCs w:val="24"/>
                <w:lang w:val="ru-RU"/>
              </w:rPr>
              <w:t>3,04</w:t>
            </w:r>
          </w:p>
        </w:tc>
        <w:tc>
          <w:tcPr>
            <w:tcW w:w="1401" w:type="dxa"/>
            <w:vAlign w:val="center"/>
          </w:tcPr>
          <w:p w:rsidR="00025305" w:rsidRPr="00842DD3" w:rsidRDefault="00842DD3" w:rsidP="002C5867">
            <w:pPr>
              <w:pStyle w:val="af"/>
              <w:jc w:val="center"/>
              <w:rPr>
                <w:b/>
                <w:sz w:val="24"/>
                <w:szCs w:val="24"/>
              </w:rPr>
            </w:pPr>
            <w:r>
              <w:rPr>
                <w:b/>
                <w:sz w:val="24"/>
                <w:szCs w:val="24"/>
                <w:lang w:val="ru-RU"/>
              </w:rPr>
              <w:t>3,84</w:t>
            </w:r>
          </w:p>
        </w:tc>
        <w:tc>
          <w:tcPr>
            <w:tcW w:w="1401" w:type="dxa"/>
            <w:vAlign w:val="center"/>
          </w:tcPr>
          <w:p w:rsidR="00025305" w:rsidRPr="00842DD3" w:rsidRDefault="00842DD3" w:rsidP="002C5867">
            <w:pPr>
              <w:pStyle w:val="af"/>
              <w:jc w:val="center"/>
              <w:rPr>
                <w:b/>
                <w:sz w:val="24"/>
                <w:szCs w:val="24"/>
              </w:rPr>
            </w:pPr>
            <w:r>
              <w:rPr>
                <w:b/>
                <w:sz w:val="24"/>
                <w:szCs w:val="24"/>
                <w:lang w:val="ru-RU"/>
              </w:rPr>
              <w:t>3,84</w:t>
            </w:r>
          </w:p>
        </w:tc>
        <w:tc>
          <w:tcPr>
            <w:tcW w:w="1402" w:type="dxa"/>
            <w:vAlign w:val="center"/>
          </w:tcPr>
          <w:p w:rsidR="00025305" w:rsidRPr="00842DD3" w:rsidRDefault="00842DD3" w:rsidP="002C5867">
            <w:pPr>
              <w:pStyle w:val="af"/>
              <w:jc w:val="center"/>
              <w:rPr>
                <w:b/>
                <w:sz w:val="24"/>
                <w:szCs w:val="24"/>
                <w:lang w:val="ru-RU"/>
              </w:rPr>
            </w:pPr>
            <w:r>
              <w:rPr>
                <w:b/>
                <w:sz w:val="24"/>
                <w:szCs w:val="24"/>
                <w:lang w:val="ru-RU"/>
              </w:rPr>
              <w:t>3,7</w:t>
            </w:r>
          </w:p>
        </w:tc>
        <w:tc>
          <w:tcPr>
            <w:tcW w:w="1401" w:type="dxa"/>
            <w:vAlign w:val="center"/>
          </w:tcPr>
          <w:p w:rsidR="00025305" w:rsidRPr="00842DD3" w:rsidRDefault="00842DD3" w:rsidP="002C5867">
            <w:pPr>
              <w:pStyle w:val="af"/>
              <w:jc w:val="center"/>
              <w:rPr>
                <w:b/>
                <w:sz w:val="24"/>
                <w:szCs w:val="24"/>
                <w:lang w:val="ru-RU"/>
              </w:rPr>
            </w:pPr>
            <w:r>
              <w:rPr>
                <w:b/>
                <w:sz w:val="24"/>
                <w:szCs w:val="24"/>
                <w:lang w:val="ru-RU"/>
              </w:rPr>
              <w:t>3,7</w:t>
            </w:r>
          </w:p>
        </w:tc>
        <w:tc>
          <w:tcPr>
            <w:tcW w:w="1396" w:type="dxa"/>
            <w:vAlign w:val="center"/>
          </w:tcPr>
          <w:p w:rsidR="00025305" w:rsidRPr="00842DD3" w:rsidRDefault="00D62CEA" w:rsidP="002C5867">
            <w:pPr>
              <w:pStyle w:val="af"/>
              <w:jc w:val="center"/>
              <w:rPr>
                <w:b/>
                <w:sz w:val="24"/>
                <w:szCs w:val="24"/>
                <w:lang w:val="ru-RU"/>
              </w:rPr>
            </w:pPr>
            <w:r>
              <w:rPr>
                <w:b/>
                <w:sz w:val="24"/>
                <w:szCs w:val="24"/>
                <w:lang w:val="ru-RU"/>
              </w:rPr>
              <w:t>-1,39</w:t>
            </w:r>
          </w:p>
        </w:tc>
      </w:tr>
      <w:tr w:rsidR="00DC024F" w:rsidRPr="002927EE" w:rsidTr="00DC024F">
        <w:trPr>
          <w:trHeight w:val="500"/>
        </w:trPr>
        <w:tc>
          <w:tcPr>
            <w:tcW w:w="4418" w:type="dxa"/>
            <w:vAlign w:val="center"/>
          </w:tcPr>
          <w:p w:rsidR="00DC024F" w:rsidRDefault="00DC024F" w:rsidP="00DC024F">
            <w:pPr>
              <w:pStyle w:val="af"/>
              <w:ind w:hanging="994"/>
              <w:jc w:val="center"/>
              <w:rPr>
                <w:sz w:val="24"/>
                <w:szCs w:val="24"/>
                <w:lang w:val="ru-RU"/>
              </w:rPr>
            </w:pPr>
            <w:r>
              <w:rPr>
                <w:sz w:val="24"/>
                <w:szCs w:val="24"/>
                <w:lang w:val="ru-RU"/>
              </w:rPr>
              <w:t xml:space="preserve">      Зона действия источика</w:t>
            </w:r>
          </w:p>
          <w:p w:rsidR="00DC024F" w:rsidRPr="002927EE" w:rsidRDefault="00DC024F" w:rsidP="00DC024F">
            <w:pPr>
              <w:pStyle w:val="af"/>
              <w:ind w:hanging="994"/>
              <w:jc w:val="center"/>
              <w:rPr>
                <w:sz w:val="24"/>
                <w:szCs w:val="24"/>
                <w:lang w:val="ru-RU"/>
              </w:rPr>
            </w:pPr>
            <w:r>
              <w:rPr>
                <w:sz w:val="24"/>
                <w:szCs w:val="24"/>
                <w:lang w:val="ru-RU"/>
              </w:rPr>
              <w:t>тепловой мощности</w:t>
            </w:r>
          </w:p>
        </w:tc>
        <w:tc>
          <w:tcPr>
            <w:tcW w:w="1400" w:type="dxa"/>
            <w:vAlign w:val="center"/>
          </w:tcPr>
          <w:p w:rsidR="00DC024F" w:rsidRPr="002927EE" w:rsidRDefault="00DC024F" w:rsidP="00DC024F">
            <w:pPr>
              <w:pStyle w:val="af"/>
              <w:spacing w:before="120"/>
              <w:jc w:val="center"/>
              <w:rPr>
                <w:sz w:val="24"/>
                <w:szCs w:val="24"/>
                <w:lang w:val="ru-RU"/>
              </w:rPr>
            </w:pPr>
            <w:r>
              <w:rPr>
                <w:sz w:val="24"/>
                <w:szCs w:val="24"/>
                <w:lang w:val="ru-RU"/>
              </w:rPr>
              <w:t xml:space="preserve">Га </w:t>
            </w:r>
          </w:p>
        </w:tc>
        <w:tc>
          <w:tcPr>
            <w:tcW w:w="1401" w:type="dxa"/>
            <w:vAlign w:val="center"/>
          </w:tcPr>
          <w:p w:rsidR="00DC024F" w:rsidRPr="002927EE" w:rsidRDefault="00DC024F" w:rsidP="00DC024F">
            <w:pPr>
              <w:pStyle w:val="af"/>
              <w:jc w:val="center"/>
              <w:rPr>
                <w:sz w:val="24"/>
                <w:szCs w:val="24"/>
                <w:lang w:val="ru-RU"/>
              </w:rPr>
            </w:pPr>
            <w:r>
              <w:rPr>
                <w:sz w:val="24"/>
                <w:szCs w:val="24"/>
                <w:lang w:val="ru-RU"/>
              </w:rPr>
              <w:t>315</w:t>
            </w:r>
          </w:p>
        </w:tc>
        <w:tc>
          <w:tcPr>
            <w:tcW w:w="1402" w:type="dxa"/>
            <w:vAlign w:val="center"/>
          </w:tcPr>
          <w:p w:rsidR="00DC024F" w:rsidRDefault="00DC024F" w:rsidP="00DC024F">
            <w:pPr>
              <w:jc w:val="center"/>
            </w:pPr>
            <w:r w:rsidRPr="00651D24">
              <w:rPr>
                <w:sz w:val="24"/>
                <w:szCs w:val="24"/>
                <w:lang w:val="ru-RU"/>
              </w:rPr>
              <w:t>315</w:t>
            </w:r>
          </w:p>
        </w:tc>
        <w:tc>
          <w:tcPr>
            <w:tcW w:w="1401" w:type="dxa"/>
            <w:vAlign w:val="center"/>
          </w:tcPr>
          <w:p w:rsidR="00DC024F" w:rsidRDefault="00DC024F" w:rsidP="00DC024F">
            <w:pPr>
              <w:jc w:val="center"/>
            </w:pPr>
            <w:r w:rsidRPr="00651D24">
              <w:rPr>
                <w:sz w:val="24"/>
                <w:szCs w:val="24"/>
                <w:lang w:val="ru-RU"/>
              </w:rPr>
              <w:t>315</w:t>
            </w:r>
          </w:p>
        </w:tc>
        <w:tc>
          <w:tcPr>
            <w:tcW w:w="1401" w:type="dxa"/>
            <w:vAlign w:val="center"/>
          </w:tcPr>
          <w:p w:rsidR="00DC024F" w:rsidRDefault="00DC024F" w:rsidP="00DC024F">
            <w:pPr>
              <w:jc w:val="center"/>
            </w:pPr>
            <w:r w:rsidRPr="00651D24">
              <w:rPr>
                <w:sz w:val="24"/>
                <w:szCs w:val="24"/>
                <w:lang w:val="ru-RU"/>
              </w:rPr>
              <w:t>315</w:t>
            </w:r>
          </w:p>
        </w:tc>
        <w:tc>
          <w:tcPr>
            <w:tcW w:w="1402" w:type="dxa"/>
            <w:vAlign w:val="center"/>
          </w:tcPr>
          <w:p w:rsidR="00DC024F" w:rsidRDefault="00DC024F" w:rsidP="00DC024F">
            <w:pPr>
              <w:jc w:val="center"/>
            </w:pPr>
            <w:r w:rsidRPr="00651D24">
              <w:rPr>
                <w:sz w:val="24"/>
                <w:szCs w:val="24"/>
                <w:lang w:val="ru-RU"/>
              </w:rPr>
              <w:t>315</w:t>
            </w:r>
          </w:p>
        </w:tc>
        <w:tc>
          <w:tcPr>
            <w:tcW w:w="1401" w:type="dxa"/>
            <w:vAlign w:val="center"/>
          </w:tcPr>
          <w:p w:rsidR="00DC024F" w:rsidRDefault="00DC024F" w:rsidP="00DC024F">
            <w:pPr>
              <w:jc w:val="center"/>
            </w:pPr>
            <w:r w:rsidRPr="00651D24">
              <w:rPr>
                <w:sz w:val="24"/>
                <w:szCs w:val="24"/>
                <w:lang w:val="ru-RU"/>
              </w:rPr>
              <w:t>315</w:t>
            </w:r>
          </w:p>
        </w:tc>
        <w:tc>
          <w:tcPr>
            <w:tcW w:w="1396" w:type="dxa"/>
            <w:vAlign w:val="center"/>
          </w:tcPr>
          <w:p w:rsidR="00DC024F" w:rsidRDefault="00DC024F" w:rsidP="00DC024F">
            <w:pPr>
              <w:jc w:val="center"/>
            </w:pPr>
            <w:r w:rsidRPr="00651D24">
              <w:rPr>
                <w:sz w:val="24"/>
                <w:szCs w:val="24"/>
                <w:lang w:val="ru-RU"/>
              </w:rPr>
              <w:t>315</w:t>
            </w:r>
          </w:p>
        </w:tc>
      </w:tr>
      <w:tr w:rsidR="00DC024F" w:rsidRPr="008F0B94" w:rsidTr="00DC024F">
        <w:trPr>
          <w:trHeight w:val="500"/>
        </w:trPr>
        <w:tc>
          <w:tcPr>
            <w:tcW w:w="4418" w:type="dxa"/>
            <w:vAlign w:val="center"/>
          </w:tcPr>
          <w:p w:rsidR="00DC024F" w:rsidRPr="008F0B94" w:rsidRDefault="00DC024F" w:rsidP="00DC024F">
            <w:pPr>
              <w:pStyle w:val="af"/>
              <w:ind w:hanging="994"/>
              <w:jc w:val="center"/>
              <w:rPr>
                <w:sz w:val="24"/>
                <w:szCs w:val="24"/>
                <w:lang w:val="ru-RU"/>
              </w:rPr>
            </w:pPr>
            <w:r w:rsidRPr="008F0B94">
              <w:rPr>
                <w:sz w:val="24"/>
                <w:szCs w:val="24"/>
                <w:lang w:val="ru-RU"/>
              </w:rPr>
              <w:t>Плотность тепловой нагрузки</w:t>
            </w:r>
          </w:p>
        </w:tc>
        <w:tc>
          <w:tcPr>
            <w:tcW w:w="1400" w:type="dxa"/>
            <w:vAlign w:val="center"/>
          </w:tcPr>
          <w:p w:rsidR="00DC024F" w:rsidRPr="008F0B94" w:rsidRDefault="00DC024F" w:rsidP="00DC024F">
            <w:pPr>
              <w:pStyle w:val="af"/>
              <w:spacing w:before="120"/>
              <w:jc w:val="center"/>
              <w:rPr>
                <w:sz w:val="24"/>
                <w:szCs w:val="24"/>
                <w:lang w:val="ru-RU"/>
              </w:rPr>
            </w:pPr>
            <w:r w:rsidRPr="00AE3CAA">
              <w:rPr>
                <w:sz w:val="24"/>
                <w:szCs w:val="24"/>
                <w:lang w:val="ru-RU"/>
              </w:rPr>
              <w:t>Гкал/ч/га</w:t>
            </w:r>
          </w:p>
        </w:tc>
        <w:tc>
          <w:tcPr>
            <w:tcW w:w="1401" w:type="dxa"/>
            <w:vAlign w:val="center"/>
          </w:tcPr>
          <w:p w:rsidR="00DC024F" w:rsidRPr="008F0B94" w:rsidRDefault="00DC024F" w:rsidP="00DC024F">
            <w:pPr>
              <w:pStyle w:val="af"/>
              <w:jc w:val="center"/>
              <w:rPr>
                <w:sz w:val="24"/>
                <w:szCs w:val="24"/>
                <w:lang w:val="ru-RU"/>
              </w:rPr>
            </w:pPr>
            <w:r>
              <w:rPr>
                <w:sz w:val="24"/>
                <w:szCs w:val="24"/>
                <w:lang w:val="ru-RU"/>
              </w:rPr>
              <w:t>0,25</w:t>
            </w:r>
          </w:p>
        </w:tc>
        <w:tc>
          <w:tcPr>
            <w:tcW w:w="1402" w:type="dxa"/>
            <w:vAlign w:val="center"/>
          </w:tcPr>
          <w:p w:rsidR="00DC024F" w:rsidRDefault="00DC024F" w:rsidP="00DC024F">
            <w:pPr>
              <w:jc w:val="center"/>
            </w:pPr>
            <w:r w:rsidRPr="00230239">
              <w:rPr>
                <w:sz w:val="24"/>
                <w:szCs w:val="24"/>
                <w:lang w:val="ru-RU"/>
              </w:rPr>
              <w:t>0,25</w:t>
            </w:r>
          </w:p>
        </w:tc>
        <w:tc>
          <w:tcPr>
            <w:tcW w:w="1401" w:type="dxa"/>
            <w:vAlign w:val="center"/>
          </w:tcPr>
          <w:p w:rsidR="00DC024F" w:rsidRDefault="00DC024F" w:rsidP="00DC024F">
            <w:pPr>
              <w:jc w:val="center"/>
            </w:pPr>
            <w:r w:rsidRPr="00230239">
              <w:rPr>
                <w:sz w:val="24"/>
                <w:szCs w:val="24"/>
                <w:lang w:val="ru-RU"/>
              </w:rPr>
              <w:t>0,25</w:t>
            </w:r>
          </w:p>
        </w:tc>
        <w:tc>
          <w:tcPr>
            <w:tcW w:w="1401" w:type="dxa"/>
            <w:vAlign w:val="center"/>
          </w:tcPr>
          <w:p w:rsidR="00DC024F" w:rsidRDefault="00DC024F" w:rsidP="00DC024F">
            <w:pPr>
              <w:jc w:val="center"/>
            </w:pPr>
            <w:r w:rsidRPr="00230239">
              <w:rPr>
                <w:sz w:val="24"/>
                <w:szCs w:val="24"/>
                <w:lang w:val="ru-RU"/>
              </w:rPr>
              <w:t>0,25</w:t>
            </w:r>
          </w:p>
        </w:tc>
        <w:tc>
          <w:tcPr>
            <w:tcW w:w="1402" w:type="dxa"/>
            <w:vAlign w:val="center"/>
          </w:tcPr>
          <w:p w:rsidR="00DC024F" w:rsidRPr="008F0B94" w:rsidRDefault="00DC024F" w:rsidP="00DC024F">
            <w:pPr>
              <w:pStyle w:val="af"/>
              <w:jc w:val="center"/>
              <w:rPr>
                <w:sz w:val="24"/>
                <w:szCs w:val="24"/>
                <w:lang w:val="ru-RU"/>
              </w:rPr>
            </w:pPr>
            <w:r>
              <w:rPr>
                <w:sz w:val="24"/>
                <w:szCs w:val="24"/>
                <w:lang w:val="ru-RU"/>
              </w:rPr>
              <w:t>0,25</w:t>
            </w:r>
          </w:p>
        </w:tc>
        <w:tc>
          <w:tcPr>
            <w:tcW w:w="1401" w:type="dxa"/>
            <w:vAlign w:val="center"/>
          </w:tcPr>
          <w:p w:rsidR="00DC024F" w:rsidRPr="008F0B94" w:rsidRDefault="00DC024F" w:rsidP="00DC024F">
            <w:pPr>
              <w:pStyle w:val="af"/>
              <w:jc w:val="center"/>
              <w:rPr>
                <w:sz w:val="24"/>
                <w:szCs w:val="24"/>
                <w:lang w:val="ru-RU"/>
              </w:rPr>
            </w:pPr>
            <w:r>
              <w:rPr>
                <w:sz w:val="24"/>
                <w:szCs w:val="24"/>
                <w:lang w:val="ru-RU"/>
              </w:rPr>
              <w:t>0,25</w:t>
            </w:r>
          </w:p>
        </w:tc>
        <w:tc>
          <w:tcPr>
            <w:tcW w:w="1396" w:type="dxa"/>
            <w:vAlign w:val="center"/>
          </w:tcPr>
          <w:p w:rsidR="00DC024F" w:rsidRPr="008F0B94" w:rsidRDefault="00DC024F" w:rsidP="00DC024F">
            <w:pPr>
              <w:pStyle w:val="af"/>
              <w:jc w:val="center"/>
              <w:rPr>
                <w:sz w:val="24"/>
                <w:szCs w:val="24"/>
                <w:lang w:val="ru-RU"/>
              </w:rPr>
            </w:pPr>
            <w:r>
              <w:rPr>
                <w:sz w:val="24"/>
                <w:szCs w:val="24"/>
                <w:lang w:val="ru-RU"/>
              </w:rPr>
              <w:t>0,27</w:t>
            </w:r>
          </w:p>
        </w:tc>
      </w:tr>
    </w:tbl>
    <w:p w:rsidR="00DE1B1C" w:rsidRDefault="00DE1B1C" w:rsidP="002C5867">
      <w:pPr>
        <w:pStyle w:val="aa"/>
        <w:ind w:left="354"/>
        <w:rPr>
          <w:rFonts w:ascii="Arial" w:hAnsi="Arial" w:cs="Arial"/>
          <w:b/>
          <w:sz w:val="24"/>
          <w:szCs w:val="24"/>
          <w:lang w:val="ru-RU"/>
        </w:rPr>
        <w:sectPr w:rsidR="00DE1B1C" w:rsidSect="00F33107">
          <w:pgSz w:w="16840" w:h="11910" w:orient="landscape"/>
          <w:pgMar w:top="1135" w:right="567" w:bottom="567" w:left="567" w:header="567" w:footer="227" w:gutter="0"/>
          <w:cols w:space="720"/>
          <w:docGrid w:linePitch="299"/>
        </w:sectPr>
      </w:pPr>
    </w:p>
    <w:tbl>
      <w:tblPr>
        <w:tblW w:w="15766" w:type="dxa"/>
        <w:tblInd w:w="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46"/>
        <w:gridCol w:w="1415"/>
        <w:gridCol w:w="1415"/>
        <w:gridCol w:w="1415"/>
        <w:gridCol w:w="1415"/>
        <w:gridCol w:w="1415"/>
        <w:gridCol w:w="1415"/>
        <w:gridCol w:w="1415"/>
        <w:gridCol w:w="1415"/>
      </w:tblGrid>
      <w:tr w:rsidR="0075723D" w:rsidRPr="00687C6D" w:rsidTr="0075723D">
        <w:trPr>
          <w:trHeight w:val="260"/>
        </w:trPr>
        <w:tc>
          <w:tcPr>
            <w:tcW w:w="4446" w:type="dxa"/>
            <w:vAlign w:val="center"/>
          </w:tcPr>
          <w:p w:rsidR="0075723D" w:rsidRPr="00687C6D" w:rsidRDefault="0075723D" w:rsidP="002F6732">
            <w:pPr>
              <w:widowControl/>
              <w:autoSpaceDE/>
              <w:autoSpaceDN/>
              <w:jc w:val="center"/>
              <w:rPr>
                <w:sz w:val="24"/>
                <w:szCs w:val="24"/>
                <w:lang w:val="ru-RU" w:eastAsia="ru-RU"/>
              </w:rPr>
            </w:pPr>
            <w:r w:rsidRPr="00687C6D">
              <w:rPr>
                <w:sz w:val="24"/>
                <w:szCs w:val="24"/>
                <w:lang w:val="ru-RU" w:eastAsia="ru-RU"/>
              </w:rPr>
              <w:t>Наименование</w:t>
            </w:r>
          </w:p>
        </w:tc>
        <w:tc>
          <w:tcPr>
            <w:tcW w:w="1415" w:type="dxa"/>
            <w:vAlign w:val="center"/>
          </w:tcPr>
          <w:p w:rsidR="0075723D" w:rsidRPr="00687C6D" w:rsidRDefault="0075723D" w:rsidP="002F6732">
            <w:pPr>
              <w:widowControl/>
              <w:autoSpaceDE/>
              <w:autoSpaceDN/>
              <w:jc w:val="center"/>
              <w:rPr>
                <w:sz w:val="24"/>
                <w:szCs w:val="24"/>
                <w:lang w:val="ru-RU" w:eastAsia="ru-RU"/>
              </w:rPr>
            </w:pPr>
            <w:r w:rsidRPr="00687C6D">
              <w:rPr>
                <w:sz w:val="24"/>
                <w:szCs w:val="24"/>
                <w:lang w:val="ru-RU" w:eastAsia="ru-RU"/>
              </w:rPr>
              <w:t>Ед. изм.</w:t>
            </w:r>
          </w:p>
        </w:tc>
        <w:tc>
          <w:tcPr>
            <w:tcW w:w="1415" w:type="dxa"/>
            <w:vAlign w:val="center"/>
          </w:tcPr>
          <w:p w:rsidR="0075723D" w:rsidRPr="00687C6D" w:rsidRDefault="0075723D" w:rsidP="002F6732">
            <w:pPr>
              <w:widowControl/>
              <w:autoSpaceDE/>
              <w:autoSpaceDN/>
              <w:jc w:val="center"/>
              <w:rPr>
                <w:sz w:val="24"/>
                <w:szCs w:val="24"/>
                <w:lang w:val="ru-RU" w:eastAsia="ru-RU"/>
              </w:rPr>
            </w:pPr>
            <w:r w:rsidRPr="00687C6D">
              <w:rPr>
                <w:sz w:val="24"/>
                <w:szCs w:val="24"/>
                <w:lang w:val="ru-RU" w:eastAsia="ru-RU"/>
              </w:rPr>
              <w:t>2021</w:t>
            </w:r>
          </w:p>
        </w:tc>
        <w:tc>
          <w:tcPr>
            <w:tcW w:w="1415" w:type="dxa"/>
            <w:vAlign w:val="center"/>
          </w:tcPr>
          <w:p w:rsidR="0075723D" w:rsidRPr="00687C6D" w:rsidRDefault="0075723D" w:rsidP="002F6732">
            <w:pPr>
              <w:widowControl/>
              <w:autoSpaceDE/>
              <w:autoSpaceDN/>
              <w:jc w:val="center"/>
              <w:rPr>
                <w:sz w:val="24"/>
                <w:szCs w:val="24"/>
                <w:lang w:val="ru-RU" w:eastAsia="ru-RU"/>
              </w:rPr>
            </w:pPr>
            <w:r w:rsidRPr="00687C6D">
              <w:rPr>
                <w:sz w:val="24"/>
                <w:szCs w:val="24"/>
                <w:lang w:val="ru-RU" w:eastAsia="ru-RU"/>
              </w:rPr>
              <w:t>2022</w:t>
            </w:r>
          </w:p>
        </w:tc>
        <w:tc>
          <w:tcPr>
            <w:tcW w:w="1415" w:type="dxa"/>
            <w:vAlign w:val="center"/>
          </w:tcPr>
          <w:p w:rsidR="0075723D" w:rsidRPr="00687C6D" w:rsidRDefault="0075723D" w:rsidP="002F6732">
            <w:pPr>
              <w:widowControl/>
              <w:autoSpaceDE/>
              <w:autoSpaceDN/>
              <w:jc w:val="center"/>
              <w:rPr>
                <w:sz w:val="24"/>
                <w:szCs w:val="24"/>
                <w:lang w:val="ru-RU" w:eastAsia="ru-RU"/>
              </w:rPr>
            </w:pPr>
            <w:r w:rsidRPr="00687C6D">
              <w:rPr>
                <w:sz w:val="24"/>
                <w:szCs w:val="24"/>
                <w:lang w:val="ru-RU" w:eastAsia="ru-RU"/>
              </w:rPr>
              <w:t>2023</w:t>
            </w:r>
          </w:p>
        </w:tc>
        <w:tc>
          <w:tcPr>
            <w:tcW w:w="1415" w:type="dxa"/>
            <w:vAlign w:val="center"/>
          </w:tcPr>
          <w:p w:rsidR="0075723D" w:rsidRPr="00687C6D" w:rsidRDefault="0075723D" w:rsidP="002F6732">
            <w:pPr>
              <w:widowControl/>
              <w:autoSpaceDE/>
              <w:autoSpaceDN/>
              <w:jc w:val="center"/>
              <w:rPr>
                <w:sz w:val="24"/>
                <w:szCs w:val="24"/>
                <w:lang w:val="ru-RU" w:eastAsia="ru-RU"/>
              </w:rPr>
            </w:pPr>
            <w:r w:rsidRPr="00687C6D">
              <w:rPr>
                <w:sz w:val="24"/>
                <w:szCs w:val="24"/>
                <w:lang w:val="ru-RU" w:eastAsia="ru-RU"/>
              </w:rPr>
              <w:t>2024</w:t>
            </w:r>
          </w:p>
        </w:tc>
        <w:tc>
          <w:tcPr>
            <w:tcW w:w="1415" w:type="dxa"/>
            <w:vAlign w:val="center"/>
          </w:tcPr>
          <w:p w:rsidR="0075723D" w:rsidRPr="00687C6D" w:rsidRDefault="0075723D" w:rsidP="002F6732">
            <w:pPr>
              <w:widowControl/>
              <w:autoSpaceDE/>
              <w:autoSpaceDN/>
              <w:jc w:val="center"/>
              <w:rPr>
                <w:sz w:val="24"/>
                <w:szCs w:val="24"/>
                <w:lang w:val="ru-RU" w:eastAsia="ru-RU"/>
              </w:rPr>
            </w:pPr>
            <w:r w:rsidRPr="00687C6D">
              <w:rPr>
                <w:sz w:val="24"/>
                <w:szCs w:val="24"/>
                <w:lang w:val="ru-RU" w:eastAsia="ru-RU"/>
              </w:rPr>
              <w:t>2025</w:t>
            </w:r>
          </w:p>
        </w:tc>
        <w:tc>
          <w:tcPr>
            <w:tcW w:w="1415" w:type="dxa"/>
            <w:vAlign w:val="center"/>
          </w:tcPr>
          <w:p w:rsidR="0075723D" w:rsidRPr="00687C6D" w:rsidRDefault="0075723D" w:rsidP="002F6732">
            <w:pPr>
              <w:widowControl/>
              <w:autoSpaceDE/>
              <w:autoSpaceDN/>
              <w:jc w:val="center"/>
              <w:rPr>
                <w:sz w:val="24"/>
                <w:szCs w:val="24"/>
                <w:lang w:val="ru-RU" w:eastAsia="ru-RU"/>
              </w:rPr>
            </w:pPr>
            <w:r w:rsidRPr="00687C6D">
              <w:rPr>
                <w:sz w:val="24"/>
                <w:szCs w:val="24"/>
                <w:lang w:val="ru-RU" w:eastAsia="ru-RU"/>
              </w:rPr>
              <w:t>2026-2030</w:t>
            </w:r>
          </w:p>
        </w:tc>
        <w:tc>
          <w:tcPr>
            <w:tcW w:w="1415" w:type="dxa"/>
            <w:vAlign w:val="center"/>
          </w:tcPr>
          <w:p w:rsidR="0075723D" w:rsidRPr="00687C6D" w:rsidRDefault="0075723D" w:rsidP="002F6732">
            <w:pPr>
              <w:widowControl/>
              <w:autoSpaceDE/>
              <w:autoSpaceDN/>
              <w:jc w:val="center"/>
              <w:rPr>
                <w:sz w:val="24"/>
                <w:szCs w:val="24"/>
                <w:lang w:val="ru-RU" w:eastAsia="ru-RU"/>
              </w:rPr>
            </w:pPr>
            <w:r w:rsidRPr="00687C6D">
              <w:rPr>
                <w:sz w:val="24"/>
                <w:szCs w:val="24"/>
                <w:lang w:val="ru-RU" w:eastAsia="ru-RU"/>
              </w:rPr>
              <w:t>2031-2035</w:t>
            </w:r>
          </w:p>
        </w:tc>
      </w:tr>
      <w:tr w:rsidR="0075723D" w:rsidRPr="00687C6D" w:rsidTr="0075723D">
        <w:trPr>
          <w:trHeight w:val="260"/>
        </w:trPr>
        <w:tc>
          <w:tcPr>
            <w:tcW w:w="15766" w:type="dxa"/>
            <w:gridSpan w:val="9"/>
            <w:vAlign w:val="center"/>
          </w:tcPr>
          <w:p w:rsidR="0075723D" w:rsidRPr="00687C6D" w:rsidRDefault="0075723D" w:rsidP="002F6732">
            <w:pPr>
              <w:tabs>
                <w:tab w:val="center" w:pos="4677"/>
                <w:tab w:val="right" w:pos="9355"/>
              </w:tabs>
              <w:spacing w:before="3"/>
              <w:jc w:val="center"/>
              <w:rPr>
                <w:b/>
                <w:sz w:val="24"/>
                <w:szCs w:val="24"/>
              </w:rPr>
            </w:pPr>
            <w:r w:rsidRPr="00687C6D">
              <w:rPr>
                <w:b/>
                <w:sz w:val="24"/>
                <w:szCs w:val="24"/>
              </w:rPr>
              <w:t>Котельная Южная</w:t>
            </w:r>
          </w:p>
        </w:tc>
      </w:tr>
      <w:tr w:rsidR="0075723D" w:rsidRPr="00687C6D" w:rsidTr="0075723D">
        <w:trPr>
          <w:trHeight w:val="260"/>
        </w:trPr>
        <w:tc>
          <w:tcPr>
            <w:tcW w:w="4446" w:type="dxa"/>
            <w:vAlign w:val="center"/>
          </w:tcPr>
          <w:p w:rsidR="0075723D" w:rsidRPr="00687C6D" w:rsidRDefault="0075723D" w:rsidP="002F6732">
            <w:pPr>
              <w:tabs>
                <w:tab w:val="center" w:pos="4677"/>
                <w:tab w:val="right" w:pos="9355"/>
              </w:tabs>
              <w:jc w:val="center"/>
              <w:rPr>
                <w:sz w:val="24"/>
                <w:szCs w:val="24"/>
              </w:rPr>
            </w:pPr>
            <w:r w:rsidRPr="00687C6D">
              <w:rPr>
                <w:sz w:val="24"/>
                <w:szCs w:val="24"/>
              </w:rPr>
              <w:t>Установленная мощность оборудования</w:t>
            </w:r>
          </w:p>
        </w:tc>
        <w:tc>
          <w:tcPr>
            <w:tcW w:w="1415" w:type="dxa"/>
            <w:vAlign w:val="center"/>
          </w:tcPr>
          <w:p w:rsidR="0075723D" w:rsidRPr="00687C6D" w:rsidRDefault="0075723D" w:rsidP="002F6732">
            <w:pPr>
              <w:tabs>
                <w:tab w:val="center" w:pos="4677"/>
                <w:tab w:val="right" w:pos="9355"/>
              </w:tabs>
              <w:ind w:left="93" w:right="93"/>
              <w:jc w:val="center"/>
              <w:rPr>
                <w:sz w:val="24"/>
                <w:szCs w:val="24"/>
              </w:rPr>
            </w:pPr>
            <w:r w:rsidRPr="00687C6D">
              <w:rPr>
                <w:sz w:val="24"/>
                <w:szCs w:val="24"/>
              </w:rPr>
              <w:t>Гкал/ч</w:t>
            </w:r>
          </w:p>
        </w:tc>
        <w:tc>
          <w:tcPr>
            <w:tcW w:w="1415" w:type="dxa"/>
            <w:vAlign w:val="center"/>
          </w:tcPr>
          <w:p w:rsidR="0075723D" w:rsidRPr="00687C6D" w:rsidRDefault="0075723D" w:rsidP="002F6732">
            <w:pPr>
              <w:tabs>
                <w:tab w:val="center" w:pos="4677"/>
                <w:tab w:val="right" w:pos="9355"/>
              </w:tabs>
              <w:jc w:val="center"/>
              <w:rPr>
                <w:sz w:val="24"/>
                <w:szCs w:val="24"/>
              </w:rPr>
            </w:pPr>
            <w:r w:rsidRPr="00687C6D">
              <w:rPr>
                <w:sz w:val="24"/>
                <w:szCs w:val="24"/>
              </w:rPr>
              <w:t>201,9</w:t>
            </w:r>
          </w:p>
        </w:tc>
        <w:tc>
          <w:tcPr>
            <w:tcW w:w="1415" w:type="dxa"/>
            <w:vAlign w:val="center"/>
          </w:tcPr>
          <w:p w:rsidR="0075723D" w:rsidRPr="008B3070" w:rsidRDefault="0075723D" w:rsidP="002F6732">
            <w:pPr>
              <w:tabs>
                <w:tab w:val="center" w:pos="4677"/>
                <w:tab w:val="right" w:pos="9355"/>
              </w:tabs>
              <w:ind w:right="118"/>
              <w:jc w:val="center"/>
              <w:rPr>
                <w:sz w:val="24"/>
                <w:szCs w:val="24"/>
                <w:lang w:val="ru-RU"/>
              </w:rPr>
            </w:pPr>
            <w:r>
              <w:rPr>
                <w:sz w:val="24"/>
                <w:szCs w:val="24"/>
                <w:lang w:val="ru-RU"/>
              </w:rPr>
              <w:t>251,9</w:t>
            </w:r>
          </w:p>
        </w:tc>
        <w:tc>
          <w:tcPr>
            <w:tcW w:w="1415" w:type="dxa"/>
            <w:vAlign w:val="center"/>
          </w:tcPr>
          <w:p w:rsidR="0075723D" w:rsidRDefault="0075723D" w:rsidP="002F6732">
            <w:pPr>
              <w:jc w:val="center"/>
            </w:pPr>
            <w:r w:rsidRPr="00695307">
              <w:rPr>
                <w:sz w:val="24"/>
                <w:szCs w:val="24"/>
                <w:lang w:val="ru-RU"/>
              </w:rPr>
              <w:t>251,9</w:t>
            </w:r>
          </w:p>
        </w:tc>
        <w:tc>
          <w:tcPr>
            <w:tcW w:w="1415" w:type="dxa"/>
            <w:vAlign w:val="center"/>
          </w:tcPr>
          <w:p w:rsidR="0075723D" w:rsidRDefault="0075723D" w:rsidP="002F6732">
            <w:pPr>
              <w:jc w:val="center"/>
            </w:pPr>
            <w:r w:rsidRPr="00695307">
              <w:rPr>
                <w:sz w:val="24"/>
                <w:szCs w:val="24"/>
                <w:lang w:val="ru-RU"/>
              </w:rPr>
              <w:t>251,9</w:t>
            </w:r>
          </w:p>
        </w:tc>
        <w:tc>
          <w:tcPr>
            <w:tcW w:w="1415" w:type="dxa"/>
            <w:vAlign w:val="center"/>
          </w:tcPr>
          <w:p w:rsidR="0075723D" w:rsidRDefault="0075723D" w:rsidP="002F6732">
            <w:pPr>
              <w:jc w:val="center"/>
            </w:pPr>
            <w:r w:rsidRPr="00695307">
              <w:rPr>
                <w:sz w:val="24"/>
                <w:szCs w:val="24"/>
                <w:lang w:val="ru-RU"/>
              </w:rPr>
              <w:t>251,9</w:t>
            </w:r>
          </w:p>
        </w:tc>
        <w:tc>
          <w:tcPr>
            <w:tcW w:w="1415" w:type="dxa"/>
            <w:vAlign w:val="center"/>
          </w:tcPr>
          <w:p w:rsidR="0075723D" w:rsidRPr="00411706" w:rsidRDefault="0075723D" w:rsidP="002F6732">
            <w:pPr>
              <w:tabs>
                <w:tab w:val="center" w:pos="4677"/>
                <w:tab w:val="right" w:pos="9355"/>
              </w:tabs>
              <w:ind w:left="54" w:right="50"/>
              <w:jc w:val="center"/>
              <w:rPr>
                <w:sz w:val="24"/>
                <w:szCs w:val="24"/>
                <w:lang w:val="ru-RU"/>
              </w:rPr>
            </w:pPr>
            <w:r>
              <w:rPr>
                <w:sz w:val="24"/>
                <w:szCs w:val="24"/>
                <w:lang w:val="ru-RU"/>
              </w:rPr>
              <w:t>351,9</w:t>
            </w:r>
          </w:p>
        </w:tc>
        <w:tc>
          <w:tcPr>
            <w:tcW w:w="1415" w:type="dxa"/>
            <w:vAlign w:val="center"/>
          </w:tcPr>
          <w:p w:rsidR="0075723D" w:rsidRPr="00687C6D" w:rsidRDefault="0075723D" w:rsidP="002F6732">
            <w:pPr>
              <w:tabs>
                <w:tab w:val="center" w:pos="4677"/>
                <w:tab w:val="right" w:pos="9355"/>
              </w:tabs>
              <w:ind w:left="6" w:right="113"/>
              <w:jc w:val="center"/>
              <w:rPr>
                <w:sz w:val="24"/>
                <w:szCs w:val="24"/>
              </w:rPr>
            </w:pPr>
            <w:r>
              <w:rPr>
                <w:sz w:val="24"/>
                <w:szCs w:val="24"/>
                <w:lang w:val="ru-RU"/>
              </w:rPr>
              <w:t>351,9</w:t>
            </w:r>
          </w:p>
        </w:tc>
      </w:tr>
      <w:tr w:rsidR="0075723D" w:rsidRPr="00687C6D" w:rsidTr="0075723D">
        <w:trPr>
          <w:trHeight w:val="260"/>
        </w:trPr>
        <w:tc>
          <w:tcPr>
            <w:tcW w:w="4446" w:type="dxa"/>
            <w:vAlign w:val="center"/>
          </w:tcPr>
          <w:p w:rsidR="0075723D" w:rsidRPr="00687C6D" w:rsidRDefault="0075723D" w:rsidP="002F6732">
            <w:pPr>
              <w:tabs>
                <w:tab w:val="center" w:pos="4677"/>
                <w:tab w:val="right" w:pos="9355"/>
              </w:tabs>
              <w:jc w:val="center"/>
              <w:rPr>
                <w:sz w:val="24"/>
                <w:szCs w:val="24"/>
              </w:rPr>
            </w:pPr>
            <w:r w:rsidRPr="00687C6D">
              <w:rPr>
                <w:sz w:val="24"/>
                <w:szCs w:val="24"/>
              </w:rPr>
              <w:t>Располагаемая мощность оборудования</w:t>
            </w:r>
          </w:p>
        </w:tc>
        <w:tc>
          <w:tcPr>
            <w:tcW w:w="1415" w:type="dxa"/>
            <w:vAlign w:val="center"/>
          </w:tcPr>
          <w:p w:rsidR="0075723D" w:rsidRPr="00687C6D" w:rsidRDefault="0075723D" w:rsidP="002F6732">
            <w:pPr>
              <w:tabs>
                <w:tab w:val="center" w:pos="4677"/>
                <w:tab w:val="right" w:pos="9355"/>
              </w:tabs>
              <w:ind w:left="93" w:right="93"/>
              <w:jc w:val="center"/>
              <w:rPr>
                <w:sz w:val="24"/>
                <w:szCs w:val="24"/>
              </w:rPr>
            </w:pPr>
            <w:r w:rsidRPr="00687C6D">
              <w:rPr>
                <w:sz w:val="24"/>
                <w:szCs w:val="24"/>
              </w:rPr>
              <w:t>Гкал/ч</w:t>
            </w:r>
          </w:p>
        </w:tc>
        <w:tc>
          <w:tcPr>
            <w:tcW w:w="1415" w:type="dxa"/>
            <w:vAlign w:val="center"/>
          </w:tcPr>
          <w:p w:rsidR="0075723D" w:rsidRPr="00687C6D" w:rsidRDefault="0075723D" w:rsidP="002F6732">
            <w:pPr>
              <w:tabs>
                <w:tab w:val="center" w:pos="4677"/>
                <w:tab w:val="right" w:pos="9355"/>
              </w:tabs>
              <w:jc w:val="center"/>
              <w:rPr>
                <w:sz w:val="24"/>
                <w:szCs w:val="24"/>
              </w:rPr>
            </w:pPr>
            <w:r w:rsidRPr="00687C6D">
              <w:rPr>
                <w:sz w:val="24"/>
                <w:szCs w:val="24"/>
              </w:rPr>
              <w:t>201,9</w:t>
            </w:r>
          </w:p>
        </w:tc>
        <w:tc>
          <w:tcPr>
            <w:tcW w:w="1415" w:type="dxa"/>
            <w:vAlign w:val="center"/>
          </w:tcPr>
          <w:p w:rsidR="0075723D" w:rsidRDefault="0075723D" w:rsidP="002F6732">
            <w:pPr>
              <w:jc w:val="center"/>
            </w:pPr>
            <w:r w:rsidRPr="00A8239A">
              <w:rPr>
                <w:sz w:val="24"/>
                <w:szCs w:val="24"/>
                <w:lang w:val="ru-RU"/>
              </w:rPr>
              <w:t>251,9</w:t>
            </w:r>
          </w:p>
        </w:tc>
        <w:tc>
          <w:tcPr>
            <w:tcW w:w="1415" w:type="dxa"/>
            <w:vAlign w:val="center"/>
          </w:tcPr>
          <w:p w:rsidR="0075723D" w:rsidRDefault="0075723D" w:rsidP="002F6732">
            <w:pPr>
              <w:jc w:val="center"/>
            </w:pPr>
            <w:r w:rsidRPr="00A8239A">
              <w:rPr>
                <w:sz w:val="24"/>
                <w:szCs w:val="24"/>
                <w:lang w:val="ru-RU"/>
              </w:rPr>
              <w:t>251,9</w:t>
            </w:r>
          </w:p>
        </w:tc>
        <w:tc>
          <w:tcPr>
            <w:tcW w:w="1415" w:type="dxa"/>
            <w:vAlign w:val="center"/>
          </w:tcPr>
          <w:p w:rsidR="0075723D" w:rsidRDefault="0075723D" w:rsidP="002F6732">
            <w:pPr>
              <w:jc w:val="center"/>
            </w:pPr>
            <w:r w:rsidRPr="00A8239A">
              <w:rPr>
                <w:sz w:val="24"/>
                <w:szCs w:val="24"/>
                <w:lang w:val="ru-RU"/>
              </w:rPr>
              <w:t>251,9</w:t>
            </w:r>
          </w:p>
        </w:tc>
        <w:tc>
          <w:tcPr>
            <w:tcW w:w="1415" w:type="dxa"/>
            <w:vAlign w:val="center"/>
          </w:tcPr>
          <w:p w:rsidR="0075723D" w:rsidRDefault="0075723D" w:rsidP="002F6732">
            <w:pPr>
              <w:jc w:val="center"/>
            </w:pPr>
            <w:r w:rsidRPr="00A8239A">
              <w:rPr>
                <w:sz w:val="24"/>
                <w:szCs w:val="24"/>
                <w:lang w:val="ru-RU"/>
              </w:rPr>
              <w:t>251,9</w:t>
            </w:r>
          </w:p>
        </w:tc>
        <w:tc>
          <w:tcPr>
            <w:tcW w:w="1415" w:type="dxa"/>
            <w:vAlign w:val="center"/>
          </w:tcPr>
          <w:p w:rsidR="0075723D" w:rsidRPr="00687C6D" w:rsidRDefault="0075723D" w:rsidP="002F6732">
            <w:pPr>
              <w:tabs>
                <w:tab w:val="center" w:pos="4677"/>
                <w:tab w:val="right" w:pos="9355"/>
              </w:tabs>
              <w:ind w:left="54" w:right="50"/>
              <w:jc w:val="center"/>
              <w:rPr>
                <w:sz w:val="24"/>
                <w:szCs w:val="24"/>
              </w:rPr>
            </w:pPr>
            <w:r>
              <w:rPr>
                <w:sz w:val="24"/>
                <w:szCs w:val="24"/>
                <w:lang w:val="ru-RU"/>
              </w:rPr>
              <w:t>351,9</w:t>
            </w:r>
          </w:p>
        </w:tc>
        <w:tc>
          <w:tcPr>
            <w:tcW w:w="1415" w:type="dxa"/>
            <w:vAlign w:val="center"/>
          </w:tcPr>
          <w:p w:rsidR="0075723D" w:rsidRPr="00687C6D" w:rsidRDefault="0075723D" w:rsidP="002F6732">
            <w:pPr>
              <w:tabs>
                <w:tab w:val="center" w:pos="4677"/>
                <w:tab w:val="right" w:pos="9355"/>
              </w:tabs>
              <w:ind w:left="6" w:right="113"/>
              <w:jc w:val="center"/>
              <w:rPr>
                <w:sz w:val="24"/>
                <w:szCs w:val="24"/>
              </w:rPr>
            </w:pPr>
            <w:r>
              <w:rPr>
                <w:sz w:val="24"/>
                <w:szCs w:val="24"/>
                <w:lang w:val="ru-RU"/>
              </w:rPr>
              <w:t>351,9</w:t>
            </w:r>
          </w:p>
        </w:tc>
      </w:tr>
      <w:tr w:rsidR="0075723D" w:rsidRPr="00687C6D" w:rsidTr="0075723D">
        <w:trPr>
          <w:trHeight w:val="260"/>
        </w:trPr>
        <w:tc>
          <w:tcPr>
            <w:tcW w:w="4446" w:type="dxa"/>
            <w:vAlign w:val="center"/>
          </w:tcPr>
          <w:p w:rsidR="0075723D" w:rsidRPr="00687C6D" w:rsidRDefault="0075723D" w:rsidP="002F6732">
            <w:pPr>
              <w:tabs>
                <w:tab w:val="center" w:pos="4677"/>
                <w:tab w:val="right" w:pos="9355"/>
              </w:tabs>
              <w:jc w:val="center"/>
              <w:rPr>
                <w:sz w:val="24"/>
                <w:szCs w:val="24"/>
              </w:rPr>
            </w:pPr>
            <w:r w:rsidRPr="00687C6D">
              <w:rPr>
                <w:sz w:val="24"/>
                <w:szCs w:val="24"/>
              </w:rPr>
              <w:t>Собственные нужды котельной</w:t>
            </w:r>
          </w:p>
        </w:tc>
        <w:tc>
          <w:tcPr>
            <w:tcW w:w="1415" w:type="dxa"/>
            <w:vAlign w:val="center"/>
          </w:tcPr>
          <w:p w:rsidR="0075723D" w:rsidRPr="00687C6D" w:rsidRDefault="0075723D" w:rsidP="002F6732">
            <w:pPr>
              <w:tabs>
                <w:tab w:val="center" w:pos="4677"/>
                <w:tab w:val="right" w:pos="9355"/>
              </w:tabs>
              <w:ind w:left="93" w:right="93"/>
              <w:jc w:val="center"/>
              <w:rPr>
                <w:sz w:val="24"/>
                <w:szCs w:val="24"/>
              </w:rPr>
            </w:pPr>
            <w:r w:rsidRPr="00687C6D">
              <w:rPr>
                <w:sz w:val="24"/>
                <w:szCs w:val="24"/>
              </w:rPr>
              <w:t>Гкал/ч</w:t>
            </w:r>
          </w:p>
        </w:tc>
        <w:tc>
          <w:tcPr>
            <w:tcW w:w="1415" w:type="dxa"/>
            <w:vAlign w:val="center"/>
          </w:tcPr>
          <w:p w:rsidR="0075723D" w:rsidRPr="00687C6D" w:rsidRDefault="0075723D" w:rsidP="002F6732">
            <w:pPr>
              <w:tabs>
                <w:tab w:val="center" w:pos="4677"/>
                <w:tab w:val="right" w:pos="9355"/>
              </w:tabs>
              <w:jc w:val="center"/>
              <w:rPr>
                <w:sz w:val="24"/>
                <w:szCs w:val="24"/>
              </w:rPr>
            </w:pPr>
            <w:r w:rsidRPr="00687C6D">
              <w:rPr>
                <w:sz w:val="24"/>
                <w:szCs w:val="24"/>
              </w:rPr>
              <w:t>5,10</w:t>
            </w:r>
          </w:p>
        </w:tc>
        <w:tc>
          <w:tcPr>
            <w:tcW w:w="1415" w:type="dxa"/>
            <w:vAlign w:val="center"/>
          </w:tcPr>
          <w:p w:rsidR="0075723D" w:rsidRPr="00687C6D" w:rsidRDefault="0075723D" w:rsidP="002F6732">
            <w:pPr>
              <w:tabs>
                <w:tab w:val="center" w:pos="4677"/>
                <w:tab w:val="right" w:pos="9355"/>
              </w:tabs>
              <w:ind w:right="118"/>
              <w:jc w:val="center"/>
              <w:rPr>
                <w:sz w:val="24"/>
                <w:szCs w:val="24"/>
              </w:rPr>
            </w:pPr>
            <w:r w:rsidRPr="00687C6D">
              <w:rPr>
                <w:sz w:val="24"/>
                <w:szCs w:val="24"/>
              </w:rPr>
              <w:t>5,10</w:t>
            </w:r>
          </w:p>
        </w:tc>
        <w:tc>
          <w:tcPr>
            <w:tcW w:w="1415" w:type="dxa"/>
            <w:vAlign w:val="center"/>
          </w:tcPr>
          <w:p w:rsidR="0075723D" w:rsidRPr="00687C6D" w:rsidRDefault="0075723D" w:rsidP="002F6732">
            <w:pPr>
              <w:tabs>
                <w:tab w:val="center" w:pos="4677"/>
                <w:tab w:val="right" w:pos="9355"/>
              </w:tabs>
              <w:jc w:val="center"/>
              <w:rPr>
                <w:sz w:val="24"/>
                <w:szCs w:val="24"/>
              </w:rPr>
            </w:pPr>
            <w:r w:rsidRPr="00687C6D">
              <w:rPr>
                <w:sz w:val="24"/>
                <w:szCs w:val="24"/>
              </w:rPr>
              <w:t>5,10</w:t>
            </w:r>
          </w:p>
        </w:tc>
        <w:tc>
          <w:tcPr>
            <w:tcW w:w="1415" w:type="dxa"/>
            <w:vAlign w:val="center"/>
          </w:tcPr>
          <w:p w:rsidR="0075723D" w:rsidRPr="00687C6D" w:rsidRDefault="0075723D" w:rsidP="002F6732">
            <w:pPr>
              <w:tabs>
                <w:tab w:val="center" w:pos="4677"/>
                <w:tab w:val="right" w:pos="9355"/>
              </w:tabs>
              <w:ind w:left="3"/>
              <w:jc w:val="center"/>
              <w:rPr>
                <w:sz w:val="24"/>
                <w:szCs w:val="24"/>
              </w:rPr>
            </w:pPr>
            <w:r w:rsidRPr="00687C6D">
              <w:rPr>
                <w:sz w:val="24"/>
                <w:szCs w:val="24"/>
              </w:rPr>
              <w:t>5,10</w:t>
            </w:r>
          </w:p>
        </w:tc>
        <w:tc>
          <w:tcPr>
            <w:tcW w:w="1415" w:type="dxa"/>
            <w:vAlign w:val="center"/>
          </w:tcPr>
          <w:p w:rsidR="0075723D" w:rsidRPr="00687C6D" w:rsidRDefault="0075723D" w:rsidP="002F6732">
            <w:pPr>
              <w:tabs>
                <w:tab w:val="center" w:pos="4677"/>
                <w:tab w:val="right" w:pos="9355"/>
              </w:tabs>
              <w:jc w:val="center"/>
              <w:rPr>
                <w:sz w:val="24"/>
                <w:szCs w:val="24"/>
              </w:rPr>
            </w:pPr>
            <w:r w:rsidRPr="00687C6D">
              <w:rPr>
                <w:sz w:val="24"/>
                <w:szCs w:val="24"/>
              </w:rPr>
              <w:t>5,10</w:t>
            </w:r>
          </w:p>
        </w:tc>
        <w:tc>
          <w:tcPr>
            <w:tcW w:w="1415" w:type="dxa"/>
            <w:vAlign w:val="center"/>
          </w:tcPr>
          <w:p w:rsidR="0075723D" w:rsidRPr="00687C6D" w:rsidRDefault="0075723D" w:rsidP="002F6732">
            <w:pPr>
              <w:tabs>
                <w:tab w:val="center" w:pos="4677"/>
                <w:tab w:val="right" w:pos="9355"/>
              </w:tabs>
              <w:ind w:left="54" w:right="50"/>
              <w:jc w:val="center"/>
              <w:rPr>
                <w:sz w:val="24"/>
                <w:szCs w:val="24"/>
              </w:rPr>
            </w:pPr>
            <w:r w:rsidRPr="00687C6D">
              <w:rPr>
                <w:sz w:val="24"/>
                <w:szCs w:val="24"/>
              </w:rPr>
              <w:t>5,10</w:t>
            </w:r>
          </w:p>
        </w:tc>
        <w:tc>
          <w:tcPr>
            <w:tcW w:w="1415" w:type="dxa"/>
            <w:vAlign w:val="center"/>
          </w:tcPr>
          <w:p w:rsidR="0075723D" w:rsidRPr="00687C6D" w:rsidRDefault="0075723D" w:rsidP="002F6732">
            <w:pPr>
              <w:tabs>
                <w:tab w:val="center" w:pos="4677"/>
                <w:tab w:val="right" w:pos="9355"/>
              </w:tabs>
              <w:ind w:left="6" w:right="113"/>
              <w:jc w:val="center"/>
              <w:rPr>
                <w:sz w:val="24"/>
                <w:szCs w:val="24"/>
              </w:rPr>
            </w:pPr>
            <w:r w:rsidRPr="00687C6D">
              <w:rPr>
                <w:sz w:val="24"/>
                <w:szCs w:val="24"/>
              </w:rPr>
              <w:t>5,10</w:t>
            </w:r>
          </w:p>
        </w:tc>
      </w:tr>
      <w:tr w:rsidR="0075723D" w:rsidRPr="00687C6D" w:rsidTr="0075723D">
        <w:trPr>
          <w:trHeight w:val="260"/>
        </w:trPr>
        <w:tc>
          <w:tcPr>
            <w:tcW w:w="4446" w:type="dxa"/>
            <w:vAlign w:val="center"/>
          </w:tcPr>
          <w:p w:rsidR="0075723D" w:rsidRPr="00687C6D" w:rsidRDefault="0075723D" w:rsidP="002F6732">
            <w:pPr>
              <w:tabs>
                <w:tab w:val="center" w:pos="4677"/>
                <w:tab w:val="right" w:pos="9355"/>
              </w:tabs>
              <w:jc w:val="center"/>
              <w:rPr>
                <w:sz w:val="24"/>
                <w:szCs w:val="24"/>
              </w:rPr>
            </w:pPr>
            <w:r w:rsidRPr="00687C6D">
              <w:rPr>
                <w:sz w:val="24"/>
                <w:szCs w:val="24"/>
              </w:rPr>
              <w:t>Тепловая мощность котельной «нетто»</w:t>
            </w:r>
          </w:p>
        </w:tc>
        <w:tc>
          <w:tcPr>
            <w:tcW w:w="1415" w:type="dxa"/>
            <w:vAlign w:val="center"/>
          </w:tcPr>
          <w:p w:rsidR="0075723D" w:rsidRPr="00687C6D" w:rsidRDefault="0075723D" w:rsidP="002F6732">
            <w:pPr>
              <w:tabs>
                <w:tab w:val="center" w:pos="4677"/>
                <w:tab w:val="right" w:pos="9355"/>
              </w:tabs>
              <w:ind w:left="93" w:right="93"/>
              <w:jc w:val="center"/>
              <w:rPr>
                <w:sz w:val="24"/>
                <w:szCs w:val="24"/>
              </w:rPr>
            </w:pPr>
            <w:r w:rsidRPr="00687C6D">
              <w:rPr>
                <w:sz w:val="24"/>
                <w:szCs w:val="24"/>
              </w:rPr>
              <w:t>Гкал/ч</w:t>
            </w:r>
          </w:p>
        </w:tc>
        <w:tc>
          <w:tcPr>
            <w:tcW w:w="1415" w:type="dxa"/>
            <w:vAlign w:val="center"/>
          </w:tcPr>
          <w:p w:rsidR="0075723D" w:rsidRPr="00687C6D" w:rsidRDefault="0075723D" w:rsidP="002F6732">
            <w:pPr>
              <w:tabs>
                <w:tab w:val="center" w:pos="4677"/>
                <w:tab w:val="right" w:pos="9355"/>
              </w:tabs>
              <w:jc w:val="center"/>
              <w:rPr>
                <w:sz w:val="24"/>
                <w:szCs w:val="24"/>
              </w:rPr>
            </w:pPr>
            <w:r w:rsidRPr="00687C6D">
              <w:rPr>
                <w:sz w:val="24"/>
                <w:szCs w:val="24"/>
              </w:rPr>
              <w:t>196,8</w:t>
            </w:r>
          </w:p>
        </w:tc>
        <w:tc>
          <w:tcPr>
            <w:tcW w:w="1415" w:type="dxa"/>
            <w:vAlign w:val="center"/>
          </w:tcPr>
          <w:p w:rsidR="0075723D" w:rsidRPr="008B3070" w:rsidRDefault="0075723D" w:rsidP="002F6732">
            <w:pPr>
              <w:tabs>
                <w:tab w:val="center" w:pos="4677"/>
                <w:tab w:val="right" w:pos="9355"/>
              </w:tabs>
              <w:ind w:right="118"/>
              <w:jc w:val="center"/>
              <w:rPr>
                <w:sz w:val="24"/>
                <w:szCs w:val="24"/>
                <w:lang w:val="ru-RU"/>
              </w:rPr>
            </w:pPr>
            <w:r>
              <w:rPr>
                <w:sz w:val="24"/>
                <w:szCs w:val="24"/>
                <w:lang w:val="ru-RU"/>
              </w:rPr>
              <w:t>246,8</w:t>
            </w:r>
          </w:p>
        </w:tc>
        <w:tc>
          <w:tcPr>
            <w:tcW w:w="1415" w:type="dxa"/>
            <w:vAlign w:val="center"/>
          </w:tcPr>
          <w:p w:rsidR="0075723D" w:rsidRDefault="0075723D" w:rsidP="002F6732">
            <w:pPr>
              <w:jc w:val="center"/>
            </w:pPr>
            <w:r w:rsidRPr="00720F06">
              <w:rPr>
                <w:sz w:val="24"/>
                <w:szCs w:val="24"/>
                <w:lang w:val="ru-RU"/>
              </w:rPr>
              <w:t>246,8</w:t>
            </w:r>
          </w:p>
        </w:tc>
        <w:tc>
          <w:tcPr>
            <w:tcW w:w="1415" w:type="dxa"/>
            <w:vAlign w:val="center"/>
          </w:tcPr>
          <w:p w:rsidR="0075723D" w:rsidRDefault="0075723D" w:rsidP="002F6732">
            <w:pPr>
              <w:jc w:val="center"/>
            </w:pPr>
            <w:r w:rsidRPr="00720F06">
              <w:rPr>
                <w:sz w:val="24"/>
                <w:szCs w:val="24"/>
                <w:lang w:val="ru-RU"/>
              </w:rPr>
              <w:t>246,8</w:t>
            </w:r>
          </w:p>
        </w:tc>
        <w:tc>
          <w:tcPr>
            <w:tcW w:w="1415" w:type="dxa"/>
            <w:vAlign w:val="center"/>
          </w:tcPr>
          <w:p w:rsidR="0075723D" w:rsidRDefault="0075723D" w:rsidP="002F6732">
            <w:pPr>
              <w:jc w:val="center"/>
            </w:pPr>
            <w:r w:rsidRPr="00720F06">
              <w:rPr>
                <w:sz w:val="24"/>
                <w:szCs w:val="24"/>
                <w:lang w:val="ru-RU"/>
              </w:rPr>
              <w:t>246,8</w:t>
            </w:r>
          </w:p>
        </w:tc>
        <w:tc>
          <w:tcPr>
            <w:tcW w:w="1415" w:type="dxa"/>
            <w:vAlign w:val="center"/>
          </w:tcPr>
          <w:p w:rsidR="0075723D" w:rsidRPr="004D6AFB" w:rsidRDefault="0075723D" w:rsidP="002F6732">
            <w:pPr>
              <w:tabs>
                <w:tab w:val="center" w:pos="4677"/>
                <w:tab w:val="right" w:pos="9355"/>
              </w:tabs>
              <w:ind w:left="54" w:right="50"/>
              <w:jc w:val="center"/>
              <w:rPr>
                <w:sz w:val="24"/>
                <w:szCs w:val="24"/>
                <w:lang w:val="ru-RU"/>
              </w:rPr>
            </w:pPr>
            <w:r>
              <w:rPr>
                <w:sz w:val="24"/>
                <w:szCs w:val="24"/>
                <w:lang w:val="ru-RU"/>
              </w:rPr>
              <w:t>346,8</w:t>
            </w:r>
          </w:p>
        </w:tc>
        <w:tc>
          <w:tcPr>
            <w:tcW w:w="1415" w:type="dxa"/>
            <w:vAlign w:val="center"/>
          </w:tcPr>
          <w:p w:rsidR="0075723D" w:rsidRPr="008B3070" w:rsidRDefault="0075723D" w:rsidP="002F6732">
            <w:pPr>
              <w:tabs>
                <w:tab w:val="center" w:pos="4677"/>
                <w:tab w:val="right" w:pos="9355"/>
              </w:tabs>
              <w:ind w:left="6" w:right="113"/>
              <w:jc w:val="center"/>
              <w:rPr>
                <w:sz w:val="24"/>
                <w:szCs w:val="24"/>
                <w:lang w:val="ru-RU"/>
              </w:rPr>
            </w:pPr>
            <w:r>
              <w:rPr>
                <w:sz w:val="24"/>
                <w:szCs w:val="24"/>
                <w:lang w:val="ru-RU"/>
              </w:rPr>
              <w:t>346,8</w:t>
            </w:r>
          </w:p>
        </w:tc>
      </w:tr>
      <w:tr w:rsidR="0075723D" w:rsidRPr="00687C6D" w:rsidTr="0075723D">
        <w:trPr>
          <w:trHeight w:val="260"/>
        </w:trPr>
        <w:tc>
          <w:tcPr>
            <w:tcW w:w="4446" w:type="dxa"/>
            <w:vAlign w:val="center"/>
          </w:tcPr>
          <w:p w:rsidR="0075723D" w:rsidRPr="00687C6D" w:rsidRDefault="0075723D" w:rsidP="002F6732">
            <w:pPr>
              <w:tabs>
                <w:tab w:val="center" w:pos="4677"/>
                <w:tab w:val="right" w:pos="9355"/>
              </w:tabs>
              <w:jc w:val="center"/>
              <w:rPr>
                <w:sz w:val="24"/>
                <w:szCs w:val="24"/>
              </w:rPr>
            </w:pPr>
            <w:r w:rsidRPr="00687C6D">
              <w:rPr>
                <w:sz w:val="24"/>
                <w:szCs w:val="24"/>
              </w:rPr>
              <w:t>Потери в тепловой сети</w:t>
            </w:r>
          </w:p>
        </w:tc>
        <w:tc>
          <w:tcPr>
            <w:tcW w:w="1415" w:type="dxa"/>
            <w:vAlign w:val="center"/>
          </w:tcPr>
          <w:p w:rsidR="0075723D" w:rsidRPr="00687C6D" w:rsidRDefault="0075723D" w:rsidP="002F6732">
            <w:pPr>
              <w:tabs>
                <w:tab w:val="center" w:pos="4677"/>
                <w:tab w:val="right" w:pos="9355"/>
              </w:tabs>
              <w:ind w:left="93" w:right="93"/>
              <w:jc w:val="center"/>
              <w:rPr>
                <w:sz w:val="24"/>
                <w:szCs w:val="24"/>
              </w:rPr>
            </w:pPr>
            <w:r w:rsidRPr="00687C6D">
              <w:rPr>
                <w:sz w:val="24"/>
                <w:szCs w:val="24"/>
              </w:rPr>
              <w:t>Гкал/ч</w:t>
            </w:r>
          </w:p>
        </w:tc>
        <w:tc>
          <w:tcPr>
            <w:tcW w:w="1415" w:type="dxa"/>
            <w:vAlign w:val="center"/>
          </w:tcPr>
          <w:p w:rsidR="0075723D" w:rsidRPr="00687C6D" w:rsidRDefault="0075723D" w:rsidP="002F6732">
            <w:pPr>
              <w:tabs>
                <w:tab w:val="center" w:pos="4677"/>
                <w:tab w:val="right" w:pos="9355"/>
              </w:tabs>
              <w:jc w:val="center"/>
              <w:rPr>
                <w:sz w:val="24"/>
                <w:szCs w:val="24"/>
                <w:lang w:val="ru-RU"/>
              </w:rPr>
            </w:pPr>
            <w:r w:rsidRPr="00687C6D">
              <w:rPr>
                <w:sz w:val="24"/>
                <w:szCs w:val="24"/>
              </w:rPr>
              <w:t>9</w:t>
            </w:r>
            <w:r w:rsidRPr="00687C6D">
              <w:rPr>
                <w:sz w:val="24"/>
                <w:szCs w:val="24"/>
                <w:lang w:val="ru-RU"/>
              </w:rPr>
              <w:t>,6</w:t>
            </w:r>
          </w:p>
        </w:tc>
        <w:tc>
          <w:tcPr>
            <w:tcW w:w="1415" w:type="dxa"/>
            <w:vAlign w:val="center"/>
          </w:tcPr>
          <w:p w:rsidR="0075723D" w:rsidRPr="00687C6D" w:rsidRDefault="0075723D" w:rsidP="002F6732">
            <w:pPr>
              <w:tabs>
                <w:tab w:val="center" w:pos="4677"/>
                <w:tab w:val="right" w:pos="9355"/>
              </w:tabs>
              <w:ind w:right="118"/>
              <w:jc w:val="center"/>
              <w:rPr>
                <w:sz w:val="24"/>
                <w:szCs w:val="24"/>
              </w:rPr>
            </w:pPr>
            <w:r w:rsidRPr="00687C6D">
              <w:rPr>
                <w:sz w:val="24"/>
                <w:szCs w:val="24"/>
              </w:rPr>
              <w:t>9,7</w:t>
            </w:r>
          </w:p>
        </w:tc>
        <w:tc>
          <w:tcPr>
            <w:tcW w:w="1415" w:type="dxa"/>
            <w:vAlign w:val="center"/>
          </w:tcPr>
          <w:p w:rsidR="0075723D" w:rsidRPr="00687C6D" w:rsidRDefault="0075723D" w:rsidP="002F6732">
            <w:pPr>
              <w:tabs>
                <w:tab w:val="center" w:pos="4677"/>
                <w:tab w:val="right" w:pos="9355"/>
              </w:tabs>
              <w:jc w:val="center"/>
              <w:rPr>
                <w:sz w:val="24"/>
                <w:szCs w:val="24"/>
              </w:rPr>
            </w:pPr>
            <w:r w:rsidRPr="00687C6D">
              <w:rPr>
                <w:sz w:val="24"/>
                <w:szCs w:val="24"/>
              </w:rPr>
              <w:t>9,8</w:t>
            </w:r>
          </w:p>
        </w:tc>
        <w:tc>
          <w:tcPr>
            <w:tcW w:w="1415" w:type="dxa"/>
            <w:vAlign w:val="center"/>
          </w:tcPr>
          <w:p w:rsidR="0075723D" w:rsidRPr="00687C6D" w:rsidRDefault="0075723D" w:rsidP="002F6732">
            <w:pPr>
              <w:tabs>
                <w:tab w:val="center" w:pos="4677"/>
                <w:tab w:val="right" w:pos="9355"/>
              </w:tabs>
              <w:ind w:left="3"/>
              <w:jc w:val="center"/>
              <w:rPr>
                <w:sz w:val="24"/>
                <w:szCs w:val="24"/>
              </w:rPr>
            </w:pPr>
            <w:r w:rsidRPr="00687C6D">
              <w:rPr>
                <w:sz w:val="24"/>
                <w:szCs w:val="24"/>
              </w:rPr>
              <w:t>9,9</w:t>
            </w:r>
          </w:p>
        </w:tc>
        <w:tc>
          <w:tcPr>
            <w:tcW w:w="1415" w:type="dxa"/>
            <w:vAlign w:val="center"/>
          </w:tcPr>
          <w:p w:rsidR="0075723D" w:rsidRPr="00687C6D" w:rsidRDefault="0075723D" w:rsidP="002F6732">
            <w:pPr>
              <w:tabs>
                <w:tab w:val="center" w:pos="4677"/>
                <w:tab w:val="right" w:pos="9355"/>
              </w:tabs>
              <w:jc w:val="center"/>
              <w:rPr>
                <w:sz w:val="24"/>
                <w:szCs w:val="24"/>
                <w:lang w:val="ru-RU"/>
              </w:rPr>
            </w:pPr>
            <w:r w:rsidRPr="00687C6D">
              <w:rPr>
                <w:sz w:val="24"/>
                <w:szCs w:val="24"/>
                <w:lang w:val="ru-RU"/>
              </w:rPr>
              <w:t>10,0</w:t>
            </w:r>
          </w:p>
        </w:tc>
        <w:tc>
          <w:tcPr>
            <w:tcW w:w="1415" w:type="dxa"/>
            <w:vAlign w:val="center"/>
          </w:tcPr>
          <w:p w:rsidR="0075723D" w:rsidRPr="00687C6D" w:rsidRDefault="0075723D" w:rsidP="002F6732">
            <w:pPr>
              <w:tabs>
                <w:tab w:val="center" w:pos="4677"/>
                <w:tab w:val="right" w:pos="9355"/>
              </w:tabs>
              <w:ind w:left="54" w:right="50"/>
              <w:jc w:val="center"/>
              <w:rPr>
                <w:sz w:val="24"/>
                <w:szCs w:val="24"/>
              </w:rPr>
            </w:pPr>
            <w:r w:rsidRPr="00687C6D">
              <w:rPr>
                <w:sz w:val="24"/>
                <w:szCs w:val="24"/>
              </w:rPr>
              <w:t>10,7</w:t>
            </w:r>
          </w:p>
        </w:tc>
        <w:tc>
          <w:tcPr>
            <w:tcW w:w="1415" w:type="dxa"/>
            <w:vAlign w:val="center"/>
          </w:tcPr>
          <w:p w:rsidR="0075723D" w:rsidRPr="00687C6D" w:rsidRDefault="0075723D" w:rsidP="002F6732">
            <w:pPr>
              <w:tabs>
                <w:tab w:val="center" w:pos="4677"/>
                <w:tab w:val="right" w:pos="9355"/>
              </w:tabs>
              <w:ind w:left="6" w:right="113"/>
              <w:jc w:val="center"/>
              <w:rPr>
                <w:sz w:val="24"/>
                <w:szCs w:val="24"/>
                <w:lang w:val="ru-RU"/>
              </w:rPr>
            </w:pPr>
            <w:r w:rsidRPr="00687C6D">
              <w:rPr>
                <w:sz w:val="24"/>
                <w:szCs w:val="24"/>
                <w:lang w:val="ru-RU"/>
              </w:rPr>
              <w:t>10,7</w:t>
            </w:r>
          </w:p>
        </w:tc>
      </w:tr>
      <w:tr w:rsidR="0075723D" w:rsidRPr="00687C6D" w:rsidTr="0075723D">
        <w:trPr>
          <w:trHeight w:val="260"/>
        </w:trPr>
        <w:tc>
          <w:tcPr>
            <w:tcW w:w="4446" w:type="dxa"/>
            <w:vAlign w:val="center"/>
          </w:tcPr>
          <w:p w:rsidR="0075723D" w:rsidRPr="00687C6D" w:rsidRDefault="0075723D" w:rsidP="002F6732">
            <w:pPr>
              <w:tabs>
                <w:tab w:val="center" w:pos="4677"/>
                <w:tab w:val="right" w:pos="9355"/>
              </w:tabs>
              <w:jc w:val="center"/>
              <w:rPr>
                <w:sz w:val="24"/>
                <w:szCs w:val="24"/>
                <w:lang w:val="ru-RU"/>
              </w:rPr>
            </w:pPr>
            <w:r w:rsidRPr="00687C6D">
              <w:rPr>
                <w:sz w:val="24"/>
                <w:szCs w:val="24"/>
                <w:lang w:val="ru-RU"/>
              </w:rPr>
              <w:t>Присоединенная расчетная тепловая нагрузка в горячей воде (на коллекторах станции)</w:t>
            </w:r>
          </w:p>
        </w:tc>
        <w:tc>
          <w:tcPr>
            <w:tcW w:w="1415" w:type="dxa"/>
            <w:vAlign w:val="center"/>
          </w:tcPr>
          <w:p w:rsidR="0075723D" w:rsidRPr="00687C6D" w:rsidRDefault="0075723D" w:rsidP="002F6732">
            <w:pPr>
              <w:tabs>
                <w:tab w:val="center" w:pos="4677"/>
                <w:tab w:val="right" w:pos="9355"/>
              </w:tabs>
              <w:ind w:left="93" w:right="93"/>
              <w:jc w:val="center"/>
              <w:rPr>
                <w:sz w:val="24"/>
                <w:szCs w:val="24"/>
              </w:rPr>
            </w:pPr>
            <w:r w:rsidRPr="00687C6D">
              <w:rPr>
                <w:sz w:val="24"/>
                <w:szCs w:val="24"/>
              </w:rPr>
              <w:t>Гкал/ч</w:t>
            </w:r>
          </w:p>
        </w:tc>
        <w:tc>
          <w:tcPr>
            <w:tcW w:w="1415" w:type="dxa"/>
            <w:vAlign w:val="center"/>
          </w:tcPr>
          <w:p w:rsidR="0075723D" w:rsidRPr="00687C6D" w:rsidRDefault="0075723D" w:rsidP="002F6732">
            <w:pPr>
              <w:tabs>
                <w:tab w:val="center" w:pos="4677"/>
                <w:tab w:val="right" w:pos="9355"/>
              </w:tabs>
              <w:jc w:val="center"/>
              <w:rPr>
                <w:sz w:val="24"/>
                <w:szCs w:val="24"/>
                <w:lang w:val="ru-RU"/>
              </w:rPr>
            </w:pPr>
            <w:r w:rsidRPr="00687C6D">
              <w:rPr>
                <w:sz w:val="24"/>
                <w:szCs w:val="24"/>
                <w:lang w:val="ru-RU"/>
              </w:rPr>
              <w:t>212,22</w:t>
            </w:r>
          </w:p>
        </w:tc>
        <w:tc>
          <w:tcPr>
            <w:tcW w:w="1415" w:type="dxa"/>
            <w:vAlign w:val="center"/>
          </w:tcPr>
          <w:p w:rsidR="0075723D" w:rsidRPr="00687C6D" w:rsidRDefault="0075723D" w:rsidP="002F6732">
            <w:pPr>
              <w:tabs>
                <w:tab w:val="center" w:pos="4677"/>
                <w:tab w:val="right" w:pos="9355"/>
              </w:tabs>
              <w:ind w:right="118"/>
              <w:jc w:val="center"/>
              <w:rPr>
                <w:sz w:val="24"/>
                <w:szCs w:val="24"/>
                <w:lang w:val="ru-RU"/>
              </w:rPr>
            </w:pPr>
            <w:r w:rsidRPr="00687C6D">
              <w:rPr>
                <w:sz w:val="24"/>
                <w:szCs w:val="24"/>
                <w:lang w:val="ru-RU"/>
              </w:rPr>
              <w:t>217,86</w:t>
            </w:r>
          </w:p>
        </w:tc>
        <w:tc>
          <w:tcPr>
            <w:tcW w:w="1415" w:type="dxa"/>
            <w:vAlign w:val="center"/>
          </w:tcPr>
          <w:p w:rsidR="0075723D" w:rsidRPr="00687C6D" w:rsidRDefault="0075723D" w:rsidP="002F6732">
            <w:pPr>
              <w:tabs>
                <w:tab w:val="center" w:pos="4677"/>
                <w:tab w:val="right" w:pos="9355"/>
              </w:tabs>
              <w:jc w:val="center"/>
              <w:rPr>
                <w:sz w:val="24"/>
                <w:szCs w:val="24"/>
                <w:lang w:val="ru-RU"/>
              </w:rPr>
            </w:pPr>
            <w:r w:rsidRPr="00687C6D">
              <w:rPr>
                <w:sz w:val="24"/>
                <w:szCs w:val="24"/>
                <w:lang w:val="ru-RU"/>
              </w:rPr>
              <w:t>224,5</w:t>
            </w:r>
          </w:p>
        </w:tc>
        <w:tc>
          <w:tcPr>
            <w:tcW w:w="1415" w:type="dxa"/>
            <w:vAlign w:val="center"/>
          </w:tcPr>
          <w:p w:rsidR="0075723D" w:rsidRPr="00687C6D" w:rsidRDefault="0075723D" w:rsidP="002F6732">
            <w:pPr>
              <w:tabs>
                <w:tab w:val="center" w:pos="4677"/>
                <w:tab w:val="right" w:pos="9355"/>
              </w:tabs>
              <w:ind w:left="3"/>
              <w:jc w:val="center"/>
              <w:rPr>
                <w:sz w:val="24"/>
                <w:szCs w:val="24"/>
                <w:lang w:val="ru-RU"/>
              </w:rPr>
            </w:pPr>
            <w:r w:rsidRPr="00687C6D">
              <w:rPr>
                <w:sz w:val="24"/>
                <w:szCs w:val="24"/>
                <w:lang w:val="ru-RU"/>
              </w:rPr>
              <w:t>239,44</w:t>
            </w:r>
          </w:p>
        </w:tc>
        <w:tc>
          <w:tcPr>
            <w:tcW w:w="1415" w:type="dxa"/>
            <w:vAlign w:val="center"/>
          </w:tcPr>
          <w:p w:rsidR="0075723D" w:rsidRPr="00687C6D" w:rsidRDefault="0075723D" w:rsidP="002F6732">
            <w:pPr>
              <w:tabs>
                <w:tab w:val="center" w:pos="4677"/>
                <w:tab w:val="right" w:pos="9355"/>
              </w:tabs>
              <w:jc w:val="center"/>
              <w:rPr>
                <w:sz w:val="24"/>
                <w:szCs w:val="24"/>
              </w:rPr>
            </w:pPr>
            <w:r w:rsidRPr="00687C6D">
              <w:rPr>
                <w:sz w:val="24"/>
                <w:szCs w:val="24"/>
                <w:lang w:val="ru-RU"/>
              </w:rPr>
              <w:t>249,09</w:t>
            </w:r>
          </w:p>
        </w:tc>
        <w:tc>
          <w:tcPr>
            <w:tcW w:w="1415" w:type="dxa"/>
            <w:vAlign w:val="center"/>
          </w:tcPr>
          <w:p w:rsidR="0075723D" w:rsidRPr="00687C6D" w:rsidRDefault="0075723D" w:rsidP="002F6732">
            <w:pPr>
              <w:tabs>
                <w:tab w:val="center" w:pos="4677"/>
                <w:tab w:val="right" w:pos="9355"/>
              </w:tabs>
              <w:ind w:left="54" w:right="50"/>
              <w:jc w:val="center"/>
              <w:rPr>
                <w:sz w:val="24"/>
                <w:szCs w:val="24"/>
                <w:lang w:val="ru-RU"/>
              </w:rPr>
            </w:pPr>
            <w:r w:rsidRPr="00687C6D">
              <w:rPr>
                <w:sz w:val="24"/>
                <w:szCs w:val="24"/>
                <w:lang w:val="ru-RU"/>
              </w:rPr>
              <w:t>289,39</w:t>
            </w:r>
          </w:p>
        </w:tc>
        <w:tc>
          <w:tcPr>
            <w:tcW w:w="1415" w:type="dxa"/>
            <w:vAlign w:val="center"/>
          </w:tcPr>
          <w:p w:rsidR="0075723D" w:rsidRPr="00687C6D" w:rsidRDefault="0075723D" w:rsidP="002F6732">
            <w:pPr>
              <w:tabs>
                <w:tab w:val="center" w:pos="4677"/>
                <w:tab w:val="right" w:pos="9355"/>
              </w:tabs>
              <w:ind w:left="6" w:right="113"/>
              <w:jc w:val="center"/>
              <w:rPr>
                <w:sz w:val="24"/>
                <w:szCs w:val="24"/>
                <w:lang w:val="ru-RU"/>
              </w:rPr>
            </w:pPr>
            <w:r w:rsidRPr="00687C6D">
              <w:rPr>
                <w:sz w:val="24"/>
                <w:szCs w:val="24"/>
                <w:lang w:val="ru-RU"/>
              </w:rPr>
              <w:t>318,85</w:t>
            </w:r>
          </w:p>
        </w:tc>
      </w:tr>
      <w:tr w:rsidR="0075723D" w:rsidRPr="00687C6D" w:rsidTr="0075723D">
        <w:trPr>
          <w:trHeight w:val="481"/>
        </w:trPr>
        <w:tc>
          <w:tcPr>
            <w:tcW w:w="4446" w:type="dxa"/>
            <w:vAlign w:val="center"/>
          </w:tcPr>
          <w:p w:rsidR="0075723D" w:rsidRPr="00687C6D" w:rsidRDefault="0075723D" w:rsidP="002F6732">
            <w:pPr>
              <w:tabs>
                <w:tab w:val="center" w:pos="4677"/>
                <w:tab w:val="right" w:pos="9355"/>
              </w:tabs>
              <w:ind w:hanging="994"/>
              <w:jc w:val="center"/>
              <w:rPr>
                <w:sz w:val="24"/>
                <w:szCs w:val="24"/>
                <w:lang w:val="ru-RU"/>
              </w:rPr>
            </w:pPr>
            <w:r w:rsidRPr="00687C6D">
              <w:rPr>
                <w:sz w:val="24"/>
                <w:szCs w:val="24"/>
                <w:lang w:val="ru-RU"/>
              </w:rPr>
              <w:t xml:space="preserve">      </w:t>
            </w:r>
            <w:r w:rsidRPr="00687C6D">
              <w:rPr>
                <w:sz w:val="24"/>
                <w:szCs w:val="24"/>
              </w:rPr>
              <w:t>Резерв(+)/дефицит (-) т</w:t>
            </w:r>
            <w:r w:rsidRPr="00687C6D">
              <w:rPr>
                <w:sz w:val="24"/>
                <w:szCs w:val="24"/>
                <w:lang w:val="ru-RU"/>
              </w:rPr>
              <w:t>епловой</w:t>
            </w:r>
          </w:p>
          <w:p w:rsidR="0075723D" w:rsidRPr="00687C6D" w:rsidRDefault="0075723D" w:rsidP="002F6732">
            <w:pPr>
              <w:tabs>
                <w:tab w:val="center" w:pos="4677"/>
                <w:tab w:val="right" w:pos="9355"/>
              </w:tabs>
              <w:ind w:hanging="994"/>
              <w:jc w:val="center"/>
              <w:rPr>
                <w:sz w:val="24"/>
                <w:szCs w:val="24"/>
                <w:lang w:val="ru-RU"/>
              </w:rPr>
            </w:pPr>
            <w:r w:rsidRPr="00687C6D">
              <w:rPr>
                <w:sz w:val="24"/>
                <w:szCs w:val="24"/>
                <w:lang w:val="ru-RU"/>
              </w:rPr>
              <w:t>мощности</w:t>
            </w:r>
          </w:p>
        </w:tc>
        <w:tc>
          <w:tcPr>
            <w:tcW w:w="1415" w:type="dxa"/>
            <w:vAlign w:val="center"/>
          </w:tcPr>
          <w:p w:rsidR="0075723D" w:rsidRPr="00687C6D" w:rsidRDefault="0075723D" w:rsidP="002F6732">
            <w:pPr>
              <w:tabs>
                <w:tab w:val="center" w:pos="4677"/>
                <w:tab w:val="right" w:pos="9355"/>
              </w:tabs>
              <w:ind w:left="93" w:right="93"/>
              <w:jc w:val="center"/>
              <w:rPr>
                <w:sz w:val="24"/>
                <w:szCs w:val="24"/>
              </w:rPr>
            </w:pPr>
            <w:r w:rsidRPr="00687C6D">
              <w:rPr>
                <w:sz w:val="24"/>
                <w:szCs w:val="24"/>
              </w:rPr>
              <w:t>Гкал/ч</w:t>
            </w:r>
          </w:p>
        </w:tc>
        <w:tc>
          <w:tcPr>
            <w:tcW w:w="1415" w:type="dxa"/>
            <w:vAlign w:val="center"/>
          </w:tcPr>
          <w:p w:rsidR="0075723D" w:rsidRPr="00687C6D" w:rsidRDefault="0075723D" w:rsidP="002F6732">
            <w:pPr>
              <w:tabs>
                <w:tab w:val="center" w:pos="4677"/>
                <w:tab w:val="right" w:pos="9355"/>
              </w:tabs>
              <w:jc w:val="center"/>
              <w:rPr>
                <w:b/>
                <w:sz w:val="24"/>
                <w:szCs w:val="24"/>
                <w:lang w:val="ru-RU"/>
              </w:rPr>
            </w:pPr>
            <w:r w:rsidRPr="00687C6D">
              <w:rPr>
                <w:b/>
                <w:sz w:val="24"/>
                <w:szCs w:val="24"/>
                <w:lang w:val="ru-RU"/>
              </w:rPr>
              <w:t>-15,42</w:t>
            </w:r>
          </w:p>
        </w:tc>
        <w:tc>
          <w:tcPr>
            <w:tcW w:w="1415" w:type="dxa"/>
            <w:vAlign w:val="center"/>
          </w:tcPr>
          <w:p w:rsidR="0075723D" w:rsidRPr="00687C6D" w:rsidRDefault="0075723D" w:rsidP="002F6732">
            <w:pPr>
              <w:tabs>
                <w:tab w:val="center" w:pos="4677"/>
                <w:tab w:val="right" w:pos="9355"/>
              </w:tabs>
              <w:ind w:right="118"/>
              <w:jc w:val="center"/>
              <w:rPr>
                <w:b/>
                <w:sz w:val="24"/>
                <w:szCs w:val="24"/>
                <w:lang w:val="ru-RU"/>
              </w:rPr>
            </w:pPr>
            <w:r>
              <w:rPr>
                <w:b/>
                <w:sz w:val="24"/>
                <w:szCs w:val="24"/>
                <w:lang w:val="ru-RU"/>
              </w:rPr>
              <w:t>28,94</w:t>
            </w:r>
          </w:p>
        </w:tc>
        <w:tc>
          <w:tcPr>
            <w:tcW w:w="1415" w:type="dxa"/>
            <w:vAlign w:val="center"/>
          </w:tcPr>
          <w:p w:rsidR="0075723D" w:rsidRPr="00687C6D" w:rsidRDefault="0075723D" w:rsidP="002F6732">
            <w:pPr>
              <w:tabs>
                <w:tab w:val="center" w:pos="4677"/>
                <w:tab w:val="right" w:pos="9355"/>
              </w:tabs>
              <w:jc w:val="center"/>
              <w:rPr>
                <w:b/>
                <w:sz w:val="24"/>
                <w:szCs w:val="24"/>
                <w:lang w:val="ru-RU"/>
              </w:rPr>
            </w:pPr>
            <w:r>
              <w:rPr>
                <w:b/>
                <w:sz w:val="24"/>
                <w:szCs w:val="24"/>
                <w:lang w:val="ru-RU"/>
              </w:rPr>
              <w:t>22,3</w:t>
            </w:r>
          </w:p>
        </w:tc>
        <w:tc>
          <w:tcPr>
            <w:tcW w:w="1415" w:type="dxa"/>
            <w:vAlign w:val="center"/>
          </w:tcPr>
          <w:p w:rsidR="0075723D" w:rsidRPr="00687C6D" w:rsidRDefault="0075723D" w:rsidP="002F6732">
            <w:pPr>
              <w:tabs>
                <w:tab w:val="center" w:pos="4677"/>
                <w:tab w:val="right" w:pos="9355"/>
              </w:tabs>
              <w:ind w:left="3"/>
              <w:jc w:val="center"/>
              <w:rPr>
                <w:b/>
                <w:sz w:val="24"/>
                <w:szCs w:val="24"/>
                <w:lang w:val="ru-RU"/>
              </w:rPr>
            </w:pPr>
            <w:r>
              <w:rPr>
                <w:b/>
                <w:sz w:val="24"/>
                <w:szCs w:val="24"/>
                <w:lang w:val="ru-RU"/>
              </w:rPr>
              <w:t>7,36</w:t>
            </w:r>
          </w:p>
        </w:tc>
        <w:tc>
          <w:tcPr>
            <w:tcW w:w="1415" w:type="dxa"/>
            <w:vAlign w:val="center"/>
          </w:tcPr>
          <w:p w:rsidR="0075723D" w:rsidRPr="00687C6D" w:rsidRDefault="0075723D" w:rsidP="002F6732">
            <w:pPr>
              <w:tabs>
                <w:tab w:val="center" w:pos="4677"/>
                <w:tab w:val="right" w:pos="9355"/>
              </w:tabs>
              <w:jc w:val="center"/>
              <w:rPr>
                <w:b/>
                <w:sz w:val="24"/>
                <w:szCs w:val="24"/>
                <w:lang w:val="ru-RU"/>
              </w:rPr>
            </w:pPr>
            <w:r>
              <w:rPr>
                <w:b/>
                <w:sz w:val="24"/>
                <w:szCs w:val="24"/>
                <w:lang w:val="ru-RU"/>
              </w:rPr>
              <w:t>-2,29</w:t>
            </w:r>
          </w:p>
        </w:tc>
        <w:tc>
          <w:tcPr>
            <w:tcW w:w="1415" w:type="dxa"/>
            <w:vAlign w:val="center"/>
          </w:tcPr>
          <w:p w:rsidR="0075723D" w:rsidRPr="004D6AFB" w:rsidRDefault="0075723D" w:rsidP="002F6732">
            <w:pPr>
              <w:tabs>
                <w:tab w:val="center" w:pos="4677"/>
                <w:tab w:val="right" w:pos="9355"/>
              </w:tabs>
              <w:ind w:left="54" w:right="50"/>
              <w:jc w:val="center"/>
              <w:rPr>
                <w:b/>
                <w:sz w:val="24"/>
                <w:szCs w:val="24"/>
                <w:lang w:val="ru-RU"/>
              </w:rPr>
            </w:pPr>
            <w:r>
              <w:rPr>
                <w:b/>
                <w:sz w:val="24"/>
                <w:szCs w:val="24"/>
                <w:lang w:val="ru-RU"/>
              </w:rPr>
              <w:t>57,41</w:t>
            </w:r>
          </w:p>
        </w:tc>
        <w:tc>
          <w:tcPr>
            <w:tcW w:w="1415" w:type="dxa"/>
            <w:vAlign w:val="center"/>
          </w:tcPr>
          <w:p w:rsidR="0075723D" w:rsidRPr="004D6AFB" w:rsidRDefault="0075723D" w:rsidP="002F6732">
            <w:pPr>
              <w:tabs>
                <w:tab w:val="center" w:pos="4677"/>
                <w:tab w:val="right" w:pos="9355"/>
              </w:tabs>
              <w:ind w:left="6" w:right="113"/>
              <w:jc w:val="center"/>
              <w:rPr>
                <w:b/>
                <w:sz w:val="24"/>
                <w:szCs w:val="24"/>
                <w:lang w:val="ru-RU"/>
              </w:rPr>
            </w:pPr>
            <w:r>
              <w:rPr>
                <w:b/>
                <w:sz w:val="24"/>
                <w:szCs w:val="24"/>
                <w:lang w:val="ru-RU"/>
              </w:rPr>
              <w:t>27,95</w:t>
            </w:r>
          </w:p>
        </w:tc>
      </w:tr>
      <w:tr w:rsidR="0075723D" w:rsidRPr="00687C6D" w:rsidTr="0075723D">
        <w:trPr>
          <w:trHeight w:val="617"/>
        </w:trPr>
        <w:tc>
          <w:tcPr>
            <w:tcW w:w="4446" w:type="dxa"/>
            <w:vAlign w:val="center"/>
          </w:tcPr>
          <w:p w:rsidR="0075723D" w:rsidRPr="00687C6D" w:rsidRDefault="0075723D" w:rsidP="002F6732">
            <w:pPr>
              <w:tabs>
                <w:tab w:val="center" w:pos="4677"/>
                <w:tab w:val="right" w:pos="9355"/>
              </w:tabs>
              <w:ind w:hanging="994"/>
              <w:jc w:val="center"/>
              <w:rPr>
                <w:sz w:val="24"/>
                <w:szCs w:val="24"/>
                <w:lang w:val="ru-RU"/>
              </w:rPr>
            </w:pPr>
            <w:r w:rsidRPr="00687C6D">
              <w:rPr>
                <w:sz w:val="24"/>
                <w:szCs w:val="24"/>
                <w:lang w:val="ru-RU"/>
              </w:rPr>
              <w:t xml:space="preserve">            Зона действия источ</w:t>
            </w:r>
            <w:r>
              <w:rPr>
                <w:sz w:val="24"/>
                <w:szCs w:val="24"/>
                <w:lang w:val="ru-RU"/>
              </w:rPr>
              <w:t>н</w:t>
            </w:r>
            <w:r w:rsidRPr="00687C6D">
              <w:rPr>
                <w:sz w:val="24"/>
                <w:szCs w:val="24"/>
                <w:lang w:val="ru-RU"/>
              </w:rPr>
              <w:t>ика</w:t>
            </w:r>
          </w:p>
          <w:p w:rsidR="0075723D" w:rsidRPr="00687C6D" w:rsidRDefault="0075723D" w:rsidP="002F6732">
            <w:pPr>
              <w:tabs>
                <w:tab w:val="center" w:pos="4677"/>
                <w:tab w:val="right" w:pos="9355"/>
              </w:tabs>
              <w:ind w:hanging="994"/>
              <w:jc w:val="center"/>
              <w:rPr>
                <w:sz w:val="24"/>
                <w:szCs w:val="24"/>
                <w:lang w:val="ru-RU"/>
              </w:rPr>
            </w:pPr>
            <w:r w:rsidRPr="00687C6D">
              <w:rPr>
                <w:sz w:val="24"/>
                <w:szCs w:val="24"/>
                <w:lang w:val="ru-RU"/>
              </w:rPr>
              <w:t xml:space="preserve">тепловой мощности  </w:t>
            </w:r>
          </w:p>
        </w:tc>
        <w:tc>
          <w:tcPr>
            <w:tcW w:w="1415" w:type="dxa"/>
            <w:vAlign w:val="center"/>
          </w:tcPr>
          <w:p w:rsidR="0075723D" w:rsidRPr="00687C6D" w:rsidRDefault="0075723D" w:rsidP="002F6732">
            <w:pPr>
              <w:tabs>
                <w:tab w:val="center" w:pos="4677"/>
                <w:tab w:val="right" w:pos="9355"/>
              </w:tabs>
              <w:ind w:left="93" w:right="93"/>
              <w:jc w:val="center"/>
              <w:rPr>
                <w:sz w:val="24"/>
                <w:szCs w:val="24"/>
                <w:lang w:val="ru-RU"/>
              </w:rPr>
            </w:pPr>
            <w:r w:rsidRPr="00687C6D">
              <w:rPr>
                <w:sz w:val="24"/>
                <w:szCs w:val="24"/>
                <w:lang w:val="ru-RU"/>
              </w:rPr>
              <w:t>Га</w:t>
            </w:r>
          </w:p>
        </w:tc>
        <w:tc>
          <w:tcPr>
            <w:tcW w:w="1415" w:type="dxa"/>
            <w:vAlign w:val="center"/>
          </w:tcPr>
          <w:p w:rsidR="0075723D" w:rsidRPr="00687C6D" w:rsidRDefault="0075723D" w:rsidP="002F6732">
            <w:pPr>
              <w:tabs>
                <w:tab w:val="center" w:pos="4677"/>
                <w:tab w:val="right" w:pos="9355"/>
              </w:tabs>
              <w:jc w:val="center"/>
              <w:rPr>
                <w:sz w:val="24"/>
                <w:szCs w:val="24"/>
                <w:lang w:val="ru-RU"/>
              </w:rPr>
            </w:pPr>
            <w:r w:rsidRPr="00687C6D">
              <w:rPr>
                <w:sz w:val="24"/>
                <w:szCs w:val="24"/>
                <w:lang w:val="ru-RU"/>
              </w:rPr>
              <w:t>662</w:t>
            </w:r>
          </w:p>
        </w:tc>
        <w:tc>
          <w:tcPr>
            <w:tcW w:w="1415" w:type="dxa"/>
            <w:vAlign w:val="center"/>
          </w:tcPr>
          <w:p w:rsidR="0075723D" w:rsidRPr="00687C6D" w:rsidRDefault="0075723D" w:rsidP="002F6732">
            <w:pPr>
              <w:tabs>
                <w:tab w:val="center" w:pos="4677"/>
                <w:tab w:val="right" w:pos="9355"/>
              </w:tabs>
              <w:ind w:right="118"/>
              <w:jc w:val="center"/>
              <w:rPr>
                <w:sz w:val="24"/>
                <w:szCs w:val="24"/>
                <w:lang w:val="ru-RU"/>
              </w:rPr>
            </w:pPr>
            <w:r w:rsidRPr="00687C6D">
              <w:rPr>
                <w:sz w:val="24"/>
                <w:szCs w:val="24"/>
                <w:lang w:val="ru-RU"/>
              </w:rPr>
              <w:t>662</w:t>
            </w:r>
          </w:p>
        </w:tc>
        <w:tc>
          <w:tcPr>
            <w:tcW w:w="1415" w:type="dxa"/>
            <w:vAlign w:val="center"/>
          </w:tcPr>
          <w:p w:rsidR="0075723D" w:rsidRPr="00687C6D" w:rsidRDefault="0075723D" w:rsidP="002F6732">
            <w:pPr>
              <w:tabs>
                <w:tab w:val="center" w:pos="4677"/>
                <w:tab w:val="right" w:pos="9355"/>
              </w:tabs>
              <w:jc w:val="center"/>
              <w:rPr>
                <w:sz w:val="24"/>
                <w:szCs w:val="24"/>
                <w:lang w:val="ru-RU"/>
              </w:rPr>
            </w:pPr>
            <w:r w:rsidRPr="00687C6D">
              <w:rPr>
                <w:sz w:val="24"/>
                <w:szCs w:val="24"/>
                <w:lang w:val="ru-RU"/>
              </w:rPr>
              <w:t>662</w:t>
            </w:r>
          </w:p>
        </w:tc>
        <w:tc>
          <w:tcPr>
            <w:tcW w:w="1415" w:type="dxa"/>
            <w:vAlign w:val="center"/>
          </w:tcPr>
          <w:p w:rsidR="0075723D" w:rsidRPr="00687C6D" w:rsidRDefault="0075723D" w:rsidP="002F6732">
            <w:pPr>
              <w:tabs>
                <w:tab w:val="center" w:pos="4677"/>
                <w:tab w:val="right" w:pos="9355"/>
              </w:tabs>
              <w:ind w:left="3"/>
              <w:jc w:val="center"/>
              <w:rPr>
                <w:sz w:val="24"/>
                <w:szCs w:val="24"/>
                <w:lang w:val="ru-RU"/>
              </w:rPr>
            </w:pPr>
            <w:r w:rsidRPr="00687C6D">
              <w:rPr>
                <w:sz w:val="24"/>
                <w:szCs w:val="24"/>
                <w:lang w:val="ru-RU"/>
              </w:rPr>
              <w:t>729</w:t>
            </w:r>
          </w:p>
        </w:tc>
        <w:tc>
          <w:tcPr>
            <w:tcW w:w="1415" w:type="dxa"/>
            <w:vAlign w:val="center"/>
          </w:tcPr>
          <w:p w:rsidR="0075723D" w:rsidRPr="00687C6D" w:rsidRDefault="0075723D" w:rsidP="002F6732">
            <w:pPr>
              <w:tabs>
                <w:tab w:val="center" w:pos="4677"/>
                <w:tab w:val="right" w:pos="9355"/>
              </w:tabs>
              <w:jc w:val="center"/>
              <w:rPr>
                <w:sz w:val="24"/>
                <w:szCs w:val="24"/>
                <w:lang w:val="ru-RU"/>
              </w:rPr>
            </w:pPr>
            <w:r w:rsidRPr="00687C6D">
              <w:rPr>
                <w:sz w:val="24"/>
                <w:szCs w:val="24"/>
                <w:lang w:val="ru-RU"/>
              </w:rPr>
              <w:t>729</w:t>
            </w:r>
          </w:p>
        </w:tc>
        <w:tc>
          <w:tcPr>
            <w:tcW w:w="1415" w:type="dxa"/>
            <w:vAlign w:val="center"/>
          </w:tcPr>
          <w:p w:rsidR="0075723D" w:rsidRPr="00687C6D" w:rsidRDefault="0075723D" w:rsidP="002F6732">
            <w:pPr>
              <w:tabs>
                <w:tab w:val="center" w:pos="4677"/>
                <w:tab w:val="right" w:pos="9355"/>
              </w:tabs>
              <w:ind w:left="54" w:right="50"/>
              <w:jc w:val="center"/>
              <w:rPr>
                <w:sz w:val="24"/>
                <w:szCs w:val="24"/>
                <w:lang w:val="ru-RU"/>
              </w:rPr>
            </w:pPr>
            <w:r w:rsidRPr="00687C6D">
              <w:rPr>
                <w:sz w:val="24"/>
                <w:szCs w:val="24"/>
                <w:lang w:val="ru-RU"/>
              </w:rPr>
              <w:t>729</w:t>
            </w:r>
          </w:p>
        </w:tc>
        <w:tc>
          <w:tcPr>
            <w:tcW w:w="1415" w:type="dxa"/>
            <w:vAlign w:val="center"/>
          </w:tcPr>
          <w:p w:rsidR="0075723D" w:rsidRPr="00687C6D" w:rsidRDefault="0075723D" w:rsidP="002F6732">
            <w:pPr>
              <w:tabs>
                <w:tab w:val="center" w:pos="4677"/>
                <w:tab w:val="right" w:pos="9355"/>
              </w:tabs>
              <w:ind w:left="6" w:right="113"/>
              <w:jc w:val="center"/>
              <w:rPr>
                <w:sz w:val="24"/>
                <w:szCs w:val="24"/>
                <w:lang w:val="ru-RU"/>
              </w:rPr>
            </w:pPr>
            <w:r w:rsidRPr="00687C6D">
              <w:rPr>
                <w:sz w:val="24"/>
                <w:szCs w:val="24"/>
                <w:lang w:val="ru-RU"/>
              </w:rPr>
              <w:t>729</w:t>
            </w:r>
          </w:p>
        </w:tc>
      </w:tr>
      <w:tr w:rsidR="0075723D" w:rsidRPr="00687C6D" w:rsidTr="0075723D">
        <w:trPr>
          <w:trHeight w:val="461"/>
        </w:trPr>
        <w:tc>
          <w:tcPr>
            <w:tcW w:w="4446" w:type="dxa"/>
            <w:vAlign w:val="center"/>
          </w:tcPr>
          <w:p w:rsidR="0075723D" w:rsidRPr="00687C6D" w:rsidRDefault="0075723D" w:rsidP="002F6732">
            <w:pPr>
              <w:tabs>
                <w:tab w:val="center" w:pos="4677"/>
                <w:tab w:val="right" w:pos="9355"/>
              </w:tabs>
              <w:ind w:hanging="994"/>
              <w:jc w:val="center"/>
              <w:rPr>
                <w:sz w:val="24"/>
                <w:szCs w:val="24"/>
                <w:lang w:val="ru-RU"/>
              </w:rPr>
            </w:pPr>
            <w:r w:rsidRPr="00687C6D">
              <w:rPr>
                <w:sz w:val="24"/>
                <w:szCs w:val="24"/>
                <w:lang w:val="ru-RU"/>
              </w:rPr>
              <w:t xml:space="preserve">      Плотность тепловой нагрузки</w:t>
            </w:r>
          </w:p>
        </w:tc>
        <w:tc>
          <w:tcPr>
            <w:tcW w:w="1415" w:type="dxa"/>
            <w:vAlign w:val="center"/>
          </w:tcPr>
          <w:p w:rsidR="0075723D" w:rsidRPr="00687C6D" w:rsidRDefault="0075723D" w:rsidP="002F6732">
            <w:pPr>
              <w:tabs>
                <w:tab w:val="center" w:pos="4677"/>
                <w:tab w:val="right" w:pos="9355"/>
              </w:tabs>
              <w:ind w:left="93" w:right="93"/>
              <w:jc w:val="center"/>
              <w:rPr>
                <w:sz w:val="24"/>
                <w:szCs w:val="24"/>
                <w:lang w:val="ru-RU"/>
              </w:rPr>
            </w:pPr>
            <w:r w:rsidRPr="00687C6D">
              <w:rPr>
                <w:sz w:val="24"/>
                <w:szCs w:val="24"/>
                <w:lang w:val="ru-RU"/>
              </w:rPr>
              <w:t>Гкал/ч/га</w:t>
            </w:r>
          </w:p>
        </w:tc>
        <w:tc>
          <w:tcPr>
            <w:tcW w:w="1415" w:type="dxa"/>
            <w:vAlign w:val="center"/>
          </w:tcPr>
          <w:p w:rsidR="0075723D" w:rsidRPr="00687C6D" w:rsidRDefault="0075723D" w:rsidP="002F6732">
            <w:pPr>
              <w:tabs>
                <w:tab w:val="center" w:pos="4677"/>
                <w:tab w:val="right" w:pos="9355"/>
              </w:tabs>
              <w:jc w:val="center"/>
              <w:rPr>
                <w:sz w:val="24"/>
                <w:szCs w:val="24"/>
                <w:lang w:val="ru-RU"/>
              </w:rPr>
            </w:pPr>
            <w:r w:rsidRPr="00687C6D">
              <w:rPr>
                <w:sz w:val="24"/>
                <w:szCs w:val="24"/>
                <w:lang w:val="ru-RU"/>
              </w:rPr>
              <w:t>0,3</w:t>
            </w:r>
          </w:p>
        </w:tc>
        <w:tc>
          <w:tcPr>
            <w:tcW w:w="1415" w:type="dxa"/>
            <w:vAlign w:val="center"/>
          </w:tcPr>
          <w:p w:rsidR="0075723D" w:rsidRPr="00687C6D" w:rsidRDefault="0075723D" w:rsidP="002F6732">
            <w:pPr>
              <w:tabs>
                <w:tab w:val="center" w:pos="4677"/>
                <w:tab w:val="right" w:pos="9355"/>
              </w:tabs>
              <w:ind w:right="118"/>
              <w:jc w:val="center"/>
              <w:rPr>
                <w:sz w:val="24"/>
                <w:szCs w:val="24"/>
                <w:lang w:val="ru-RU"/>
              </w:rPr>
            </w:pPr>
            <w:r w:rsidRPr="00687C6D">
              <w:rPr>
                <w:sz w:val="24"/>
                <w:szCs w:val="24"/>
                <w:lang w:val="ru-RU"/>
              </w:rPr>
              <w:t>0,31</w:t>
            </w:r>
          </w:p>
        </w:tc>
        <w:tc>
          <w:tcPr>
            <w:tcW w:w="1415" w:type="dxa"/>
            <w:vAlign w:val="center"/>
          </w:tcPr>
          <w:p w:rsidR="0075723D" w:rsidRPr="00687C6D" w:rsidRDefault="0075723D" w:rsidP="002F6732">
            <w:pPr>
              <w:tabs>
                <w:tab w:val="center" w:pos="4677"/>
                <w:tab w:val="right" w:pos="9355"/>
              </w:tabs>
              <w:jc w:val="center"/>
              <w:rPr>
                <w:sz w:val="24"/>
                <w:szCs w:val="24"/>
                <w:lang w:val="ru-RU"/>
              </w:rPr>
            </w:pPr>
            <w:r w:rsidRPr="00687C6D">
              <w:rPr>
                <w:sz w:val="24"/>
                <w:szCs w:val="24"/>
                <w:lang w:val="ru-RU"/>
              </w:rPr>
              <w:t>0,32</w:t>
            </w:r>
          </w:p>
        </w:tc>
        <w:tc>
          <w:tcPr>
            <w:tcW w:w="1415" w:type="dxa"/>
            <w:vAlign w:val="center"/>
          </w:tcPr>
          <w:p w:rsidR="0075723D" w:rsidRPr="00687C6D" w:rsidRDefault="0075723D" w:rsidP="002F6732">
            <w:pPr>
              <w:tabs>
                <w:tab w:val="center" w:pos="4677"/>
                <w:tab w:val="right" w:pos="9355"/>
              </w:tabs>
              <w:ind w:left="3"/>
              <w:jc w:val="center"/>
              <w:rPr>
                <w:sz w:val="24"/>
                <w:szCs w:val="24"/>
                <w:lang w:val="ru-RU"/>
              </w:rPr>
            </w:pPr>
            <w:r w:rsidRPr="00687C6D">
              <w:rPr>
                <w:sz w:val="24"/>
                <w:szCs w:val="24"/>
                <w:lang w:val="ru-RU"/>
              </w:rPr>
              <w:t>0,31</w:t>
            </w:r>
          </w:p>
        </w:tc>
        <w:tc>
          <w:tcPr>
            <w:tcW w:w="1415" w:type="dxa"/>
            <w:vAlign w:val="center"/>
          </w:tcPr>
          <w:p w:rsidR="0075723D" w:rsidRPr="00687C6D" w:rsidRDefault="0075723D" w:rsidP="002F6732">
            <w:pPr>
              <w:tabs>
                <w:tab w:val="center" w:pos="4677"/>
                <w:tab w:val="right" w:pos="9355"/>
              </w:tabs>
              <w:jc w:val="center"/>
              <w:rPr>
                <w:sz w:val="24"/>
                <w:szCs w:val="24"/>
                <w:lang w:val="ru-RU"/>
              </w:rPr>
            </w:pPr>
            <w:r w:rsidRPr="00687C6D">
              <w:rPr>
                <w:sz w:val="24"/>
                <w:szCs w:val="24"/>
                <w:lang w:val="ru-RU"/>
              </w:rPr>
              <w:t>0,328</w:t>
            </w:r>
          </w:p>
        </w:tc>
        <w:tc>
          <w:tcPr>
            <w:tcW w:w="1415" w:type="dxa"/>
            <w:vAlign w:val="center"/>
          </w:tcPr>
          <w:p w:rsidR="0075723D" w:rsidRPr="00687C6D" w:rsidRDefault="0075723D" w:rsidP="002F6732">
            <w:pPr>
              <w:tabs>
                <w:tab w:val="center" w:pos="4677"/>
                <w:tab w:val="right" w:pos="9355"/>
              </w:tabs>
              <w:ind w:left="54" w:right="50"/>
              <w:jc w:val="center"/>
              <w:rPr>
                <w:sz w:val="24"/>
                <w:szCs w:val="24"/>
                <w:lang w:val="ru-RU"/>
              </w:rPr>
            </w:pPr>
            <w:r w:rsidRPr="00687C6D">
              <w:rPr>
                <w:sz w:val="24"/>
                <w:szCs w:val="24"/>
                <w:lang w:val="ru-RU"/>
              </w:rPr>
              <w:t>0,38</w:t>
            </w:r>
          </w:p>
        </w:tc>
        <w:tc>
          <w:tcPr>
            <w:tcW w:w="1415" w:type="dxa"/>
            <w:vAlign w:val="center"/>
          </w:tcPr>
          <w:p w:rsidR="0075723D" w:rsidRPr="00687C6D" w:rsidRDefault="0075723D" w:rsidP="002F6732">
            <w:pPr>
              <w:tabs>
                <w:tab w:val="center" w:pos="4677"/>
                <w:tab w:val="right" w:pos="9355"/>
              </w:tabs>
              <w:ind w:left="6" w:right="113"/>
              <w:jc w:val="center"/>
              <w:rPr>
                <w:sz w:val="24"/>
                <w:szCs w:val="24"/>
                <w:lang w:val="ru-RU"/>
              </w:rPr>
            </w:pPr>
            <w:r w:rsidRPr="00687C6D">
              <w:rPr>
                <w:sz w:val="24"/>
                <w:szCs w:val="24"/>
                <w:lang w:val="ru-RU"/>
              </w:rPr>
              <w:t>0,42</w:t>
            </w:r>
          </w:p>
        </w:tc>
      </w:tr>
    </w:tbl>
    <w:p w:rsidR="0075723D" w:rsidRDefault="0075723D"/>
    <w:tbl>
      <w:tblPr>
        <w:tblW w:w="15763" w:type="dxa"/>
        <w:tblInd w:w="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23"/>
        <w:gridCol w:w="1418"/>
        <w:gridCol w:w="1417"/>
        <w:gridCol w:w="1417"/>
        <w:gridCol w:w="1418"/>
        <w:gridCol w:w="1417"/>
        <w:gridCol w:w="1418"/>
        <w:gridCol w:w="1417"/>
        <w:gridCol w:w="1418"/>
      </w:tblGrid>
      <w:tr w:rsidR="00025305" w:rsidRPr="003232FF" w:rsidTr="0075723D">
        <w:trPr>
          <w:trHeight w:val="500"/>
        </w:trPr>
        <w:tc>
          <w:tcPr>
            <w:tcW w:w="4423" w:type="dxa"/>
            <w:vAlign w:val="center"/>
          </w:tcPr>
          <w:p w:rsidR="00025305" w:rsidRPr="00D0728E" w:rsidRDefault="00025305" w:rsidP="00D0728E">
            <w:pPr>
              <w:pStyle w:val="112"/>
              <w:rPr>
                <w:sz w:val="24"/>
                <w:szCs w:val="24"/>
              </w:rPr>
            </w:pPr>
            <w:r w:rsidRPr="00D0728E">
              <w:rPr>
                <w:sz w:val="24"/>
                <w:szCs w:val="24"/>
              </w:rPr>
              <w:t>Наименование</w:t>
            </w:r>
          </w:p>
        </w:tc>
        <w:tc>
          <w:tcPr>
            <w:tcW w:w="1418" w:type="dxa"/>
            <w:vAlign w:val="center"/>
          </w:tcPr>
          <w:p w:rsidR="00025305" w:rsidRPr="00D0728E" w:rsidRDefault="00025305" w:rsidP="00D0728E">
            <w:pPr>
              <w:pStyle w:val="112"/>
              <w:rPr>
                <w:sz w:val="24"/>
                <w:szCs w:val="24"/>
              </w:rPr>
            </w:pPr>
            <w:r w:rsidRPr="00D0728E">
              <w:rPr>
                <w:sz w:val="24"/>
                <w:szCs w:val="24"/>
              </w:rPr>
              <w:t>Ед. изм.</w:t>
            </w:r>
          </w:p>
        </w:tc>
        <w:tc>
          <w:tcPr>
            <w:tcW w:w="1417" w:type="dxa"/>
            <w:vAlign w:val="center"/>
          </w:tcPr>
          <w:p w:rsidR="00025305" w:rsidRPr="00D0728E" w:rsidRDefault="00025305" w:rsidP="00D0728E">
            <w:pPr>
              <w:pStyle w:val="112"/>
              <w:rPr>
                <w:sz w:val="24"/>
                <w:szCs w:val="24"/>
              </w:rPr>
            </w:pPr>
            <w:r w:rsidRPr="00D0728E">
              <w:rPr>
                <w:sz w:val="24"/>
                <w:szCs w:val="24"/>
              </w:rPr>
              <w:t>20</w:t>
            </w:r>
            <w:r w:rsidR="00126661" w:rsidRPr="00D0728E">
              <w:rPr>
                <w:sz w:val="24"/>
                <w:szCs w:val="24"/>
              </w:rPr>
              <w:t>21</w:t>
            </w:r>
          </w:p>
        </w:tc>
        <w:tc>
          <w:tcPr>
            <w:tcW w:w="1417" w:type="dxa"/>
            <w:vAlign w:val="center"/>
          </w:tcPr>
          <w:p w:rsidR="00025305" w:rsidRPr="00D0728E" w:rsidRDefault="00025305" w:rsidP="00D0728E">
            <w:pPr>
              <w:pStyle w:val="112"/>
              <w:rPr>
                <w:sz w:val="24"/>
                <w:szCs w:val="24"/>
              </w:rPr>
            </w:pPr>
            <w:r w:rsidRPr="00D0728E">
              <w:rPr>
                <w:sz w:val="24"/>
                <w:szCs w:val="24"/>
              </w:rPr>
              <w:t>20</w:t>
            </w:r>
            <w:r w:rsidR="00126661" w:rsidRPr="00D0728E">
              <w:rPr>
                <w:sz w:val="24"/>
                <w:szCs w:val="24"/>
              </w:rPr>
              <w:t>22</w:t>
            </w:r>
          </w:p>
        </w:tc>
        <w:tc>
          <w:tcPr>
            <w:tcW w:w="1418" w:type="dxa"/>
            <w:vAlign w:val="center"/>
          </w:tcPr>
          <w:p w:rsidR="00025305" w:rsidRPr="00D0728E" w:rsidRDefault="00025305" w:rsidP="00D0728E">
            <w:pPr>
              <w:pStyle w:val="112"/>
              <w:rPr>
                <w:sz w:val="24"/>
                <w:szCs w:val="24"/>
              </w:rPr>
            </w:pPr>
            <w:r w:rsidRPr="00D0728E">
              <w:rPr>
                <w:sz w:val="24"/>
                <w:szCs w:val="24"/>
              </w:rPr>
              <w:t>20</w:t>
            </w:r>
            <w:r w:rsidR="00126661" w:rsidRPr="00D0728E">
              <w:rPr>
                <w:sz w:val="24"/>
                <w:szCs w:val="24"/>
              </w:rPr>
              <w:t>23</w:t>
            </w:r>
          </w:p>
        </w:tc>
        <w:tc>
          <w:tcPr>
            <w:tcW w:w="1417" w:type="dxa"/>
            <w:vAlign w:val="center"/>
          </w:tcPr>
          <w:p w:rsidR="00025305" w:rsidRPr="00D0728E" w:rsidRDefault="00025305" w:rsidP="00D0728E">
            <w:pPr>
              <w:pStyle w:val="112"/>
              <w:rPr>
                <w:sz w:val="24"/>
                <w:szCs w:val="24"/>
              </w:rPr>
            </w:pPr>
            <w:r w:rsidRPr="00D0728E">
              <w:rPr>
                <w:sz w:val="24"/>
                <w:szCs w:val="24"/>
              </w:rPr>
              <w:t>20</w:t>
            </w:r>
            <w:r w:rsidR="00126661" w:rsidRPr="00D0728E">
              <w:rPr>
                <w:sz w:val="24"/>
                <w:szCs w:val="24"/>
              </w:rPr>
              <w:t>24</w:t>
            </w:r>
          </w:p>
        </w:tc>
        <w:tc>
          <w:tcPr>
            <w:tcW w:w="1418" w:type="dxa"/>
            <w:vAlign w:val="center"/>
          </w:tcPr>
          <w:p w:rsidR="00025305" w:rsidRPr="00D0728E" w:rsidRDefault="00025305" w:rsidP="00D0728E">
            <w:pPr>
              <w:pStyle w:val="112"/>
              <w:rPr>
                <w:sz w:val="24"/>
                <w:szCs w:val="24"/>
              </w:rPr>
            </w:pPr>
            <w:r w:rsidRPr="00D0728E">
              <w:rPr>
                <w:sz w:val="24"/>
                <w:szCs w:val="24"/>
              </w:rPr>
              <w:t>20</w:t>
            </w:r>
            <w:r w:rsidR="00126661" w:rsidRPr="00D0728E">
              <w:rPr>
                <w:sz w:val="24"/>
                <w:szCs w:val="24"/>
              </w:rPr>
              <w:t>25</w:t>
            </w:r>
          </w:p>
        </w:tc>
        <w:tc>
          <w:tcPr>
            <w:tcW w:w="1417" w:type="dxa"/>
            <w:vAlign w:val="center"/>
          </w:tcPr>
          <w:p w:rsidR="00025305" w:rsidRPr="00D0728E" w:rsidRDefault="00126661" w:rsidP="00D0728E">
            <w:pPr>
              <w:pStyle w:val="112"/>
              <w:rPr>
                <w:sz w:val="24"/>
                <w:szCs w:val="24"/>
              </w:rPr>
            </w:pPr>
            <w:r w:rsidRPr="00D0728E">
              <w:rPr>
                <w:sz w:val="24"/>
                <w:szCs w:val="24"/>
              </w:rPr>
              <w:t>2026-2030</w:t>
            </w:r>
          </w:p>
        </w:tc>
        <w:tc>
          <w:tcPr>
            <w:tcW w:w="1418" w:type="dxa"/>
            <w:vAlign w:val="center"/>
          </w:tcPr>
          <w:p w:rsidR="00025305" w:rsidRPr="00D0728E" w:rsidRDefault="00126661" w:rsidP="00D0728E">
            <w:pPr>
              <w:pStyle w:val="112"/>
              <w:rPr>
                <w:sz w:val="24"/>
                <w:szCs w:val="24"/>
              </w:rPr>
            </w:pPr>
            <w:r w:rsidRPr="00D0728E">
              <w:rPr>
                <w:sz w:val="24"/>
                <w:szCs w:val="24"/>
              </w:rPr>
              <w:t>2031-2035</w:t>
            </w:r>
          </w:p>
        </w:tc>
      </w:tr>
      <w:tr w:rsidR="00FA5CC0" w:rsidRPr="003232FF" w:rsidTr="0075723D">
        <w:trPr>
          <w:trHeight w:val="260"/>
        </w:trPr>
        <w:tc>
          <w:tcPr>
            <w:tcW w:w="15763" w:type="dxa"/>
            <w:gridSpan w:val="9"/>
            <w:vAlign w:val="center"/>
          </w:tcPr>
          <w:p w:rsidR="00FA5CC0" w:rsidRPr="003232FF" w:rsidRDefault="00FA5CC0" w:rsidP="002C5867">
            <w:pPr>
              <w:pStyle w:val="af"/>
              <w:jc w:val="center"/>
              <w:rPr>
                <w:b/>
                <w:sz w:val="24"/>
                <w:szCs w:val="24"/>
                <w:lang w:val="ru-RU"/>
              </w:rPr>
            </w:pPr>
            <w:r w:rsidRPr="003232FF">
              <w:rPr>
                <w:b/>
                <w:sz w:val="24"/>
                <w:szCs w:val="24"/>
                <w:lang w:val="ru-RU"/>
              </w:rPr>
              <w:t>Источники тепла ПАО «Северсталь»</w:t>
            </w:r>
          </w:p>
        </w:tc>
      </w:tr>
      <w:tr w:rsidR="00025305" w:rsidRPr="003232FF" w:rsidTr="0075723D">
        <w:trPr>
          <w:trHeight w:val="161"/>
        </w:trPr>
        <w:tc>
          <w:tcPr>
            <w:tcW w:w="4423" w:type="dxa"/>
            <w:vAlign w:val="center"/>
          </w:tcPr>
          <w:p w:rsidR="00025305" w:rsidRPr="003232FF" w:rsidRDefault="00025305" w:rsidP="00842DD3">
            <w:pPr>
              <w:pStyle w:val="af"/>
              <w:jc w:val="center"/>
              <w:rPr>
                <w:sz w:val="24"/>
                <w:szCs w:val="24"/>
              </w:rPr>
            </w:pPr>
            <w:r w:rsidRPr="003232FF">
              <w:rPr>
                <w:sz w:val="24"/>
                <w:szCs w:val="24"/>
              </w:rPr>
              <w:t>Установленная мощность оборудования</w:t>
            </w:r>
          </w:p>
        </w:tc>
        <w:tc>
          <w:tcPr>
            <w:tcW w:w="1418" w:type="dxa"/>
            <w:vAlign w:val="center"/>
          </w:tcPr>
          <w:p w:rsidR="00025305" w:rsidRPr="003232FF" w:rsidRDefault="00025305" w:rsidP="002C5867">
            <w:pPr>
              <w:pStyle w:val="af"/>
              <w:jc w:val="center"/>
              <w:rPr>
                <w:sz w:val="24"/>
                <w:szCs w:val="24"/>
              </w:rPr>
            </w:pPr>
            <w:r w:rsidRPr="003232FF">
              <w:rPr>
                <w:sz w:val="24"/>
                <w:szCs w:val="24"/>
              </w:rPr>
              <w:t>Гкал/ч</w:t>
            </w:r>
          </w:p>
        </w:tc>
        <w:tc>
          <w:tcPr>
            <w:tcW w:w="1417" w:type="dxa"/>
            <w:vAlign w:val="center"/>
          </w:tcPr>
          <w:p w:rsidR="00025305" w:rsidRPr="003232FF" w:rsidRDefault="00025305" w:rsidP="002C5867">
            <w:pPr>
              <w:pStyle w:val="af"/>
              <w:jc w:val="center"/>
              <w:rPr>
                <w:sz w:val="24"/>
                <w:szCs w:val="24"/>
                <w:lang w:val="ru-RU"/>
              </w:rPr>
            </w:pPr>
            <w:r w:rsidRPr="003232FF">
              <w:rPr>
                <w:sz w:val="24"/>
                <w:szCs w:val="24"/>
                <w:lang w:val="ru-RU"/>
              </w:rPr>
              <w:t>1354</w:t>
            </w:r>
          </w:p>
        </w:tc>
        <w:tc>
          <w:tcPr>
            <w:tcW w:w="1417" w:type="dxa"/>
            <w:vAlign w:val="center"/>
          </w:tcPr>
          <w:p w:rsidR="00025305" w:rsidRPr="003232FF" w:rsidRDefault="00025305" w:rsidP="002C5867">
            <w:pPr>
              <w:pStyle w:val="af"/>
              <w:jc w:val="center"/>
              <w:rPr>
                <w:sz w:val="24"/>
                <w:szCs w:val="24"/>
              </w:rPr>
            </w:pPr>
            <w:r w:rsidRPr="003232FF">
              <w:rPr>
                <w:sz w:val="24"/>
                <w:szCs w:val="24"/>
                <w:lang w:val="ru-RU"/>
              </w:rPr>
              <w:t>1354</w:t>
            </w:r>
          </w:p>
        </w:tc>
        <w:tc>
          <w:tcPr>
            <w:tcW w:w="1418" w:type="dxa"/>
            <w:vAlign w:val="center"/>
          </w:tcPr>
          <w:p w:rsidR="00025305" w:rsidRPr="003232FF" w:rsidRDefault="00025305" w:rsidP="002C5867">
            <w:pPr>
              <w:pStyle w:val="af"/>
              <w:jc w:val="center"/>
              <w:rPr>
                <w:sz w:val="24"/>
                <w:szCs w:val="24"/>
              </w:rPr>
            </w:pPr>
            <w:r w:rsidRPr="003232FF">
              <w:rPr>
                <w:sz w:val="24"/>
                <w:szCs w:val="24"/>
                <w:lang w:val="ru-RU"/>
              </w:rPr>
              <w:t>1354</w:t>
            </w:r>
          </w:p>
        </w:tc>
        <w:tc>
          <w:tcPr>
            <w:tcW w:w="1417" w:type="dxa"/>
            <w:vAlign w:val="center"/>
          </w:tcPr>
          <w:p w:rsidR="00025305" w:rsidRPr="003232FF" w:rsidRDefault="00025305" w:rsidP="002C5867">
            <w:pPr>
              <w:pStyle w:val="af"/>
              <w:jc w:val="center"/>
              <w:rPr>
                <w:sz w:val="24"/>
                <w:szCs w:val="24"/>
              </w:rPr>
            </w:pPr>
            <w:r w:rsidRPr="003232FF">
              <w:rPr>
                <w:sz w:val="24"/>
                <w:szCs w:val="24"/>
                <w:lang w:val="ru-RU"/>
              </w:rPr>
              <w:t>1354</w:t>
            </w:r>
          </w:p>
        </w:tc>
        <w:tc>
          <w:tcPr>
            <w:tcW w:w="1418" w:type="dxa"/>
            <w:vAlign w:val="center"/>
          </w:tcPr>
          <w:p w:rsidR="00025305" w:rsidRPr="003232FF" w:rsidRDefault="00025305" w:rsidP="002C5867">
            <w:pPr>
              <w:pStyle w:val="af"/>
              <w:jc w:val="center"/>
              <w:rPr>
                <w:sz w:val="24"/>
                <w:szCs w:val="24"/>
              </w:rPr>
            </w:pPr>
            <w:r w:rsidRPr="003232FF">
              <w:rPr>
                <w:sz w:val="24"/>
                <w:szCs w:val="24"/>
                <w:lang w:val="ru-RU"/>
              </w:rPr>
              <w:t>1354</w:t>
            </w:r>
          </w:p>
        </w:tc>
        <w:tc>
          <w:tcPr>
            <w:tcW w:w="1417" w:type="dxa"/>
            <w:vAlign w:val="center"/>
          </w:tcPr>
          <w:p w:rsidR="00025305" w:rsidRPr="003232FF" w:rsidRDefault="00025305" w:rsidP="002C5867">
            <w:pPr>
              <w:pStyle w:val="af"/>
              <w:jc w:val="center"/>
              <w:rPr>
                <w:sz w:val="24"/>
                <w:szCs w:val="24"/>
              </w:rPr>
            </w:pPr>
            <w:r w:rsidRPr="003232FF">
              <w:rPr>
                <w:sz w:val="24"/>
                <w:szCs w:val="24"/>
                <w:lang w:val="ru-RU"/>
              </w:rPr>
              <w:t>1354</w:t>
            </w:r>
          </w:p>
        </w:tc>
        <w:tc>
          <w:tcPr>
            <w:tcW w:w="1418" w:type="dxa"/>
            <w:vAlign w:val="center"/>
          </w:tcPr>
          <w:p w:rsidR="00025305" w:rsidRPr="003232FF" w:rsidRDefault="00025305" w:rsidP="002C5867">
            <w:pPr>
              <w:pStyle w:val="af"/>
              <w:jc w:val="center"/>
              <w:rPr>
                <w:sz w:val="24"/>
                <w:szCs w:val="24"/>
              </w:rPr>
            </w:pPr>
            <w:r w:rsidRPr="003232FF">
              <w:rPr>
                <w:sz w:val="24"/>
                <w:szCs w:val="24"/>
                <w:lang w:val="ru-RU"/>
              </w:rPr>
              <w:t>1354</w:t>
            </w:r>
          </w:p>
        </w:tc>
      </w:tr>
      <w:tr w:rsidR="00025305" w:rsidRPr="003232FF" w:rsidTr="0075723D">
        <w:trPr>
          <w:trHeight w:val="260"/>
        </w:trPr>
        <w:tc>
          <w:tcPr>
            <w:tcW w:w="4423" w:type="dxa"/>
            <w:vAlign w:val="center"/>
          </w:tcPr>
          <w:p w:rsidR="00025305" w:rsidRPr="003232FF" w:rsidRDefault="00025305" w:rsidP="00842DD3">
            <w:pPr>
              <w:pStyle w:val="af"/>
              <w:jc w:val="center"/>
              <w:rPr>
                <w:sz w:val="24"/>
                <w:szCs w:val="24"/>
              </w:rPr>
            </w:pPr>
            <w:r w:rsidRPr="003232FF">
              <w:rPr>
                <w:sz w:val="24"/>
                <w:szCs w:val="24"/>
              </w:rPr>
              <w:t>Располагаемая мощность оборудования</w:t>
            </w:r>
          </w:p>
        </w:tc>
        <w:tc>
          <w:tcPr>
            <w:tcW w:w="1418" w:type="dxa"/>
            <w:vAlign w:val="center"/>
          </w:tcPr>
          <w:p w:rsidR="00025305" w:rsidRPr="003232FF" w:rsidRDefault="00025305" w:rsidP="002C5867">
            <w:pPr>
              <w:pStyle w:val="af"/>
              <w:jc w:val="center"/>
              <w:rPr>
                <w:sz w:val="24"/>
                <w:szCs w:val="24"/>
              </w:rPr>
            </w:pPr>
            <w:r w:rsidRPr="003232FF">
              <w:rPr>
                <w:sz w:val="24"/>
                <w:szCs w:val="24"/>
              </w:rPr>
              <w:t>Гкал/ч</w:t>
            </w:r>
          </w:p>
        </w:tc>
        <w:tc>
          <w:tcPr>
            <w:tcW w:w="1417" w:type="dxa"/>
            <w:vAlign w:val="center"/>
          </w:tcPr>
          <w:p w:rsidR="00025305" w:rsidRPr="003232FF" w:rsidRDefault="00025305" w:rsidP="002C5867">
            <w:pPr>
              <w:pStyle w:val="af"/>
              <w:jc w:val="center"/>
              <w:rPr>
                <w:sz w:val="24"/>
                <w:szCs w:val="24"/>
                <w:lang w:val="ru-RU"/>
              </w:rPr>
            </w:pPr>
            <w:r w:rsidRPr="003232FF">
              <w:rPr>
                <w:sz w:val="24"/>
                <w:szCs w:val="24"/>
                <w:lang w:val="ru-RU"/>
              </w:rPr>
              <w:t>1354</w:t>
            </w:r>
          </w:p>
        </w:tc>
        <w:tc>
          <w:tcPr>
            <w:tcW w:w="1417" w:type="dxa"/>
            <w:vAlign w:val="center"/>
          </w:tcPr>
          <w:p w:rsidR="00025305" w:rsidRPr="003232FF" w:rsidRDefault="00025305" w:rsidP="002C5867">
            <w:pPr>
              <w:pStyle w:val="af"/>
              <w:jc w:val="center"/>
              <w:rPr>
                <w:sz w:val="24"/>
                <w:szCs w:val="24"/>
              </w:rPr>
            </w:pPr>
            <w:r w:rsidRPr="003232FF">
              <w:rPr>
                <w:sz w:val="24"/>
                <w:szCs w:val="24"/>
                <w:lang w:val="ru-RU"/>
              </w:rPr>
              <w:t>1354</w:t>
            </w:r>
          </w:p>
        </w:tc>
        <w:tc>
          <w:tcPr>
            <w:tcW w:w="1418" w:type="dxa"/>
            <w:vAlign w:val="center"/>
          </w:tcPr>
          <w:p w:rsidR="00025305" w:rsidRPr="003232FF" w:rsidRDefault="00025305" w:rsidP="002C5867">
            <w:pPr>
              <w:pStyle w:val="af"/>
              <w:jc w:val="center"/>
              <w:rPr>
                <w:sz w:val="24"/>
                <w:szCs w:val="24"/>
              </w:rPr>
            </w:pPr>
            <w:r w:rsidRPr="003232FF">
              <w:rPr>
                <w:sz w:val="24"/>
                <w:szCs w:val="24"/>
                <w:lang w:val="ru-RU"/>
              </w:rPr>
              <w:t>1354</w:t>
            </w:r>
          </w:p>
        </w:tc>
        <w:tc>
          <w:tcPr>
            <w:tcW w:w="1417" w:type="dxa"/>
            <w:vAlign w:val="center"/>
          </w:tcPr>
          <w:p w:rsidR="00025305" w:rsidRPr="003232FF" w:rsidRDefault="00025305" w:rsidP="002C5867">
            <w:pPr>
              <w:pStyle w:val="af"/>
              <w:jc w:val="center"/>
              <w:rPr>
                <w:sz w:val="24"/>
                <w:szCs w:val="24"/>
              </w:rPr>
            </w:pPr>
            <w:r w:rsidRPr="003232FF">
              <w:rPr>
                <w:sz w:val="24"/>
                <w:szCs w:val="24"/>
                <w:lang w:val="ru-RU"/>
              </w:rPr>
              <w:t>1354</w:t>
            </w:r>
          </w:p>
        </w:tc>
        <w:tc>
          <w:tcPr>
            <w:tcW w:w="1418" w:type="dxa"/>
            <w:vAlign w:val="center"/>
          </w:tcPr>
          <w:p w:rsidR="00025305" w:rsidRPr="003232FF" w:rsidRDefault="00025305" w:rsidP="002C5867">
            <w:pPr>
              <w:pStyle w:val="af"/>
              <w:jc w:val="center"/>
              <w:rPr>
                <w:sz w:val="24"/>
                <w:szCs w:val="24"/>
              </w:rPr>
            </w:pPr>
            <w:r w:rsidRPr="003232FF">
              <w:rPr>
                <w:sz w:val="24"/>
                <w:szCs w:val="24"/>
                <w:lang w:val="ru-RU"/>
              </w:rPr>
              <w:t>1354</w:t>
            </w:r>
          </w:p>
        </w:tc>
        <w:tc>
          <w:tcPr>
            <w:tcW w:w="1417" w:type="dxa"/>
            <w:vAlign w:val="center"/>
          </w:tcPr>
          <w:p w:rsidR="00025305" w:rsidRPr="003232FF" w:rsidRDefault="00025305" w:rsidP="002C5867">
            <w:pPr>
              <w:pStyle w:val="af"/>
              <w:jc w:val="center"/>
              <w:rPr>
                <w:sz w:val="24"/>
                <w:szCs w:val="24"/>
              </w:rPr>
            </w:pPr>
            <w:r w:rsidRPr="003232FF">
              <w:rPr>
                <w:sz w:val="24"/>
                <w:szCs w:val="24"/>
                <w:lang w:val="ru-RU"/>
              </w:rPr>
              <w:t>1354</w:t>
            </w:r>
          </w:p>
        </w:tc>
        <w:tc>
          <w:tcPr>
            <w:tcW w:w="1418" w:type="dxa"/>
            <w:vAlign w:val="center"/>
          </w:tcPr>
          <w:p w:rsidR="00025305" w:rsidRPr="003232FF" w:rsidRDefault="00025305" w:rsidP="002C5867">
            <w:pPr>
              <w:pStyle w:val="af"/>
              <w:jc w:val="center"/>
              <w:rPr>
                <w:sz w:val="24"/>
                <w:szCs w:val="24"/>
              </w:rPr>
            </w:pPr>
            <w:r w:rsidRPr="003232FF">
              <w:rPr>
                <w:sz w:val="24"/>
                <w:szCs w:val="24"/>
                <w:lang w:val="ru-RU"/>
              </w:rPr>
              <w:t>1354</w:t>
            </w:r>
          </w:p>
        </w:tc>
      </w:tr>
      <w:tr w:rsidR="00025305" w:rsidRPr="003232FF" w:rsidTr="0075723D">
        <w:trPr>
          <w:trHeight w:val="260"/>
        </w:trPr>
        <w:tc>
          <w:tcPr>
            <w:tcW w:w="4423" w:type="dxa"/>
            <w:vAlign w:val="center"/>
          </w:tcPr>
          <w:p w:rsidR="00025305" w:rsidRPr="003232FF" w:rsidRDefault="00025305" w:rsidP="00842DD3">
            <w:pPr>
              <w:pStyle w:val="af"/>
              <w:jc w:val="center"/>
              <w:rPr>
                <w:sz w:val="24"/>
                <w:szCs w:val="24"/>
              </w:rPr>
            </w:pPr>
            <w:r w:rsidRPr="003232FF">
              <w:rPr>
                <w:sz w:val="24"/>
                <w:szCs w:val="24"/>
              </w:rPr>
              <w:t>Собственные нужды котельной</w:t>
            </w:r>
          </w:p>
        </w:tc>
        <w:tc>
          <w:tcPr>
            <w:tcW w:w="1418" w:type="dxa"/>
            <w:vAlign w:val="center"/>
          </w:tcPr>
          <w:p w:rsidR="00025305" w:rsidRPr="003232FF" w:rsidRDefault="00025305" w:rsidP="002C5867">
            <w:pPr>
              <w:pStyle w:val="af"/>
              <w:jc w:val="center"/>
              <w:rPr>
                <w:sz w:val="24"/>
                <w:szCs w:val="24"/>
              </w:rPr>
            </w:pPr>
            <w:r w:rsidRPr="003232FF">
              <w:rPr>
                <w:sz w:val="24"/>
                <w:szCs w:val="24"/>
              </w:rPr>
              <w:t>Гкал/ч</w:t>
            </w:r>
          </w:p>
        </w:tc>
        <w:tc>
          <w:tcPr>
            <w:tcW w:w="1417" w:type="dxa"/>
            <w:vAlign w:val="center"/>
          </w:tcPr>
          <w:p w:rsidR="00025305" w:rsidRPr="003232FF" w:rsidRDefault="00025305" w:rsidP="002C5867">
            <w:pPr>
              <w:pStyle w:val="af"/>
              <w:jc w:val="center"/>
              <w:rPr>
                <w:sz w:val="24"/>
                <w:szCs w:val="24"/>
                <w:lang w:val="ru-RU"/>
              </w:rPr>
            </w:pPr>
          </w:p>
        </w:tc>
        <w:tc>
          <w:tcPr>
            <w:tcW w:w="1417" w:type="dxa"/>
            <w:vAlign w:val="center"/>
          </w:tcPr>
          <w:p w:rsidR="00025305" w:rsidRPr="003232FF" w:rsidRDefault="00025305" w:rsidP="002C5867">
            <w:pPr>
              <w:pStyle w:val="af"/>
              <w:jc w:val="center"/>
              <w:rPr>
                <w:sz w:val="24"/>
                <w:szCs w:val="24"/>
              </w:rPr>
            </w:pPr>
          </w:p>
        </w:tc>
        <w:tc>
          <w:tcPr>
            <w:tcW w:w="1418" w:type="dxa"/>
            <w:vAlign w:val="center"/>
          </w:tcPr>
          <w:p w:rsidR="00025305" w:rsidRPr="003232FF" w:rsidRDefault="00025305" w:rsidP="002C5867">
            <w:pPr>
              <w:pStyle w:val="af"/>
              <w:jc w:val="center"/>
              <w:rPr>
                <w:sz w:val="24"/>
                <w:szCs w:val="24"/>
              </w:rPr>
            </w:pPr>
          </w:p>
        </w:tc>
        <w:tc>
          <w:tcPr>
            <w:tcW w:w="1417" w:type="dxa"/>
            <w:vAlign w:val="center"/>
          </w:tcPr>
          <w:p w:rsidR="00025305" w:rsidRPr="003232FF" w:rsidRDefault="00025305" w:rsidP="002C5867">
            <w:pPr>
              <w:pStyle w:val="af"/>
              <w:jc w:val="center"/>
              <w:rPr>
                <w:sz w:val="24"/>
                <w:szCs w:val="24"/>
              </w:rPr>
            </w:pPr>
          </w:p>
        </w:tc>
        <w:tc>
          <w:tcPr>
            <w:tcW w:w="1418" w:type="dxa"/>
            <w:vAlign w:val="center"/>
          </w:tcPr>
          <w:p w:rsidR="00025305" w:rsidRPr="003232FF" w:rsidRDefault="00025305" w:rsidP="002C5867">
            <w:pPr>
              <w:pStyle w:val="af"/>
              <w:jc w:val="center"/>
              <w:rPr>
                <w:sz w:val="24"/>
                <w:szCs w:val="24"/>
              </w:rPr>
            </w:pPr>
          </w:p>
        </w:tc>
        <w:tc>
          <w:tcPr>
            <w:tcW w:w="1417" w:type="dxa"/>
            <w:vAlign w:val="center"/>
          </w:tcPr>
          <w:p w:rsidR="00025305" w:rsidRPr="003232FF" w:rsidRDefault="00025305" w:rsidP="002C5867">
            <w:pPr>
              <w:pStyle w:val="af"/>
              <w:jc w:val="center"/>
              <w:rPr>
                <w:sz w:val="24"/>
                <w:szCs w:val="24"/>
              </w:rPr>
            </w:pPr>
          </w:p>
        </w:tc>
        <w:tc>
          <w:tcPr>
            <w:tcW w:w="1418" w:type="dxa"/>
            <w:vAlign w:val="center"/>
          </w:tcPr>
          <w:p w:rsidR="00025305" w:rsidRPr="003232FF" w:rsidRDefault="00025305" w:rsidP="002C5867">
            <w:pPr>
              <w:pStyle w:val="af"/>
              <w:jc w:val="center"/>
              <w:rPr>
                <w:sz w:val="24"/>
                <w:szCs w:val="24"/>
              </w:rPr>
            </w:pPr>
          </w:p>
        </w:tc>
      </w:tr>
      <w:tr w:rsidR="00025305" w:rsidRPr="003232FF" w:rsidTr="0075723D">
        <w:trPr>
          <w:trHeight w:val="260"/>
        </w:trPr>
        <w:tc>
          <w:tcPr>
            <w:tcW w:w="4423" w:type="dxa"/>
            <w:vAlign w:val="center"/>
          </w:tcPr>
          <w:p w:rsidR="00025305" w:rsidRPr="003232FF" w:rsidRDefault="00025305" w:rsidP="00842DD3">
            <w:pPr>
              <w:pStyle w:val="af"/>
              <w:jc w:val="center"/>
              <w:rPr>
                <w:sz w:val="24"/>
                <w:szCs w:val="24"/>
                <w:lang w:val="ru-RU"/>
              </w:rPr>
            </w:pPr>
            <w:r w:rsidRPr="003232FF">
              <w:rPr>
                <w:sz w:val="24"/>
                <w:szCs w:val="24"/>
                <w:lang w:val="ru-RU"/>
              </w:rPr>
              <w:t xml:space="preserve">Тепловая мощность котельной </w:t>
            </w:r>
            <w:r w:rsidR="00194F09" w:rsidRPr="003232FF">
              <w:rPr>
                <w:sz w:val="24"/>
                <w:szCs w:val="24"/>
                <w:lang w:val="ru-RU"/>
              </w:rPr>
              <w:t>«</w:t>
            </w:r>
            <w:r w:rsidRPr="003232FF">
              <w:rPr>
                <w:sz w:val="24"/>
                <w:szCs w:val="24"/>
                <w:lang w:val="ru-RU"/>
              </w:rPr>
              <w:t>нетто</w:t>
            </w:r>
            <w:r w:rsidR="00194F09" w:rsidRPr="003232FF">
              <w:rPr>
                <w:sz w:val="24"/>
                <w:szCs w:val="24"/>
                <w:lang w:val="ru-RU"/>
              </w:rPr>
              <w:t>»</w:t>
            </w:r>
            <w:r w:rsidRPr="003232FF">
              <w:rPr>
                <w:sz w:val="24"/>
                <w:szCs w:val="24"/>
                <w:lang w:val="ru-RU"/>
              </w:rPr>
              <w:t xml:space="preserve"> (договор)</w:t>
            </w:r>
          </w:p>
        </w:tc>
        <w:tc>
          <w:tcPr>
            <w:tcW w:w="1418" w:type="dxa"/>
            <w:vAlign w:val="center"/>
          </w:tcPr>
          <w:p w:rsidR="00025305" w:rsidRPr="003232FF" w:rsidRDefault="00025305" w:rsidP="002C5867">
            <w:pPr>
              <w:pStyle w:val="af"/>
              <w:jc w:val="center"/>
              <w:rPr>
                <w:sz w:val="24"/>
                <w:szCs w:val="24"/>
              </w:rPr>
            </w:pPr>
            <w:r w:rsidRPr="003232FF">
              <w:rPr>
                <w:sz w:val="24"/>
                <w:szCs w:val="24"/>
              </w:rPr>
              <w:t>Гкал/ч</w:t>
            </w:r>
          </w:p>
        </w:tc>
        <w:tc>
          <w:tcPr>
            <w:tcW w:w="1417" w:type="dxa"/>
            <w:vAlign w:val="center"/>
          </w:tcPr>
          <w:p w:rsidR="00025305" w:rsidRPr="003232FF" w:rsidRDefault="00025305" w:rsidP="002C5867">
            <w:pPr>
              <w:pStyle w:val="af"/>
              <w:jc w:val="center"/>
              <w:rPr>
                <w:sz w:val="24"/>
                <w:szCs w:val="24"/>
                <w:lang w:val="ru-RU"/>
              </w:rPr>
            </w:pPr>
            <w:r w:rsidRPr="003232FF">
              <w:rPr>
                <w:sz w:val="24"/>
                <w:szCs w:val="24"/>
                <w:lang w:val="ru-RU"/>
              </w:rPr>
              <w:t>301</w:t>
            </w:r>
          </w:p>
        </w:tc>
        <w:tc>
          <w:tcPr>
            <w:tcW w:w="1417" w:type="dxa"/>
            <w:vAlign w:val="center"/>
          </w:tcPr>
          <w:p w:rsidR="00025305" w:rsidRPr="003232FF" w:rsidRDefault="00025305" w:rsidP="002C5867">
            <w:pPr>
              <w:pStyle w:val="af"/>
              <w:jc w:val="center"/>
              <w:rPr>
                <w:sz w:val="24"/>
                <w:szCs w:val="24"/>
                <w:lang w:val="ru-RU"/>
              </w:rPr>
            </w:pPr>
            <w:r w:rsidRPr="003232FF">
              <w:rPr>
                <w:sz w:val="24"/>
                <w:szCs w:val="24"/>
                <w:lang w:val="ru-RU"/>
              </w:rPr>
              <w:t>301</w:t>
            </w:r>
          </w:p>
        </w:tc>
        <w:tc>
          <w:tcPr>
            <w:tcW w:w="1418" w:type="dxa"/>
            <w:vAlign w:val="center"/>
          </w:tcPr>
          <w:p w:rsidR="00025305" w:rsidRPr="003232FF" w:rsidRDefault="00025305" w:rsidP="002C5867">
            <w:pPr>
              <w:pStyle w:val="af"/>
              <w:jc w:val="center"/>
              <w:rPr>
                <w:sz w:val="24"/>
                <w:szCs w:val="24"/>
              </w:rPr>
            </w:pPr>
            <w:r w:rsidRPr="003232FF">
              <w:rPr>
                <w:sz w:val="24"/>
                <w:szCs w:val="24"/>
              </w:rPr>
              <w:t>301</w:t>
            </w:r>
          </w:p>
        </w:tc>
        <w:tc>
          <w:tcPr>
            <w:tcW w:w="1417" w:type="dxa"/>
            <w:vAlign w:val="center"/>
          </w:tcPr>
          <w:p w:rsidR="00025305" w:rsidRPr="003232FF" w:rsidRDefault="00025305" w:rsidP="002C5867">
            <w:pPr>
              <w:pStyle w:val="af"/>
              <w:jc w:val="center"/>
              <w:rPr>
                <w:sz w:val="24"/>
                <w:szCs w:val="24"/>
              </w:rPr>
            </w:pPr>
            <w:r w:rsidRPr="003232FF">
              <w:rPr>
                <w:sz w:val="24"/>
                <w:szCs w:val="24"/>
              </w:rPr>
              <w:t>301</w:t>
            </w:r>
          </w:p>
        </w:tc>
        <w:tc>
          <w:tcPr>
            <w:tcW w:w="1418" w:type="dxa"/>
            <w:vAlign w:val="center"/>
          </w:tcPr>
          <w:p w:rsidR="00025305" w:rsidRPr="003232FF" w:rsidRDefault="00025305" w:rsidP="002C5867">
            <w:pPr>
              <w:pStyle w:val="af"/>
              <w:jc w:val="center"/>
              <w:rPr>
                <w:sz w:val="24"/>
                <w:szCs w:val="24"/>
              </w:rPr>
            </w:pPr>
            <w:r w:rsidRPr="003232FF">
              <w:rPr>
                <w:sz w:val="24"/>
                <w:szCs w:val="24"/>
              </w:rPr>
              <w:t>301</w:t>
            </w:r>
          </w:p>
        </w:tc>
        <w:tc>
          <w:tcPr>
            <w:tcW w:w="1417" w:type="dxa"/>
            <w:vAlign w:val="center"/>
          </w:tcPr>
          <w:p w:rsidR="00025305" w:rsidRPr="003232FF" w:rsidRDefault="00025305" w:rsidP="002C5867">
            <w:pPr>
              <w:pStyle w:val="af"/>
              <w:jc w:val="center"/>
              <w:rPr>
                <w:sz w:val="24"/>
                <w:szCs w:val="24"/>
              </w:rPr>
            </w:pPr>
            <w:r w:rsidRPr="003232FF">
              <w:rPr>
                <w:sz w:val="24"/>
                <w:szCs w:val="24"/>
              </w:rPr>
              <w:t>301</w:t>
            </w:r>
          </w:p>
        </w:tc>
        <w:tc>
          <w:tcPr>
            <w:tcW w:w="1418" w:type="dxa"/>
            <w:vAlign w:val="center"/>
          </w:tcPr>
          <w:p w:rsidR="00025305" w:rsidRPr="003232FF" w:rsidRDefault="00025305" w:rsidP="002C5867">
            <w:pPr>
              <w:pStyle w:val="af"/>
              <w:jc w:val="center"/>
              <w:rPr>
                <w:sz w:val="24"/>
                <w:szCs w:val="24"/>
              </w:rPr>
            </w:pPr>
            <w:r w:rsidRPr="003232FF">
              <w:rPr>
                <w:sz w:val="24"/>
                <w:szCs w:val="24"/>
              </w:rPr>
              <w:t>301</w:t>
            </w:r>
          </w:p>
        </w:tc>
      </w:tr>
      <w:tr w:rsidR="00842DD3" w:rsidRPr="003232FF" w:rsidTr="0075723D">
        <w:trPr>
          <w:trHeight w:val="260"/>
        </w:trPr>
        <w:tc>
          <w:tcPr>
            <w:tcW w:w="4423" w:type="dxa"/>
            <w:vAlign w:val="center"/>
          </w:tcPr>
          <w:p w:rsidR="00842DD3" w:rsidRPr="003232FF" w:rsidRDefault="00842DD3" w:rsidP="00842DD3">
            <w:pPr>
              <w:pStyle w:val="af"/>
              <w:jc w:val="center"/>
              <w:rPr>
                <w:sz w:val="24"/>
                <w:szCs w:val="24"/>
                <w:lang w:val="ru-RU"/>
              </w:rPr>
            </w:pPr>
            <w:r w:rsidRPr="003232FF">
              <w:rPr>
                <w:sz w:val="24"/>
                <w:szCs w:val="24"/>
                <w:lang w:val="ru-RU"/>
              </w:rPr>
              <w:t>Потери в тепловой сети</w:t>
            </w:r>
          </w:p>
        </w:tc>
        <w:tc>
          <w:tcPr>
            <w:tcW w:w="1418" w:type="dxa"/>
            <w:vAlign w:val="center"/>
          </w:tcPr>
          <w:p w:rsidR="00842DD3" w:rsidRPr="003232FF" w:rsidRDefault="00842DD3" w:rsidP="00842DD3">
            <w:pPr>
              <w:pStyle w:val="af"/>
              <w:jc w:val="center"/>
              <w:rPr>
                <w:sz w:val="24"/>
                <w:szCs w:val="24"/>
              </w:rPr>
            </w:pPr>
            <w:r w:rsidRPr="003232FF">
              <w:rPr>
                <w:sz w:val="24"/>
                <w:szCs w:val="24"/>
              </w:rPr>
              <w:t>Гкал/ч</w:t>
            </w:r>
          </w:p>
        </w:tc>
        <w:tc>
          <w:tcPr>
            <w:tcW w:w="1417" w:type="dxa"/>
            <w:vAlign w:val="center"/>
          </w:tcPr>
          <w:p w:rsidR="00842DD3" w:rsidRPr="003232FF" w:rsidRDefault="00842DD3" w:rsidP="00842DD3">
            <w:pPr>
              <w:pStyle w:val="af"/>
              <w:jc w:val="center"/>
              <w:rPr>
                <w:sz w:val="24"/>
                <w:szCs w:val="24"/>
                <w:lang w:val="ru-RU"/>
              </w:rPr>
            </w:pPr>
            <w:r>
              <w:rPr>
                <w:sz w:val="24"/>
                <w:szCs w:val="24"/>
                <w:lang w:val="ru-RU"/>
              </w:rPr>
              <w:t>19,3</w:t>
            </w:r>
          </w:p>
        </w:tc>
        <w:tc>
          <w:tcPr>
            <w:tcW w:w="1417" w:type="dxa"/>
            <w:vAlign w:val="center"/>
          </w:tcPr>
          <w:p w:rsidR="00842DD3" w:rsidRDefault="00842DD3" w:rsidP="00842DD3">
            <w:pPr>
              <w:jc w:val="center"/>
            </w:pPr>
            <w:r w:rsidRPr="00C04D67">
              <w:rPr>
                <w:sz w:val="24"/>
                <w:szCs w:val="24"/>
                <w:lang w:val="ru-RU"/>
              </w:rPr>
              <w:t>19,3</w:t>
            </w:r>
          </w:p>
        </w:tc>
        <w:tc>
          <w:tcPr>
            <w:tcW w:w="1418" w:type="dxa"/>
            <w:vAlign w:val="center"/>
          </w:tcPr>
          <w:p w:rsidR="00842DD3" w:rsidRDefault="00842DD3" w:rsidP="00842DD3">
            <w:pPr>
              <w:jc w:val="center"/>
            </w:pPr>
            <w:r w:rsidRPr="00C04D67">
              <w:rPr>
                <w:sz w:val="24"/>
                <w:szCs w:val="24"/>
                <w:lang w:val="ru-RU"/>
              </w:rPr>
              <w:t>19,3</w:t>
            </w:r>
          </w:p>
        </w:tc>
        <w:tc>
          <w:tcPr>
            <w:tcW w:w="1417" w:type="dxa"/>
            <w:vAlign w:val="center"/>
          </w:tcPr>
          <w:p w:rsidR="00842DD3" w:rsidRDefault="00842DD3" w:rsidP="00842DD3">
            <w:pPr>
              <w:jc w:val="center"/>
            </w:pPr>
            <w:r w:rsidRPr="00C04D67">
              <w:rPr>
                <w:sz w:val="24"/>
                <w:szCs w:val="24"/>
                <w:lang w:val="ru-RU"/>
              </w:rPr>
              <w:t>19,3</w:t>
            </w:r>
          </w:p>
        </w:tc>
        <w:tc>
          <w:tcPr>
            <w:tcW w:w="1418" w:type="dxa"/>
            <w:vAlign w:val="center"/>
          </w:tcPr>
          <w:p w:rsidR="00842DD3" w:rsidRDefault="00842DD3" w:rsidP="00842DD3">
            <w:pPr>
              <w:jc w:val="center"/>
            </w:pPr>
            <w:r w:rsidRPr="00C04D67">
              <w:rPr>
                <w:sz w:val="24"/>
                <w:szCs w:val="24"/>
                <w:lang w:val="ru-RU"/>
              </w:rPr>
              <w:t>19,3</w:t>
            </w:r>
          </w:p>
        </w:tc>
        <w:tc>
          <w:tcPr>
            <w:tcW w:w="1417" w:type="dxa"/>
            <w:vAlign w:val="center"/>
          </w:tcPr>
          <w:p w:rsidR="00842DD3" w:rsidRDefault="00842DD3" w:rsidP="00842DD3">
            <w:pPr>
              <w:jc w:val="center"/>
            </w:pPr>
            <w:r w:rsidRPr="00C04D67">
              <w:rPr>
                <w:sz w:val="24"/>
                <w:szCs w:val="24"/>
                <w:lang w:val="ru-RU"/>
              </w:rPr>
              <w:t>19,3</w:t>
            </w:r>
          </w:p>
        </w:tc>
        <w:tc>
          <w:tcPr>
            <w:tcW w:w="1418" w:type="dxa"/>
            <w:vAlign w:val="center"/>
          </w:tcPr>
          <w:p w:rsidR="00842DD3" w:rsidRDefault="00842DD3" w:rsidP="00842DD3">
            <w:pPr>
              <w:jc w:val="center"/>
            </w:pPr>
            <w:r w:rsidRPr="00C04D67">
              <w:rPr>
                <w:sz w:val="24"/>
                <w:szCs w:val="24"/>
                <w:lang w:val="ru-RU"/>
              </w:rPr>
              <w:t>19,3</w:t>
            </w:r>
          </w:p>
        </w:tc>
      </w:tr>
      <w:tr w:rsidR="00025305" w:rsidRPr="003232FF" w:rsidTr="0075723D">
        <w:trPr>
          <w:trHeight w:val="260"/>
        </w:trPr>
        <w:tc>
          <w:tcPr>
            <w:tcW w:w="4423" w:type="dxa"/>
            <w:vAlign w:val="center"/>
          </w:tcPr>
          <w:p w:rsidR="00025305" w:rsidRPr="00447FE6" w:rsidRDefault="00447FE6" w:rsidP="00842DD3">
            <w:pPr>
              <w:pStyle w:val="af"/>
              <w:jc w:val="center"/>
              <w:rPr>
                <w:sz w:val="24"/>
                <w:szCs w:val="24"/>
                <w:lang w:val="ru-RU"/>
              </w:rPr>
            </w:pPr>
            <w:r w:rsidRPr="008F0B94">
              <w:rPr>
                <w:sz w:val="24"/>
                <w:szCs w:val="24"/>
                <w:lang w:val="ru-RU"/>
              </w:rPr>
              <w:t>Присоединенная расчетная тепловая нагрузка в горячей воде (на коллекторах станции)</w:t>
            </w:r>
          </w:p>
        </w:tc>
        <w:tc>
          <w:tcPr>
            <w:tcW w:w="1418" w:type="dxa"/>
            <w:vAlign w:val="center"/>
          </w:tcPr>
          <w:p w:rsidR="00025305" w:rsidRPr="003232FF" w:rsidRDefault="00025305" w:rsidP="002C5867">
            <w:pPr>
              <w:pStyle w:val="af"/>
              <w:jc w:val="center"/>
              <w:rPr>
                <w:sz w:val="24"/>
                <w:szCs w:val="24"/>
              </w:rPr>
            </w:pPr>
            <w:r w:rsidRPr="003232FF">
              <w:rPr>
                <w:sz w:val="24"/>
                <w:szCs w:val="24"/>
              </w:rPr>
              <w:t>Гкал/ч</w:t>
            </w:r>
          </w:p>
        </w:tc>
        <w:tc>
          <w:tcPr>
            <w:tcW w:w="1417" w:type="dxa"/>
            <w:vAlign w:val="center"/>
          </w:tcPr>
          <w:p w:rsidR="00025305" w:rsidRPr="003232FF" w:rsidRDefault="00842DD3" w:rsidP="002C5867">
            <w:pPr>
              <w:pStyle w:val="af"/>
              <w:jc w:val="center"/>
              <w:rPr>
                <w:sz w:val="24"/>
                <w:szCs w:val="24"/>
                <w:lang w:val="ru-RU"/>
              </w:rPr>
            </w:pPr>
            <w:r>
              <w:rPr>
                <w:sz w:val="24"/>
                <w:szCs w:val="24"/>
                <w:lang w:val="ru-RU"/>
              </w:rPr>
              <w:t>262,64</w:t>
            </w:r>
          </w:p>
        </w:tc>
        <w:tc>
          <w:tcPr>
            <w:tcW w:w="1417" w:type="dxa"/>
            <w:vAlign w:val="center"/>
          </w:tcPr>
          <w:p w:rsidR="00025305" w:rsidRPr="003232FF" w:rsidRDefault="00842DD3" w:rsidP="002C5867">
            <w:pPr>
              <w:pStyle w:val="af"/>
              <w:jc w:val="center"/>
              <w:rPr>
                <w:sz w:val="24"/>
                <w:szCs w:val="24"/>
                <w:lang w:val="ru-RU"/>
              </w:rPr>
            </w:pPr>
            <w:r>
              <w:rPr>
                <w:sz w:val="24"/>
                <w:szCs w:val="24"/>
                <w:lang w:val="ru-RU"/>
              </w:rPr>
              <w:t>263,4</w:t>
            </w:r>
          </w:p>
        </w:tc>
        <w:tc>
          <w:tcPr>
            <w:tcW w:w="1418" w:type="dxa"/>
            <w:vAlign w:val="center"/>
          </w:tcPr>
          <w:p w:rsidR="00025305" w:rsidRPr="003232FF" w:rsidRDefault="00842DD3" w:rsidP="002C5867">
            <w:pPr>
              <w:pStyle w:val="af"/>
              <w:jc w:val="center"/>
              <w:rPr>
                <w:sz w:val="24"/>
                <w:szCs w:val="24"/>
                <w:lang w:val="ru-RU"/>
              </w:rPr>
            </w:pPr>
            <w:r>
              <w:rPr>
                <w:sz w:val="24"/>
                <w:szCs w:val="24"/>
                <w:lang w:val="ru-RU"/>
              </w:rPr>
              <w:t>265,2</w:t>
            </w:r>
          </w:p>
        </w:tc>
        <w:tc>
          <w:tcPr>
            <w:tcW w:w="1417" w:type="dxa"/>
            <w:vAlign w:val="center"/>
          </w:tcPr>
          <w:p w:rsidR="00025305" w:rsidRPr="003232FF" w:rsidRDefault="00842DD3" w:rsidP="002C5867">
            <w:pPr>
              <w:pStyle w:val="af"/>
              <w:jc w:val="center"/>
              <w:rPr>
                <w:sz w:val="24"/>
                <w:szCs w:val="24"/>
                <w:lang w:val="ru-RU"/>
              </w:rPr>
            </w:pPr>
            <w:r>
              <w:rPr>
                <w:sz w:val="24"/>
                <w:szCs w:val="24"/>
                <w:lang w:val="ru-RU"/>
              </w:rPr>
              <w:t>265,2</w:t>
            </w:r>
          </w:p>
        </w:tc>
        <w:tc>
          <w:tcPr>
            <w:tcW w:w="1418" w:type="dxa"/>
            <w:vAlign w:val="center"/>
          </w:tcPr>
          <w:p w:rsidR="00025305" w:rsidRPr="003232FF" w:rsidRDefault="00842DD3" w:rsidP="002C5867">
            <w:pPr>
              <w:pStyle w:val="af"/>
              <w:jc w:val="center"/>
              <w:rPr>
                <w:sz w:val="24"/>
                <w:szCs w:val="24"/>
                <w:lang w:val="ru-RU"/>
              </w:rPr>
            </w:pPr>
            <w:r>
              <w:rPr>
                <w:sz w:val="24"/>
                <w:szCs w:val="24"/>
                <w:lang w:val="ru-RU"/>
              </w:rPr>
              <w:t>266,08</w:t>
            </w:r>
          </w:p>
        </w:tc>
        <w:tc>
          <w:tcPr>
            <w:tcW w:w="1417" w:type="dxa"/>
            <w:vAlign w:val="center"/>
          </w:tcPr>
          <w:p w:rsidR="00025305" w:rsidRPr="003232FF" w:rsidRDefault="00842DD3" w:rsidP="002C5867">
            <w:pPr>
              <w:pStyle w:val="af"/>
              <w:jc w:val="center"/>
              <w:rPr>
                <w:sz w:val="24"/>
                <w:szCs w:val="24"/>
                <w:lang w:val="ru-RU"/>
              </w:rPr>
            </w:pPr>
            <w:r>
              <w:rPr>
                <w:sz w:val="24"/>
                <w:szCs w:val="24"/>
                <w:lang w:val="ru-RU"/>
              </w:rPr>
              <w:t>266,08</w:t>
            </w:r>
          </w:p>
        </w:tc>
        <w:tc>
          <w:tcPr>
            <w:tcW w:w="1418" w:type="dxa"/>
            <w:vAlign w:val="center"/>
          </w:tcPr>
          <w:p w:rsidR="00025305" w:rsidRPr="003232FF" w:rsidRDefault="00842DD3" w:rsidP="002C5867">
            <w:pPr>
              <w:pStyle w:val="af"/>
              <w:jc w:val="center"/>
              <w:rPr>
                <w:sz w:val="24"/>
                <w:szCs w:val="24"/>
                <w:lang w:val="ru-RU"/>
              </w:rPr>
            </w:pPr>
            <w:r>
              <w:rPr>
                <w:sz w:val="24"/>
                <w:szCs w:val="24"/>
                <w:lang w:val="ru-RU"/>
              </w:rPr>
              <w:t>268,91</w:t>
            </w:r>
          </w:p>
        </w:tc>
      </w:tr>
      <w:tr w:rsidR="00025305" w:rsidRPr="003232FF" w:rsidTr="0075723D">
        <w:trPr>
          <w:trHeight w:val="260"/>
        </w:trPr>
        <w:tc>
          <w:tcPr>
            <w:tcW w:w="4423" w:type="dxa"/>
            <w:vAlign w:val="center"/>
          </w:tcPr>
          <w:p w:rsidR="00025305" w:rsidRPr="003232FF" w:rsidRDefault="00025305" w:rsidP="00842DD3">
            <w:pPr>
              <w:pStyle w:val="af"/>
              <w:jc w:val="center"/>
              <w:rPr>
                <w:sz w:val="24"/>
                <w:szCs w:val="24"/>
              </w:rPr>
            </w:pPr>
            <w:r w:rsidRPr="003232FF">
              <w:rPr>
                <w:sz w:val="24"/>
                <w:szCs w:val="24"/>
              </w:rPr>
              <w:t>Резерв(+)/дефицит (-) тепловой мощности</w:t>
            </w:r>
          </w:p>
        </w:tc>
        <w:tc>
          <w:tcPr>
            <w:tcW w:w="1418" w:type="dxa"/>
            <w:vAlign w:val="center"/>
          </w:tcPr>
          <w:p w:rsidR="00025305" w:rsidRPr="003232FF" w:rsidRDefault="00025305" w:rsidP="002C5867">
            <w:pPr>
              <w:pStyle w:val="af"/>
              <w:jc w:val="center"/>
              <w:rPr>
                <w:sz w:val="24"/>
                <w:szCs w:val="24"/>
              </w:rPr>
            </w:pPr>
            <w:r w:rsidRPr="003232FF">
              <w:rPr>
                <w:sz w:val="24"/>
                <w:szCs w:val="24"/>
              </w:rPr>
              <w:t>Гкал/ч</w:t>
            </w:r>
          </w:p>
        </w:tc>
        <w:tc>
          <w:tcPr>
            <w:tcW w:w="1417" w:type="dxa"/>
            <w:vAlign w:val="center"/>
          </w:tcPr>
          <w:p w:rsidR="00025305" w:rsidRPr="00842DD3" w:rsidRDefault="00842DD3" w:rsidP="002C5867">
            <w:pPr>
              <w:pStyle w:val="af"/>
              <w:jc w:val="center"/>
              <w:rPr>
                <w:b/>
                <w:sz w:val="24"/>
                <w:szCs w:val="24"/>
                <w:lang w:val="ru-RU"/>
              </w:rPr>
            </w:pPr>
            <w:r w:rsidRPr="00842DD3">
              <w:rPr>
                <w:b/>
                <w:sz w:val="24"/>
                <w:szCs w:val="24"/>
                <w:lang w:val="ru-RU"/>
              </w:rPr>
              <w:t>38,36</w:t>
            </w:r>
          </w:p>
        </w:tc>
        <w:tc>
          <w:tcPr>
            <w:tcW w:w="1417" w:type="dxa"/>
            <w:vAlign w:val="center"/>
          </w:tcPr>
          <w:p w:rsidR="00025305" w:rsidRPr="00842DD3" w:rsidRDefault="00842DD3" w:rsidP="002C5867">
            <w:pPr>
              <w:pStyle w:val="af"/>
              <w:jc w:val="center"/>
              <w:rPr>
                <w:b/>
                <w:sz w:val="24"/>
                <w:szCs w:val="24"/>
                <w:lang w:val="ru-RU"/>
              </w:rPr>
            </w:pPr>
            <w:r>
              <w:rPr>
                <w:b/>
                <w:sz w:val="24"/>
                <w:szCs w:val="24"/>
                <w:lang w:val="ru-RU"/>
              </w:rPr>
              <w:t>37,6</w:t>
            </w:r>
          </w:p>
        </w:tc>
        <w:tc>
          <w:tcPr>
            <w:tcW w:w="1418" w:type="dxa"/>
            <w:vAlign w:val="center"/>
          </w:tcPr>
          <w:p w:rsidR="00025305" w:rsidRPr="00842DD3" w:rsidRDefault="00842DD3" w:rsidP="002C5867">
            <w:pPr>
              <w:pStyle w:val="af"/>
              <w:jc w:val="center"/>
              <w:rPr>
                <w:b/>
                <w:sz w:val="24"/>
                <w:szCs w:val="24"/>
                <w:lang w:val="ru-RU"/>
              </w:rPr>
            </w:pPr>
            <w:r>
              <w:rPr>
                <w:b/>
                <w:sz w:val="24"/>
                <w:szCs w:val="24"/>
                <w:lang w:val="ru-RU"/>
              </w:rPr>
              <w:t>35,8</w:t>
            </w:r>
          </w:p>
        </w:tc>
        <w:tc>
          <w:tcPr>
            <w:tcW w:w="1417" w:type="dxa"/>
            <w:vAlign w:val="center"/>
          </w:tcPr>
          <w:p w:rsidR="00025305" w:rsidRPr="00842DD3" w:rsidRDefault="00842DD3" w:rsidP="002C5867">
            <w:pPr>
              <w:pStyle w:val="af"/>
              <w:jc w:val="center"/>
              <w:rPr>
                <w:b/>
                <w:sz w:val="24"/>
                <w:szCs w:val="24"/>
                <w:lang w:val="ru-RU"/>
              </w:rPr>
            </w:pPr>
            <w:r>
              <w:rPr>
                <w:b/>
                <w:sz w:val="24"/>
                <w:szCs w:val="24"/>
                <w:lang w:val="ru-RU"/>
              </w:rPr>
              <w:t>35,8</w:t>
            </w:r>
          </w:p>
        </w:tc>
        <w:tc>
          <w:tcPr>
            <w:tcW w:w="1418" w:type="dxa"/>
            <w:vAlign w:val="center"/>
          </w:tcPr>
          <w:p w:rsidR="00025305" w:rsidRPr="00842DD3" w:rsidRDefault="00842DD3" w:rsidP="002C5867">
            <w:pPr>
              <w:pStyle w:val="af"/>
              <w:jc w:val="center"/>
              <w:rPr>
                <w:b/>
                <w:sz w:val="24"/>
                <w:szCs w:val="24"/>
                <w:lang w:val="ru-RU"/>
              </w:rPr>
            </w:pPr>
            <w:r>
              <w:rPr>
                <w:b/>
                <w:sz w:val="24"/>
                <w:szCs w:val="24"/>
                <w:lang w:val="ru-RU"/>
              </w:rPr>
              <w:t>34,92</w:t>
            </w:r>
          </w:p>
        </w:tc>
        <w:tc>
          <w:tcPr>
            <w:tcW w:w="1417" w:type="dxa"/>
            <w:vAlign w:val="center"/>
          </w:tcPr>
          <w:p w:rsidR="00025305" w:rsidRPr="00842DD3" w:rsidRDefault="00842DD3" w:rsidP="002C5867">
            <w:pPr>
              <w:pStyle w:val="af"/>
              <w:jc w:val="center"/>
              <w:rPr>
                <w:b/>
                <w:sz w:val="24"/>
                <w:szCs w:val="24"/>
                <w:lang w:val="ru-RU"/>
              </w:rPr>
            </w:pPr>
            <w:r>
              <w:rPr>
                <w:b/>
                <w:sz w:val="24"/>
                <w:szCs w:val="24"/>
                <w:lang w:val="ru-RU"/>
              </w:rPr>
              <w:t>34,92</w:t>
            </w:r>
          </w:p>
        </w:tc>
        <w:tc>
          <w:tcPr>
            <w:tcW w:w="1418" w:type="dxa"/>
            <w:vAlign w:val="center"/>
          </w:tcPr>
          <w:p w:rsidR="00025305" w:rsidRPr="00842DD3" w:rsidRDefault="00842DD3" w:rsidP="002C5867">
            <w:pPr>
              <w:pStyle w:val="af"/>
              <w:jc w:val="center"/>
              <w:rPr>
                <w:b/>
                <w:sz w:val="24"/>
                <w:szCs w:val="24"/>
                <w:lang w:val="ru-RU"/>
              </w:rPr>
            </w:pPr>
            <w:r>
              <w:rPr>
                <w:b/>
                <w:sz w:val="24"/>
                <w:szCs w:val="24"/>
                <w:lang w:val="ru-RU"/>
              </w:rPr>
              <w:t>32,09</w:t>
            </w:r>
          </w:p>
        </w:tc>
      </w:tr>
      <w:tr w:rsidR="002B6C8D" w:rsidRPr="003232FF" w:rsidTr="0075723D">
        <w:trPr>
          <w:trHeight w:val="260"/>
        </w:trPr>
        <w:tc>
          <w:tcPr>
            <w:tcW w:w="4423" w:type="dxa"/>
            <w:vAlign w:val="center"/>
          </w:tcPr>
          <w:p w:rsidR="002B6C8D" w:rsidRDefault="002B6C8D" w:rsidP="002B6C8D">
            <w:pPr>
              <w:pStyle w:val="af"/>
              <w:ind w:hanging="994"/>
              <w:jc w:val="center"/>
              <w:rPr>
                <w:sz w:val="24"/>
                <w:szCs w:val="24"/>
                <w:lang w:val="ru-RU"/>
              </w:rPr>
            </w:pPr>
            <w:r>
              <w:rPr>
                <w:sz w:val="24"/>
                <w:szCs w:val="24"/>
                <w:lang w:val="ru-RU"/>
              </w:rPr>
              <w:t>Зона действия источ</w:t>
            </w:r>
            <w:r w:rsidR="00535017">
              <w:rPr>
                <w:sz w:val="24"/>
                <w:szCs w:val="24"/>
                <w:lang w:val="ru-RU"/>
              </w:rPr>
              <w:t>н</w:t>
            </w:r>
            <w:r>
              <w:rPr>
                <w:sz w:val="24"/>
                <w:szCs w:val="24"/>
                <w:lang w:val="ru-RU"/>
              </w:rPr>
              <w:t>ика</w:t>
            </w:r>
          </w:p>
          <w:p w:rsidR="002B6C8D" w:rsidRPr="00CE568F" w:rsidRDefault="002B6C8D" w:rsidP="002B6C8D">
            <w:pPr>
              <w:pStyle w:val="af"/>
              <w:jc w:val="center"/>
              <w:rPr>
                <w:sz w:val="24"/>
                <w:szCs w:val="24"/>
                <w:lang w:val="ru-RU"/>
              </w:rPr>
            </w:pPr>
            <w:r>
              <w:rPr>
                <w:sz w:val="24"/>
                <w:szCs w:val="24"/>
                <w:lang w:val="ru-RU"/>
              </w:rPr>
              <w:t>тепловой мощности</w:t>
            </w:r>
          </w:p>
        </w:tc>
        <w:tc>
          <w:tcPr>
            <w:tcW w:w="1418" w:type="dxa"/>
            <w:vAlign w:val="center"/>
          </w:tcPr>
          <w:p w:rsidR="002B6C8D" w:rsidRPr="003232FF" w:rsidRDefault="002B6C8D" w:rsidP="002B6C8D">
            <w:pPr>
              <w:pStyle w:val="af"/>
              <w:jc w:val="center"/>
              <w:rPr>
                <w:sz w:val="24"/>
                <w:szCs w:val="24"/>
              </w:rPr>
            </w:pPr>
            <w:r>
              <w:rPr>
                <w:sz w:val="24"/>
                <w:szCs w:val="24"/>
                <w:lang w:val="ru-RU"/>
              </w:rPr>
              <w:t>Га</w:t>
            </w:r>
          </w:p>
        </w:tc>
        <w:tc>
          <w:tcPr>
            <w:tcW w:w="1417" w:type="dxa"/>
            <w:vAlign w:val="center"/>
          </w:tcPr>
          <w:p w:rsidR="002B6C8D" w:rsidRPr="003232FF" w:rsidRDefault="002B6C8D" w:rsidP="002B6C8D">
            <w:pPr>
              <w:pStyle w:val="af"/>
              <w:jc w:val="center"/>
              <w:rPr>
                <w:sz w:val="24"/>
                <w:szCs w:val="24"/>
                <w:lang w:val="ru-RU"/>
              </w:rPr>
            </w:pPr>
            <w:r>
              <w:rPr>
                <w:sz w:val="24"/>
                <w:szCs w:val="24"/>
                <w:lang w:val="ru-RU"/>
              </w:rPr>
              <w:t>641</w:t>
            </w:r>
          </w:p>
        </w:tc>
        <w:tc>
          <w:tcPr>
            <w:tcW w:w="1417" w:type="dxa"/>
            <w:vAlign w:val="center"/>
          </w:tcPr>
          <w:p w:rsidR="002B6C8D" w:rsidRDefault="002B6C8D" w:rsidP="002B6C8D">
            <w:pPr>
              <w:jc w:val="center"/>
            </w:pPr>
            <w:r w:rsidRPr="0057175D">
              <w:rPr>
                <w:sz w:val="24"/>
                <w:szCs w:val="24"/>
                <w:lang w:val="ru-RU"/>
              </w:rPr>
              <w:t>641</w:t>
            </w:r>
          </w:p>
        </w:tc>
        <w:tc>
          <w:tcPr>
            <w:tcW w:w="1418" w:type="dxa"/>
            <w:vAlign w:val="center"/>
          </w:tcPr>
          <w:p w:rsidR="002B6C8D" w:rsidRDefault="002B6C8D" w:rsidP="002B6C8D">
            <w:pPr>
              <w:jc w:val="center"/>
            </w:pPr>
            <w:r w:rsidRPr="0057175D">
              <w:rPr>
                <w:sz w:val="24"/>
                <w:szCs w:val="24"/>
                <w:lang w:val="ru-RU"/>
              </w:rPr>
              <w:t>641</w:t>
            </w:r>
          </w:p>
        </w:tc>
        <w:tc>
          <w:tcPr>
            <w:tcW w:w="1417" w:type="dxa"/>
            <w:vAlign w:val="center"/>
          </w:tcPr>
          <w:p w:rsidR="002B6C8D" w:rsidRDefault="002B6C8D" w:rsidP="002B6C8D">
            <w:pPr>
              <w:jc w:val="center"/>
            </w:pPr>
            <w:r w:rsidRPr="0057175D">
              <w:rPr>
                <w:sz w:val="24"/>
                <w:szCs w:val="24"/>
                <w:lang w:val="ru-RU"/>
              </w:rPr>
              <w:t>641</w:t>
            </w:r>
          </w:p>
        </w:tc>
        <w:tc>
          <w:tcPr>
            <w:tcW w:w="1418" w:type="dxa"/>
            <w:vAlign w:val="center"/>
          </w:tcPr>
          <w:p w:rsidR="002B6C8D" w:rsidRDefault="002B6C8D" w:rsidP="002B6C8D">
            <w:pPr>
              <w:jc w:val="center"/>
            </w:pPr>
            <w:r w:rsidRPr="0057175D">
              <w:rPr>
                <w:sz w:val="24"/>
                <w:szCs w:val="24"/>
                <w:lang w:val="ru-RU"/>
              </w:rPr>
              <w:t>641</w:t>
            </w:r>
          </w:p>
        </w:tc>
        <w:tc>
          <w:tcPr>
            <w:tcW w:w="1417" w:type="dxa"/>
            <w:vAlign w:val="center"/>
          </w:tcPr>
          <w:p w:rsidR="002B6C8D" w:rsidRDefault="002B6C8D" w:rsidP="002B6C8D">
            <w:pPr>
              <w:jc w:val="center"/>
            </w:pPr>
            <w:r w:rsidRPr="0057175D">
              <w:rPr>
                <w:sz w:val="24"/>
                <w:szCs w:val="24"/>
                <w:lang w:val="ru-RU"/>
              </w:rPr>
              <w:t>641</w:t>
            </w:r>
          </w:p>
        </w:tc>
        <w:tc>
          <w:tcPr>
            <w:tcW w:w="1418" w:type="dxa"/>
            <w:vAlign w:val="center"/>
          </w:tcPr>
          <w:p w:rsidR="002B6C8D" w:rsidRDefault="002B6C8D" w:rsidP="002B6C8D">
            <w:pPr>
              <w:jc w:val="center"/>
            </w:pPr>
            <w:r w:rsidRPr="0057175D">
              <w:rPr>
                <w:sz w:val="24"/>
                <w:szCs w:val="24"/>
                <w:lang w:val="ru-RU"/>
              </w:rPr>
              <w:t>641</w:t>
            </w:r>
          </w:p>
        </w:tc>
      </w:tr>
      <w:tr w:rsidR="00447FE6" w:rsidRPr="003232FF" w:rsidTr="0075723D">
        <w:trPr>
          <w:trHeight w:val="260"/>
        </w:trPr>
        <w:tc>
          <w:tcPr>
            <w:tcW w:w="4423" w:type="dxa"/>
            <w:vAlign w:val="center"/>
          </w:tcPr>
          <w:p w:rsidR="00447FE6" w:rsidRPr="003232FF" w:rsidRDefault="00447FE6" w:rsidP="00842DD3">
            <w:pPr>
              <w:pStyle w:val="af"/>
              <w:jc w:val="center"/>
              <w:rPr>
                <w:sz w:val="24"/>
                <w:szCs w:val="24"/>
              </w:rPr>
            </w:pPr>
            <w:r w:rsidRPr="008F0B94">
              <w:rPr>
                <w:sz w:val="24"/>
                <w:szCs w:val="24"/>
                <w:lang w:val="ru-RU"/>
              </w:rPr>
              <w:t>Плотность тепловой нагрузки</w:t>
            </w:r>
          </w:p>
        </w:tc>
        <w:tc>
          <w:tcPr>
            <w:tcW w:w="1418" w:type="dxa"/>
            <w:vAlign w:val="center"/>
          </w:tcPr>
          <w:p w:rsidR="00447FE6" w:rsidRPr="003232FF" w:rsidRDefault="00447FE6" w:rsidP="002C5867">
            <w:pPr>
              <w:pStyle w:val="af"/>
              <w:jc w:val="center"/>
              <w:rPr>
                <w:sz w:val="24"/>
                <w:szCs w:val="24"/>
              </w:rPr>
            </w:pPr>
            <w:r w:rsidRPr="00AE3CAA">
              <w:rPr>
                <w:sz w:val="24"/>
                <w:szCs w:val="24"/>
                <w:lang w:val="ru-RU"/>
              </w:rPr>
              <w:t>Гкал/ч/га</w:t>
            </w:r>
          </w:p>
        </w:tc>
        <w:tc>
          <w:tcPr>
            <w:tcW w:w="1417" w:type="dxa"/>
            <w:vAlign w:val="center"/>
          </w:tcPr>
          <w:p w:rsidR="00447FE6" w:rsidRPr="003232FF" w:rsidRDefault="002B6C8D" w:rsidP="002C5867">
            <w:pPr>
              <w:pStyle w:val="af"/>
              <w:jc w:val="center"/>
              <w:rPr>
                <w:sz w:val="24"/>
                <w:szCs w:val="24"/>
                <w:lang w:val="ru-RU"/>
              </w:rPr>
            </w:pPr>
            <w:r>
              <w:rPr>
                <w:sz w:val="24"/>
                <w:szCs w:val="24"/>
                <w:lang w:val="ru-RU"/>
              </w:rPr>
              <w:t>0,38</w:t>
            </w:r>
          </w:p>
        </w:tc>
        <w:tc>
          <w:tcPr>
            <w:tcW w:w="1417" w:type="dxa"/>
            <w:vAlign w:val="center"/>
          </w:tcPr>
          <w:p w:rsidR="00447FE6" w:rsidRPr="003232FF" w:rsidRDefault="002B6C8D" w:rsidP="002C5867">
            <w:pPr>
              <w:pStyle w:val="af"/>
              <w:jc w:val="center"/>
              <w:rPr>
                <w:sz w:val="24"/>
                <w:szCs w:val="24"/>
                <w:lang w:val="ru-RU"/>
              </w:rPr>
            </w:pPr>
            <w:r>
              <w:rPr>
                <w:sz w:val="24"/>
                <w:szCs w:val="24"/>
                <w:lang w:val="ru-RU"/>
              </w:rPr>
              <w:t>0,38</w:t>
            </w:r>
          </w:p>
        </w:tc>
        <w:tc>
          <w:tcPr>
            <w:tcW w:w="1418" w:type="dxa"/>
            <w:vAlign w:val="center"/>
          </w:tcPr>
          <w:p w:rsidR="00447FE6" w:rsidRPr="003232FF" w:rsidRDefault="002B6C8D" w:rsidP="002C5867">
            <w:pPr>
              <w:pStyle w:val="af"/>
              <w:jc w:val="center"/>
              <w:rPr>
                <w:sz w:val="24"/>
                <w:szCs w:val="24"/>
                <w:lang w:val="ru-RU"/>
              </w:rPr>
            </w:pPr>
            <w:r>
              <w:rPr>
                <w:sz w:val="24"/>
                <w:szCs w:val="24"/>
                <w:lang w:val="ru-RU"/>
              </w:rPr>
              <w:t>0,383</w:t>
            </w:r>
          </w:p>
        </w:tc>
        <w:tc>
          <w:tcPr>
            <w:tcW w:w="1417" w:type="dxa"/>
            <w:vAlign w:val="center"/>
          </w:tcPr>
          <w:p w:rsidR="00447FE6" w:rsidRPr="003232FF" w:rsidRDefault="002B6C8D" w:rsidP="002C5867">
            <w:pPr>
              <w:pStyle w:val="af"/>
              <w:jc w:val="center"/>
              <w:rPr>
                <w:sz w:val="24"/>
                <w:szCs w:val="24"/>
                <w:lang w:val="ru-RU"/>
              </w:rPr>
            </w:pPr>
            <w:r>
              <w:rPr>
                <w:sz w:val="24"/>
                <w:szCs w:val="24"/>
                <w:lang w:val="ru-RU"/>
              </w:rPr>
              <w:t>0,383</w:t>
            </w:r>
          </w:p>
        </w:tc>
        <w:tc>
          <w:tcPr>
            <w:tcW w:w="1418" w:type="dxa"/>
            <w:vAlign w:val="center"/>
          </w:tcPr>
          <w:p w:rsidR="00447FE6" w:rsidRPr="003232FF" w:rsidRDefault="002B6C8D" w:rsidP="002C5867">
            <w:pPr>
              <w:pStyle w:val="af"/>
              <w:jc w:val="center"/>
              <w:rPr>
                <w:sz w:val="24"/>
                <w:szCs w:val="24"/>
                <w:lang w:val="ru-RU"/>
              </w:rPr>
            </w:pPr>
            <w:r>
              <w:rPr>
                <w:sz w:val="24"/>
                <w:szCs w:val="24"/>
                <w:lang w:val="ru-RU"/>
              </w:rPr>
              <w:t>0,385</w:t>
            </w:r>
          </w:p>
        </w:tc>
        <w:tc>
          <w:tcPr>
            <w:tcW w:w="1417" w:type="dxa"/>
            <w:vAlign w:val="center"/>
          </w:tcPr>
          <w:p w:rsidR="00447FE6" w:rsidRPr="003232FF" w:rsidRDefault="002B6C8D" w:rsidP="002C5867">
            <w:pPr>
              <w:pStyle w:val="af"/>
              <w:jc w:val="center"/>
              <w:rPr>
                <w:sz w:val="24"/>
                <w:szCs w:val="24"/>
                <w:lang w:val="ru-RU"/>
              </w:rPr>
            </w:pPr>
            <w:r>
              <w:rPr>
                <w:sz w:val="24"/>
                <w:szCs w:val="24"/>
                <w:lang w:val="ru-RU"/>
              </w:rPr>
              <w:t>0,385</w:t>
            </w:r>
          </w:p>
        </w:tc>
        <w:tc>
          <w:tcPr>
            <w:tcW w:w="1418" w:type="dxa"/>
            <w:vAlign w:val="center"/>
          </w:tcPr>
          <w:p w:rsidR="00447FE6" w:rsidRPr="003232FF" w:rsidRDefault="002B6C8D" w:rsidP="002C5867">
            <w:pPr>
              <w:pStyle w:val="af"/>
              <w:jc w:val="center"/>
              <w:rPr>
                <w:sz w:val="24"/>
                <w:szCs w:val="24"/>
                <w:lang w:val="ru-RU"/>
              </w:rPr>
            </w:pPr>
            <w:r>
              <w:rPr>
                <w:sz w:val="24"/>
                <w:szCs w:val="24"/>
                <w:lang w:val="ru-RU"/>
              </w:rPr>
              <w:t>0,39</w:t>
            </w:r>
          </w:p>
        </w:tc>
      </w:tr>
    </w:tbl>
    <w:p w:rsidR="004A2015" w:rsidRDefault="004A2015" w:rsidP="002C5867">
      <w:pPr>
        <w:pStyle w:val="aa"/>
        <w:ind w:left="354"/>
        <w:rPr>
          <w:rFonts w:ascii="Arial" w:hAnsi="Arial" w:cs="Arial"/>
          <w:b/>
          <w:sz w:val="24"/>
          <w:szCs w:val="24"/>
          <w:lang w:val="ru-RU"/>
        </w:rPr>
        <w:sectPr w:rsidR="004A2015" w:rsidSect="00F33107">
          <w:pgSz w:w="16840" w:h="11910" w:orient="landscape"/>
          <w:pgMar w:top="1134" w:right="567" w:bottom="567" w:left="567" w:header="567" w:footer="227" w:gutter="0"/>
          <w:cols w:space="720"/>
          <w:docGrid w:linePitch="299"/>
        </w:sectPr>
      </w:pPr>
    </w:p>
    <w:tbl>
      <w:tblPr>
        <w:tblW w:w="15500" w:type="dxa"/>
        <w:tblInd w:w="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302"/>
        <w:gridCol w:w="992"/>
        <w:gridCol w:w="1134"/>
        <w:gridCol w:w="1559"/>
        <w:gridCol w:w="1418"/>
        <w:gridCol w:w="1559"/>
        <w:gridCol w:w="1417"/>
        <w:gridCol w:w="1560"/>
        <w:gridCol w:w="1559"/>
      </w:tblGrid>
      <w:tr w:rsidR="00025305" w:rsidRPr="003232FF" w:rsidTr="00FA5CC0">
        <w:trPr>
          <w:trHeight w:val="500"/>
        </w:trPr>
        <w:tc>
          <w:tcPr>
            <w:tcW w:w="4302" w:type="dxa"/>
            <w:vAlign w:val="center"/>
          </w:tcPr>
          <w:p w:rsidR="00025305" w:rsidRPr="003232FF" w:rsidRDefault="00025305" w:rsidP="002C5867">
            <w:pPr>
              <w:pStyle w:val="af"/>
              <w:jc w:val="center"/>
              <w:rPr>
                <w:sz w:val="24"/>
                <w:szCs w:val="24"/>
                <w:lang w:val="ru-RU"/>
              </w:rPr>
            </w:pPr>
            <w:r w:rsidRPr="003232FF">
              <w:rPr>
                <w:sz w:val="24"/>
                <w:szCs w:val="24"/>
                <w:lang w:val="ru-RU"/>
              </w:rPr>
              <w:t>Наименование</w:t>
            </w:r>
          </w:p>
        </w:tc>
        <w:tc>
          <w:tcPr>
            <w:tcW w:w="992" w:type="dxa"/>
            <w:vAlign w:val="center"/>
          </w:tcPr>
          <w:p w:rsidR="00025305" w:rsidRPr="003232FF" w:rsidRDefault="00025305" w:rsidP="002C5867">
            <w:pPr>
              <w:pStyle w:val="af"/>
              <w:jc w:val="center"/>
              <w:rPr>
                <w:sz w:val="24"/>
                <w:szCs w:val="24"/>
                <w:lang w:val="ru-RU"/>
              </w:rPr>
            </w:pPr>
            <w:r w:rsidRPr="003232FF">
              <w:rPr>
                <w:sz w:val="24"/>
                <w:szCs w:val="24"/>
                <w:lang w:val="ru-RU"/>
              </w:rPr>
              <w:t>Ед. изм.</w:t>
            </w:r>
          </w:p>
        </w:tc>
        <w:tc>
          <w:tcPr>
            <w:tcW w:w="1134" w:type="dxa"/>
            <w:vAlign w:val="center"/>
          </w:tcPr>
          <w:p w:rsidR="00025305" w:rsidRPr="003232FF" w:rsidRDefault="00842DD3" w:rsidP="002C5867">
            <w:pPr>
              <w:pStyle w:val="af"/>
              <w:jc w:val="center"/>
              <w:rPr>
                <w:sz w:val="24"/>
                <w:szCs w:val="24"/>
                <w:lang w:val="ru-RU"/>
              </w:rPr>
            </w:pPr>
            <w:r>
              <w:rPr>
                <w:sz w:val="24"/>
                <w:szCs w:val="24"/>
                <w:lang w:val="ru-RU"/>
              </w:rPr>
              <w:t>2021</w:t>
            </w:r>
          </w:p>
        </w:tc>
        <w:tc>
          <w:tcPr>
            <w:tcW w:w="1559" w:type="dxa"/>
            <w:vAlign w:val="center"/>
          </w:tcPr>
          <w:p w:rsidR="00025305" w:rsidRPr="003232FF" w:rsidRDefault="00842DD3" w:rsidP="002C5867">
            <w:pPr>
              <w:pStyle w:val="af"/>
              <w:jc w:val="center"/>
              <w:rPr>
                <w:sz w:val="24"/>
                <w:szCs w:val="24"/>
                <w:lang w:val="ru-RU"/>
              </w:rPr>
            </w:pPr>
            <w:r>
              <w:rPr>
                <w:sz w:val="24"/>
                <w:szCs w:val="24"/>
                <w:lang w:val="ru-RU"/>
              </w:rPr>
              <w:t>2022</w:t>
            </w:r>
          </w:p>
        </w:tc>
        <w:tc>
          <w:tcPr>
            <w:tcW w:w="1418" w:type="dxa"/>
            <w:vAlign w:val="center"/>
          </w:tcPr>
          <w:p w:rsidR="00025305" w:rsidRPr="003232FF" w:rsidRDefault="00842DD3" w:rsidP="002C5867">
            <w:pPr>
              <w:pStyle w:val="af"/>
              <w:jc w:val="center"/>
              <w:rPr>
                <w:sz w:val="24"/>
                <w:szCs w:val="24"/>
                <w:lang w:val="ru-RU"/>
              </w:rPr>
            </w:pPr>
            <w:r>
              <w:rPr>
                <w:sz w:val="24"/>
                <w:szCs w:val="24"/>
                <w:lang w:val="ru-RU"/>
              </w:rPr>
              <w:t>2023</w:t>
            </w:r>
          </w:p>
        </w:tc>
        <w:tc>
          <w:tcPr>
            <w:tcW w:w="1559" w:type="dxa"/>
            <w:vAlign w:val="center"/>
          </w:tcPr>
          <w:p w:rsidR="00025305" w:rsidRPr="003232FF" w:rsidRDefault="00842DD3" w:rsidP="002C5867">
            <w:pPr>
              <w:pStyle w:val="af"/>
              <w:jc w:val="center"/>
              <w:rPr>
                <w:sz w:val="24"/>
                <w:szCs w:val="24"/>
                <w:lang w:val="ru-RU"/>
              </w:rPr>
            </w:pPr>
            <w:r>
              <w:rPr>
                <w:sz w:val="24"/>
                <w:szCs w:val="24"/>
                <w:lang w:val="ru-RU"/>
              </w:rPr>
              <w:t>2024</w:t>
            </w:r>
          </w:p>
        </w:tc>
        <w:tc>
          <w:tcPr>
            <w:tcW w:w="1417" w:type="dxa"/>
            <w:vAlign w:val="center"/>
          </w:tcPr>
          <w:p w:rsidR="00025305" w:rsidRPr="003232FF" w:rsidRDefault="00842DD3" w:rsidP="002C5867">
            <w:pPr>
              <w:pStyle w:val="af"/>
              <w:jc w:val="center"/>
              <w:rPr>
                <w:sz w:val="24"/>
                <w:szCs w:val="24"/>
                <w:lang w:val="ru-RU"/>
              </w:rPr>
            </w:pPr>
            <w:r>
              <w:rPr>
                <w:sz w:val="24"/>
                <w:szCs w:val="24"/>
                <w:lang w:val="ru-RU"/>
              </w:rPr>
              <w:t>2025</w:t>
            </w:r>
          </w:p>
        </w:tc>
        <w:tc>
          <w:tcPr>
            <w:tcW w:w="1560" w:type="dxa"/>
            <w:vAlign w:val="center"/>
          </w:tcPr>
          <w:p w:rsidR="00025305" w:rsidRPr="003232FF" w:rsidRDefault="00842DD3" w:rsidP="002C5867">
            <w:pPr>
              <w:pStyle w:val="af"/>
              <w:jc w:val="center"/>
              <w:rPr>
                <w:sz w:val="24"/>
                <w:szCs w:val="24"/>
                <w:lang w:val="ru-RU"/>
              </w:rPr>
            </w:pPr>
            <w:r>
              <w:rPr>
                <w:sz w:val="24"/>
                <w:szCs w:val="24"/>
                <w:lang w:val="ru-RU"/>
              </w:rPr>
              <w:t>2026-2030</w:t>
            </w:r>
          </w:p>
        </w:tc>
        <w:tc>
          <w:tcPr>
            <w:tcW w:w="1559" w:type="dxa"/>
            <w:vAlign w:val="center"/>
          </w:tcPr>
          <w:p w:rsidR="00025305" w:rsidRPr="003232FF" w:rsidRDefault="00842DD3" w:rsidP="002C5867">
            <w:pPr>
              <w:pStyle w:val="af"/>
              <w:jc w:val="center"/>
              <w:rPr>
                <w:sz w:val="24"/>
                <w:szCs w:val="24"/>
                <w:lang w:val="ru-RU"/>
              </w:rPr>
            </w:pPr>
            <w:r>
              <w:rPr>
                <w:sz w:val="24"/>
                <w:szCs w:val="24"/>
                <w:lang w:val="ru-RU"/>
              </w:rPr>
              <w:t>2031-2035</w:t>
            </w:r>
          </w:p>
        </w:tc>
      </w:tr>
      <w:tr w:rsidR="00FA5CC0" w:rsidRPr="003232FF" w:rsidTr="00FA5CC0">
        <w:trPr>
          <w:trHeight w:val="321"/>
        </w:trPr>
        <w:tc>
          <w:tcPr>
            <w:tcW w:w="15500" w:type="dxa"/>
            <w:gridSpan w:val="9"/>
            <w:vAlign w:val="center"/>
          </w:tcPr>
          <w:p w:rsidR="00FA5CC0" w:rsidRPr="003232FF" w:rsidRDefault="00FA5CC0" w:rsidP="002C5867">
            <w:pPr>
              <w:pStyle w:val="af"/>
              <w:jc w:val="center"/>
              <w:rPr>
                <w:b/>
                <w:sz w:val="24"/>
                <w:szCs w:val="24"/>
                <w:lang w:val="ru-RU"/>
              </w:rPr>
            </w:pPr>
            <w:r w:rsidRPr="003232FF">
              <w:rPr>
                <w:b/>
                <w:sz w:val="24"/>
                <w:szCs w:val="24"/>
                <w:lang w:val="ru-RU"/>
              </w:rPr>
              <w:t>Котельная Тепличная</w:t>
            </w:r>
          </w:p>
        </w:tc>
      </w:tr>
      <w:tr w:rsidR="00025305" w:rsidRPr="003232FF" w:rsidTr="00842DD3">
        <w:trPr>
          <w:trHeight w:val="500"/>
        </w:trPr>
        <w:tc>
          <w:tcPr>
            <w:tcW w:w="4302" w:type="dxa"/>
            <w:vAlign w:val="center"/>
          </w:tcPr>
          <w:p w:rsidR="00025305" w:rsidRPr="003232FF" w:rsidRDefault="00025305" w:rsidP="00842DD3">
            <w:pPr>
              <w:pStyle w:val="af"/>
              <w:jc w:val="center"/>
              <w:rPr>
                <w:sz w:val="24"/>
                <w:szCs w:val="24"/>
              </w:rPr>
            </w:pPr>
            <w:r w:rsidRPr="003232FF">
              <w:rPr>
                <w:sz w:val="24"/>
                <w:szCs w:val="24"/>
                <w:lang w:val="ru-RU"/>
              </w:rPr>
              <w:t>Установленная мощность  оборудова</w:t>
            </w:r>
            <w:r w:rsidRPr="003232FF">
              <w:rPr>
                <w:sz w:val="24"/>
                <w:szCs w:val="24"/>
              </w:rPr>
              <w:t>ния</w:t>
            </w:r>
          </w:p>
        </w:tc>
        <w:tc>
          <w:tcPr>
            <w:tcW w:w="992" w:type="dxa"/>
            <w:vAlign w:val="center"/>
          </w:tcPr>
          <w:p w:rsidR="00025305" w:rsidRPr="003232FF" w:rsidRDefault="00025305" w:rsidP="002C5867">
            <w:pPr>
              <w:pStyle w:val="af"/>
              <w:jc w:val="center"/>
              <w:rPr>
                <w:sz w:val="24"/>
                <w:szCs w:val="24"/>
              </w:rPr>
            </w:pPr>
            <w:r w:rsidRPr="003232FF">
              <w:rPr>
                <w:sz w:val="24"/>
                <w:szCs w:val="24"/>
              </w:rPr>
              <w:t>Гкал/ч</w:t>
            </w:r>
          </w:p>
        </w:tc>
        <w:tc>
          <w:tcPr>
            <w:tcW w:w="1134" w:type="dxa"/>
            <w:vAlign w:val="center"/>
          </w:tcPr>
          <w:p w:rsidR="00025305" w:rsidRPr="003232FF" w:rsidRDefault="00025305" w:rsidP="002C5867">
            <w:pPr>
              <w:pStyle w:val="af"/>
              <w:jc w:val="center"/>
              <w:rPr>
                <w:sz w:val="24"/>
                <w:szCs w:val="24"/>
                <w:lang w:val="ru-RU"/>
              </w:rPr>
            </w:pPr>
            <w:r w:rsidRPr="003232FF">
              <w:rPr>
                <w:sz w:val="24"/>
                <w:szCs w:val="24"/>
              </w:rPr>
              <w:t>2</w:t>
            </w:r>
            <w:r w:rsidRPr="003232FF">
              <w:rPr>
                <w:sz w:val="24"/>
                <w:szCs w:val="24"/>
                <w:lang w:val="ru-RU"/>
              </w:rPr>
              <w:t>0</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rPr>
              <w:t>20</w:t>
            </w:r>
          </w:p>
        </w:tc>
        <w:tc>
          <w:tcPr>
            <w:tcW w:w="1418" w:type="dxa"/>
            <w:vAlign w:val="center"/>
          </w:tcPr>
          <w:p w:rsidR="00025305" w:rsidRPr="003232FF" w:rsidRDefault="00025305" w:rsidP="002C5867">
            <w:pPr>
              <w:pStyle w:val="af"/>
              <w:jc w:val="center"/>
              <w:rPr>
                <w:sz w:val="24"/>
                <w:szCs w:val="24"/>
                <w:lang w:val="ru-RU"/>
              </w:rPr>
            </w:pPr>
            <w:r w:rsidRPr="003232FF">
              <w:rPr>
                <w:sz w:val="24"/>
                <w:szCs w:val="24"/>
                <w:lang w:val="ru-RU"/>
              </w:rPr>
              <w:t>20</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lang w:val="ru-RU"/>
              </w:rPr>
              <w:t>20</w:t>
            </w:r>
          </w:p>
        </w:tc>
        <w:tc>
          <w:tcPr>
            <w:tcW w:w="1417" w:type="dxa"/>
            <w:vAlign w:val="center"/>
          </w:tcPr>
          <w:p w:rsidR="00025305" w:rsidRPr="003232FF" w:rsidRDefault="00025305" w:rsidP="002C5867">
            <w:pPr>
              <w:pStyle w:val="af"/>
              <w:jc w:val="center"/>
              <w:rPr>
                <w:sz w:val="24"/>
                <w:szCs w:val="24"/>
                <w:lang w:val="ru-RU"/>
              </w:rPr>
            </w:pPr>
            <w:r w:rsidRPr="003232FF">
              <w:rPr>
                <w:sz w:val="24"/>
                <w:szCs w:val="24"/>
                <w:lang w:val="ru-RU"/>
              </w:rPr>
              <w:t>20</w:t>
            </w:r>
          </w:p>
        </w:tc>
        <w:tc>
          <w:tcPr>
            <w:tcW w:w="1560" w:type="dxa"/>
            <w:vAlign w:val="center"/>
          </w:tcPr>
          <w:p w:rsidR="00025305" w:rsidRPr="003232FF" w:rsidRDefault="00025305" w:rsidP="002C5867">
            <w:pPr>
              <w:pStyle w:val="af"/>
              <w:jc w:val="center"/>
              <w:rPr>
                <w:sz w:val="24"/>
                <w:szCs w:val="24"/>
                <w:lang w:val="ru-RU"/>
              </w:rPr>
            </w:pPr>
            <w:r w:rsidRPr="003232FF">
              <w:rPr>
                <w:sz w:val="24"/>
                <w:szCs w:val="24"/>
                <w:lang w:val="ru-RU"/>
              </w:rPr>
              <w:t>20</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lang w:val="ru-RU"/>
              </w:rPr>
              <w:t>20</w:t>
            </w:r>
          </w:p>
        </w:tc>
      </w:tr>
      <w:tr w:rsidR="00025305" w:rsidRPr="003232FF" w:rsidTr="00842DD3">
        <w:trPr>
          <w:trHeight w:val="500"/>
        </w:trPr>
        <w:tc>
          <w:tcPr>
            <w:tcW w:w="4302" w:type="dxa"/>
            <w:vAlign w:val="center"/>
          </w:tcPr>
          <w:p w:rsidR="00025305" w:rsidRPr="003232FF" w:rsidRDefault="00025305" w:rsidP="00842DD3">
            <w:pPr>
              <w:pStyle w:val="af"/>
              <w:jc w:val="center"/>
              <w:rPr>
                <w:sz w:val="24"/>
                <w:szCs w:val="24"/>
              </w:rPr>
            </w:pPr>
            <w:r w:rsidRPr="003232FF">
              <w:rPr>
                <w:sz w:val="24"/>
                <w:szCs w:val="24"/>
              </w:rPr>
              <w:t>Располагаемая мощность оборудования</w:t>
            </w:r>
          </w:p>
        </w:tc>
        <w:tc>
          <w:tcPr>
            <w:tcW w:w="992" w:type="dxa"/>
            <w:vAlign w:val="center"/>
          </w:tcPr>
          <w:p w:rsidR="00025305" w:rsidRPr="003232FF" w:rsidRDefault="00025305" w:rsidP="002C5867">
            <w:pPr>
              <w:pStyle w:val="af"/>
              <w:jc w:val="center"/>
              <w:rPr>
                <w:sz w:val="24"/>
                <w:szCs w:val="24"/>
              </w:rPr>
            </w:pPr>
            <w:r w:rsidRPr="003232FF">
              <w:rPr>
                <w:sz w:val="24"/>
                <w:szCs w:val="24"/>
              </w:rPr>
              <w:t>Гкал/ч</w:t>
            </w:r>
          </w:p>
        </w:tc>
        <w:tc>
          <w:tcPr>
            <w:tcW w:w="1134" w:type="dxa"/>
            <w:vAlign w:val="center"/>
          </w:tcPr>
          <w:p w:rsidR="00025305" w:rsidRPr="003232FF" w:rsidRDefault="00025305" w:rsidP="002C5867">
            <w:pPr>
              <w:pStyle w:val="af"/>
              <w:jc w:val="center"/>
              <w:rPr>
                <w:sz w:val="24"/>
                <w:szCs w:val="24"/>
                <w:lang w:val="ru-RU"/>
              </w:rPr>
            </w:pPr>
            <w:r w:rsidRPr="003232FF">
              <w:rPr>
                <w:sz w:val="24"/>
                <w:szCs w:val="24"/>
                <w:lang w:val="ru-RU"/>
              </w:rPr>
              <w:t>20</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lang w:val="ru-RU"/>
              </w:rPr>
              <w:t>20</w:t>
            </w:r>
          </w:p>
        </w:tc>
        <w:tc>
          <w:tcPr>
            <w:tcW w:w="1418" w:type="dxa"/>
            <w:vAlign w:val="center"/>
          </w:tcPr>
          <w:p w:rsidR="00025305" w:rsidRPr="003232FF" w:rsidRDefault="00025305" w:rsidP="002C5867">
            <w:pPr>
              <w:pStyle w:val="af"/>
              <w:jc w:val="center"/>
              <w:rPr>
                <w:sz w:val="24"/>
                <w:szCs w:val="24"/>
                <w:lang w:val="ru-RU"/>
              </w:rPr>
            </w:pPr>
            <w:r w:rsidRPr="003232FF">
              <w:rPr>
                <w:sz w:val="24"/>
                <w:szCs w:val="24"/>
                <w:lang w:val="ru-RU"/>
              </w:rPr>
              <w:t>20</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lang w:val="ru-RU"/>
              </w:rPr>
              <w:t>20</w:t>
            </w:r>
          </w:p>
        </w:tc>
        <w:tc>
          <w:tcPr>
            <w:tcW w:w="1417" w:type="dxa"/>
            <w:vAlign w:val="center"/>
          </w:tcPr>
          <w:p w:rsidR="00025305" w:rsidRPr="003232FF" w:rsidRDefault="00025305" w:rsidP="002C5867">
            <w:pPr>
              <w:pStyle w:val="af"/>
              <w:jc w:val="center"/>
              <w:rPr>
                <w:sz w:val="24"/>
                <w:szCs w:val="24"/>
                <w:lang w:val="ru-RU"/>
              </w:rPr>
            </w:pPr>
            <w:r w:rsidRPr="003232FF">
              <w:rPr>
                <w:sz w:val="24"/>
                <w:szCs w:val="24"/>
                <w:lang w:val="ru-RU"/>
              </w:rPr>
              <w:t>20</w:t>
            </w:r>
          </w:p>
        </w:tc>
        <w:tc>
          <w:tcPr>
            <w:tcW w:w="1560" w:type="dxa"/>
            <w:vAlign w:val="center"/>
          </w:tcPr>
          <w:p w:rsidR="00025305" w:rsidRPr="003232FF" w:rsidRDefault="00025305" w:rsidP="002C5867">
            <w:pPr>
              <w:pStyle w:val="af"/>
              <w:jc w:val="center"/>
              <w:rPr>
                <w:sz w:val="24"/>
                <w:szCs w:val="24"/>
                <w:lang w:val="ru-RU"/>
              </w:rPr>
            </w:pPr>
            <w:r w:rsidRPr="003232FF">
              <w:rPr>
                <w:sz w:val="24"/>
                <w:szCs w:val="24"/>
                <w:lang w:val="ru-RU"/>
              </w:rPr>
              <w:t>20</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lang w:val="ru-RU"/>
              </w:rPr>
              <w:t>20</w:t>
            </w:r>
          </w:p>
        </w:tc>
      </w:tr>
      <w:tr w:rsidR="00025305" w:rsidRPr="003232FF" w:rsidTr="00842DD3">
        <w:trPr>
          <w:trHeight w:val="260"/>
        </w:trPr>
        <w:tc>
          <w:tcPr>
            <w:tcW w:w="4302" w:type="dxa"/>
            <w:vAlign w:val="center"/>
          </w:tcPr>
          <w:p w:rsidR="00025305" w:rsidRPr="003232FF" w:rsidRDefault="00025305" w:rsidP="00842DD3">
            <w:pPr>
              <w:pStyle w:val="af"/>
              <w:jc w:val="center"/>
              <w:rPr>
                <w:sz w:val="24"/>
                <w:szCs w:val="24"/>
              </w:rPr>
            </w:pPr>
            <w:r w:rsidRPr="003232FF">
              <w:rPr>
                <w:sz w:val="24"/>
                <w:szCs w:val="24"/>
              </w:rPr>
              <w:t>Собственные нужды котельной</w:t>
            </w:r>
          </w:p>
        </w:tc>
        <w:tc>
          <w:tcPr>
            <w:tcW w:w="992" w:type="dxa"/>
            <w:vAlign w:val="center"/>
          </w:tcPr>
          <w:p w:rsidR="00025305" w:rsidRPr="003232FF" w:rsidRDefault="00025305" w:rsidP="002C5867">
            <w:pPr>
              <w:pStyle w:val="af"/>
              <w:jc w:val="center"/>
              <w:rPr>
                <w:sz w:val="24"/>
                <w:szCs w:val="24"/>
              </w:rPr>
            </w:pPr>
            <w:r w:rsidRPr="003232FF">
              <w:rPr>
                <w:sz w:val="24"/>
                <w:szCs w:val="24"/>
              </w:rPr>
              <w:t>Гкал/ч</w:t>
            </w:r>
          </w:p>
        </w:tc>
        <w:tc>
          <w:tcPr>
            <w:tcW w:w="1134" w:type="dxa"/>
            <w:vAlign w:val="center"/>
          </w:tcPr>
          <w:p w:rsidR="00025305" w:rsidRPr="003232FF" w:rsidRDefault="00025305" w:rsidP="002C5867">
            <w:pPr>
              <w:pStyle w:val="af"/>
              <w:jc w:val="center"/>
              <w:rPr>
                <w:sz w:val="24"/>
                <w:szCs w:val="24"/>
                <w:lang w:val="ru-RU"/>
              </w:rPr>
            </w:pPr>
            <w:r w:rsidRPr="003232FF">
              <w:rPr>
                <w:sz w:val="24"/>
                <w:szCs w:val="24"/>
              </w:rPr>
              <w:t>0</w:t>
            </w:r>
            <w:r w:rsidRPr="003232FF">
              <w:rPr>
                <w:sz w:val="24"/>
                <w:szCs w:val="24"/>
                <w:lang w:val="ru-RU"/>
              </w:rPr>
              <w:t>.</w:t>
            </w:r>
            <w:r w:rsidRPr="003232FF">
              <w:rPr>
                <w:sz w:val="24"/>
                <w:szCs w:val="24"/>
              </w:rPr>
              <w:t>3</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rPr>
              <w:t>0</w:t>
            </w:r>
            <w:r w:rsidRPr="003232FF">
              <w:rPr>
                <w:sz w:val="24"/>
                <w:szCs w:val="24"/>
                <w:lang w:val="ru-RU"/>
              </w:rPr>
              <w:t>.3</w:t>
            </w:r>
          </w:p>
        </w:tc>
        <w:tc>
          <w:tcPr>
            <w:tcW w:w="1418" w:type="dxa"/>
            <w:vAlign w:val="center"/>
          </w:tcPr>
          <w:p w:rsidR="00025305" w:rsidRPr="003232FF" w:rsidRDefault="00025305" w:rsidP="002C5867">
            <w:pPr>
              <w:pStyle w:val="af"/>
              <w:jc w:val="center"/>
              <w:rPr>
                <w:sz w:val="24"/>
                <w:szCs w:val="24"/>
                <w:lang w:val="ru-RU"/>
              </w:rPr>
            </w:pPr>
            <w:r w:rsidRPr="003232FF">
              <w:rPr>
                <w:sz w:val="24"/>
                <w:szCs w:val="24"/>
              </w:rPr>
              <w:t>0</w:t>
            </w:r>
            <w:r w:rsidRPr="003232FF">
              <w:rPr>
                <w:sz w:val="24"/>
                <w:szCs w:val="24"/>
                <w:lang w:val="ru-RU"/>
              </w:rPr>
              <w:t>.3</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rPr>
              <w:t>0</w:t>
            </w:r>
            <w:r w:rsidRPr="003232FF">
              <w:rPr>
                <w:sz w:val="24"/>
                <w:szCs w:val="24"/>
                <w:lang w:val="ru-RU"/>
              </w:rPr>
              <w:t>3</w:t>
            </w:r>
          </w:p>
        </w:tc>
        <w:tc>
          <w:tcPr>
            <w:tcW w:w="1417" w:type="dxa"/>
            <w:vAlign w:val="center"/>
          </w:tcPr>
          <w:p w:rsidR="00025305" w:rsidRPr="003232FF" w:rsidRDefault="00025305" w:rsidP="002C5867">
            <w:pPr>
              <w:pStyle w:val="af"/>
              <w:jc w:val="center"/>
              <w:rPr>
                <w:sz w:val="24"/>
                <w:szCs w:val="24"/>
                <w:lang w:val="ru-RU"/>
              </w:rPr>
            </w:pPr>
            <w:r w:rsidRPr="003232FF">
              <w:rPr>
                <w:sz w:val="24"/>
                <w:szCs w:val="24"/>
              </w:rPr>
              <w:t>0</w:t>
            </w:r>
            <w:r w:rsidRPr="003232FF">
              <w:rPr>
                <w:sz w:val="24"/>
                <w:szCs w:val="24"/>
                <w:lang w:val="ru-RU"/>
              </w:rPr>
              <w:t>.3</w:t>
            </w:r>
          </w:p>
        </w:tc>
        <w:tc>
          <w:tcPr>
            <w:tcW w:w="1560" w:type="dxa"/>
            <w:vAlign w:val="center"/>
          </w:tcPr>
          <w:p w:rsidR="00025305" w:rsidRPr="003232FF" w:rsidRDefault="00025305" w:rsidP="002C5867">
            <w:pPr>
              <w:pStyle w:val="af"/>
              <w:jc w:val="center"/>
              <w:rPr>
                <w:sz w:val="24"/>
                <w:szCs w:val="24"/>
                <w:lang w:val="ru-RU"/>
              </w:rPr>
            </w:pPr>
            <w:r w:rsidRPr="003232FF">
              <w:rPr>
                <w:sz w:val="24"/>
                <w:szCs w:val="24"/>
              </w:rPr>
              <w:t>0</w:t>
            </w:r>
            <w:r w:rsidRPr="003232FF">
              <w:rPr>
                <w:sz w:val="24"/>
                <w:szCs w:val="24"/>
                <w:lang w:val="ru-RU"/>
              </w:rPr>
              <w:t>3</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rPr>
              <w:t>0</w:t>
            </w:r>
            <w:r w:rsidRPr="003232FF">
              <w:rPr>
                <w:sz w:val="24"/>
                <w:szCs w:val="24"/>
                <w:lang w:val="ru-RU"/>
              </w:rPr>
              <w:t>.3</w:t>
            </w:r>
          </w:p>
        </w:tc>
      </w:tr>
      <w:tr w:rsidR="00025305" w:rsidRPr="003232FF" w:rsidTr="00842DD3">
        <w:trPr>
          <w:trHeight w:val="500"/>
        </w:trPr>
        <w:tc>
          <w:tcPr>
            <w:tcW w:w="4302" w:type="dxa"/>
            <w:vAlign w:val="center"/>
          </w:tcPr>
          <w:p w:rsidR="00025305" w:rsidRPr="003232FF" w:rsidRDefault="00025305" w:rsidP="00842DD3">
            <w:pPr>
              <w:pStyle w:val="af"/>
              <w:jc w:val="center"/>
              <w:rPr>
                <w:sz w:val="24"/>
                <w:szCs w:val="24"/>
              </w:rPr>
            </w:pPr>
            <w:r w:rsidRPr="003232FF">
              <w:rPr>
                <w:sz w:val="24"/>
                <w:szCs w:val="24"/>
              </w:rPr>
              <w:t>Тепловая мощность котельной</w:t>
            </w:r>
          </w:p>
          <w:p w:rsidR="00025305" w:rsidRPr="003232FF" w:rsidRDefault="00194F09" w:rsidP="00842DD3">
            <w:pPr>
              <w:pStyle w:val="af"/>
              <w:jc w:val="center"/>
              <w:rPr>
                <w:sz w:val="24"/>
                <w:szCs w:val="24"/>
              </w:rPr>
            </w:pPr>
            <w:r w:rsidRPr="003232FF">
              <w:rPr>
                <w:sz w:val="24"/>
                <w:szCs w:val="24"/>
              </w:rPr>
              <w:t>«</w:t>
            </w:r>
            <w:r w:rsidR="00025305" w:rsidRPr="003232FF">
              <w:rPr>
                <w:sz w:val="24"/>
                <w:szCs w:val="24"/>
              </w:rPr>
              <w:t>нетто</w:t>
            </w:r>
            <w:r w:rsidRPr="003232FF">
              <w:rPr>
                <w:sz w:val="24"/>
                <w:szCs w:val="24"/>
              </w:rPr>
              <w:t>»</w:t>
            </w:r>
          </w:p>
        </w:tc>
        <w:tc>
          <w:tcPr>
            <w:tcW w:w="992" w:type="dxa"/>
            <w:vAlign w:val="center"/>
          </w:tcPr>
          <w:p w:rsidR="00025305" w:rsidRPr="003232FF" w:rsidRDefault="00025305" w:rsidP="002C5867">
            <w:pPr>
              <w:pStyle w:val="af"/>
              <w:jc w:val="center"/>
              <w:rPr>
                <w:sz w:val="24"/>
                <w:szCs w:val="24"/>
              </w:rPr>
            </w:pPr>
            <w:r w:rsidRPr="003232FF">
              <w:rPr>
                <w:sz w:val="24"/>
                <w:szCs w:val="24"/>
              </w:rPr>
              <w:t>Гкал/ч</w:t>
            </w:r>
          </w:p>
        </w:tc>
        <w:tc>
          <w:tcPr>
            <w:tcW w:w="1134" w:type="dxa"/>
            <w:vAlign w:val="center"/>
          </w:tcPr>
          <w:p w:rsidR="00025305" w:rsidRPr="003232FF" w:rsidRDefault="00025305" w:rsidP="002C5867">
            <w:pPr>
              <w:pStyle w:val="af"/>
              <w:jc w:val="center"/>
              <w:rPr>
                <w:sz w:val="24"/>
                <w:szCs w:val="24"/>
                <w:lang w:val="ru-RU"/>
              </w:rPr>
            </w:pPr>
            <w:r w:rsidRPr="003232FF">
              <w:rPr>
                <w:sz w:val="24"/>
                <w:szCs w:val="24"/>
              </w:rPr>
              <w:t>19</w:t>
            </w:r>
            <w:r w:rsidRPr="003232FF">
              <w:rPr>
                <w:sz w:val="24"/>
                <w:szCs w:val="24"/>
                <w:lang w:val="ru-RU"/>
              </w:rPr>
              <w:t>.</w:t>
            </w:r>
            <w:r w:rsidRPr="003232FF">
              <w:rPr>
                <w:sz w:val="24"/>
                <w:szCs w:val="24"/>
              </w:rPr>
              <w:t>7</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rPr>
              <w:t>19</w:t>
            </w:r>
            <w:r w:rsidRPr="003232FF">
              <w:rPr>
                <w:sz w:val="24"/>
                <w:szCs w:val="24"/>
                <w:lang w:val="ru-RU"/>
              </w:rPr>
              <w:t>.</w:t>
            </w:r>
            <w:r w:rsidRPr="003232FF">
              <w:rPr>
                <w:sz w:val="24"/>
                <w:szCs w:val="24"/>
              </w:rPr>
              <w:t>7</w:t>
            </w:r>
          </w:p>
        </w:tc>
        <w:tc>
          <w:tcPr>
            <w:tcW w:w="1418" w:type="dxa"/>
            <w:vAlign w:val="center"/>
          </w:tcPr>
          <w:p w:rsidR="00025305" w:rsidRPr="003232FF" w:rsidRDefault="00025305" w:rsidP="002C5867">
            <w:pPr>
              <w:pStyle w:val="af"/>
              <w:jc w:val="center"/>
              <w:rPr>
                <w:sz w:val="24"/>
                <w:szCs w:val="24"/>
                <w:lang w:val="ru-RU"/>
              </w:rPr>
            </w:pPr>
            <w:r w:rsidRPr="003232FF">
              <w:rPr>
                <w:sz w:val="24"/>
                <w:szCs w:val="24"/>
                <w:lang w:val="ru-RU"/>
              </w:rPr>
              <w:t>19.7</w:t>
            </w:r>
          </w:p>
        </w:tc>
        <w:tc>
          <w:tcPr>
            <w:tcW w:w="1559" w:type="dxa"/>
            <w:vAlign w:val="center"/>
          </w:tcPr>
          <w:p w:rsidR="00025305" w:rsidRPr="003232FF" w:rsidRDefault="00025305" w:rsidP="002C5867">
            <w:pPr>
              <w:pStyle w:val="af"/>
              <w:jc w:val="center"/>
              <w:rPr>
                <w:sz w:val="24"/>
                <w:szCs w:val="24"/>
              </w:rPr>
            </w:pPr>
            <w:r w:rsidRPr="003232FF">
              <w:rPr>
                <w:sz w:val="24"/>
                <w:szCs w:val="24"/>
              </w:rPr>
              <w:t>19.7</w:t>
            </w:r>
          </w:p>
        </w:tc>
        <w:tc>
          <w:tcPr>
            <w:tcW w:w="1417" w:type="dxa"/>
            <w:vAlign w:val="center"/>
          </w:tcPr>
          <w:p w:rsidR="00025305" w:rsidRPr="003232FF" w:rsidRDefault="00025305" w:rsidP="002C5867">
            <w:pPr>
              <w:pStyle w:val="af"/>
              <w:jc w:val="center"/>
              <w:rPr>
                <w:sz w:val="24"/>
                <w:szCs w:val="24"/>
              </w:rPr>
            </w:pPr>
            <w:r w:rsidRPr="003232FF">
              <w:rPr>
                <w:sz w:val="24"/>
                <w:szCs w:val="24"/>
              </w:rPr>
              <w:t>19.7</w:t>
            </w:r>
          </w:p>
        </w:tc>
        <w:tc>
          <w:tcPr>
            <w:tcW w:w="1560" w:type="dxa"/>
            <w:vAlign w:val="center"/>
          </w:tcPr>
          <w:p w:rsidR="00025305" w:rsidRPr="003232FF" w:rsidRDefault="00025305" w:rsidP="002C5867">
            <w:pPr>
              <w:pStyle w:val="af"/>
              <w:jc w:val="center"/>
              <w:rPr>
                <w:sz w:val="24"/>
                <w:szCs w:val="24"/>
              </w:rPr>
            </w:pPr>
            <w:r w:rsidRPr="003232FF">
              <w:rPr>
                <w:sz w:val="24"/>
                <w:szCs w:val="24"/>
              </w:rPr>
              <w:t>19.7</w:t>
            </w:r>
          </w:p>
        </w:tc>
        <w:tc>
          <w:tcPr>
            <w:tcW w:w="1559" w:type="dxa"/>
            <w:vAlign w:val="center"/>
          </w:tcPr>
          <w:p w:rsidR="00025305" w:rsidRPr="003232FF" w:rsidRDefault="00025305" w:rsidP="002C5867">
            <w:pPr>
              <w:pStyle w:val="af"/>
              <w:jc w:val="center"/>
              <w:rPr>
                <w:sz w:val="24"/>
                <w:szCs w:val="24"/>
              </w:rPr>
            </w:pPr>
            <w:r w:rsidRPr="003232FF">
              <w:rPr>
                <w:sz w:val="24"/>
                <w:szCs w:val="24"/>
              </w:rPr>
              <w:t>19.7</w:t>
            </w:r>
          </w:p>
        </w:tc>
      </w:tr>
      <w:tr w:rsidR="00025305" w:rsidRPr="003232FF" w:rsidTr="00842DD3">
        <w:trPr>
          <w:trHeight w:val="260"/>
        </w:trPr>
        <w:tc>
          <w:tcPr>
            <w:tcW w:w="4302" w:type="dxa"/>
            <w:vAlign w:val="center"/>
          </w:tcPr>
          <w:p w:rsidR="00025305" w:rsidRPr="003232FF" w:rsidRDefault="00025305" w:rsidP="00842DD3">
            <w:pPr>
              <w:pStyle w:val="af"/>
              <w:jc w:val="center"/>
              <w:rPr>
                <w:sz w:val="24"/>
                <w:szCs w:val="24"/>
                <w:lang w:val="ru-RU"/>
              </w:rPr>
            </w:pPr>
            <w:r w:rsidRPr="003232FF">
              <w:rPr>
                <w:sz w:val="24"/>
                <w:szCs w:val="24"/>
                <w:lang w:val="ru-RU"/>
              </w:rPr>
              <w:t>Потери в тепловой сети</w:t>
            </w:r>
          </w:p>
        </w:tc>
        <w:tc>
          <w:tcPr>
            <w:tcW w:w="992" w:type="dxa"/>
            <w:vAlign w:val="center"/>
          </w:tcPr>
          <w:p w:rsidR="00025305" w:rsidRPr="003232FF" w:rsidRDefault="00025305" w:rsidP="002C5867">
            <w:pPr>
              <w:pStyle w:val="af"/>
              <w:jc w:val="center"/>
              <w:rPr>
                <w:sz w:val="24"/>
                <w:szCs w:val="24"/>
              </w:rPr>
            </w:pPr>
            <w:r w:rsidRPr="003232FF">
              <w:rPr>
                <w:sz w:val="24"/>
                <w:szCs w:val="24"/>
              </w:rPr>
              <w:t>Гкал/ч</w:t>
            </w:r>
          </w:p>
        </w:tc>
        <w:tc>
          <w:tcPr>
            <w:tcW w:w="1134" w:type="dxa"/>
            <w:vAlign w:val="center"/>
          </w:tcPr>
          <w:p w:rsidR="00025305" w:rsidRPr="003232FF" w:rsidRDefault="00025305" w:rsidP="002C5867">
            <w:pPr>
              <w:pStyle w:val="af"/>
              <w:jc w:val="center"/>
              <w:rPr>
                <w:sz w:val="24"/>
                <w:szCs w:val="24"/>
                <w:lang w:val="ru-RU"/>
              </w:rPr>
            </w:pPr>
            <w:r w:rsidRPr="003232FF">
              <w:rPr>
                <w:sz w:val="24"/>
                <w:szCs w:val="24"/>
                <w:lang w:val="ru-RU"/>
              </w:rPr>
              <w:t>0.8</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lang w:val="ru-RU"/>
              </w:rPr>
              <w:t>0.8</w:t>
            </w:r>
          </w:p>
        </w:tc>
        <w:tc>
          <w:tcPr>
            <w:tcW w:w="1418" w:type="dxa"/>
            <w:vAlign w:val="center"/>
          </w:tcPr>
          <w:p w:rsidR="00025305" w:rsidRPr="003232FF" w:rsidRDefault="00025305" w:rsidP="002C5867">
            <w:pPr>
              <w:pStyle w:val="af"/>
              <w:jc w:val="center"/>
              <w:rPr>
                <w:sz w:val="24"/>
                <w:szCs w:val="24"/>
                <w:lang w:val="ru-RU"/>
              </w:rPr>
            </w:pPr>
            <w:r w:rsidRPr="003232FF">
              <w:rPr>
                <w:sz w:val="24"/>
                <w:szCs w:val="24"/>
                <w:lang w:val="ru-RU"/>
              </w:rPr>
              <w:t>0.8</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lang w:val="ru-RU"/>
              </w:rPr>
              <w:t>0.8</w:t>
            </w:r>
          </w:p>
        </w:tc>
        <w:tc>
          <w:tcPr>
            <w:tcW w:w="1417" w:type="dxa"/>
            <w:vAlign w:val="center"/>
          </w:tcPr>
          <w:p w:rsidR="00025305" w:rsidRPr="003232FF" w:rsidRDefault="00025305" w:rsidP="002C5867">
            <w:pPr>
              <w:pStyle w:val="af"/>
              <w:jc w:val="center"/>
              <w:rPr>
                <w:sz w:val="24"/>
                <w:szCs w:val="24"/>
                <w:lang w:val="ru-RU"/>
              </w:rPr>
            </w:pPr>
            <w:r w:rsidRPr="003232FF">
              <w:rPr>
                <w:sz w:val="24"/>
                <w:szCs w:val="24"/>
                <w:lang w:val="ru-RU"/>
              </w:rPr>
              <w:t>0.8</w:t>
            </w:r>
          </w:p>
        </w:tc>
        <w:tc>
          <w:tcPr>
            <w:tcW w:w="1560" w:type="dxa"/>
            <w:vAlign w:val="center"/>
          </w:tcPr>
          <w:p w:rsidR="00025305" w:rsidRPr="003232FF" w:rsidRDefault="00025305" w:rsidP="002C5867">
            <w:pPr>
              <w:pStyle w:val="af"/>
              <w:jc w:val="center"/>
              <w:rPr>
                <w:sz w:val="24"/>
                <w:szCs w:val="24"/>
                <w:lang w:val="ru-RU"/>
              </w:rPr>
            </w:pPr>
            <w:r w:rsidRPr="003232FF">
              <w:rPr>
                <w:sz w:val="24"/>
                <w:szCs w:val="24"/>
                <w:lang w:val="ru-RU"/>
              </w:rPr>
              <w:t>0.8</w:t>
            </w:r>
          </w:p>
        </w:tc>
        <w:tc>
          <w:tcPr>
            <w:tcW w:w="1559" w:type="dxa"/>
            <w:vAlign w:val="center"/>
          </w:tcPr>
          <w:p w:rsidR="00025305" w:rsidRPr="003232FF" w:rsidRDefault="00025305" w:rsidP="002C5867">
            <w:pPr>
              <w:pStyle w:val="af"/>
              <w:jc w:val="center"/>
              <w:rPr>
                <w:sz w:val="24"/>
                <w:szCs w:val="24"/>
                <w:lang w:val="ru-RU"/>
              </w:rPr>
            </w:pPr>
            <w:r w:rsidRPr="003232FF">
              <w:rPr>
                <w:sz w:val="24"/>
                <w:szCs w:val="24"/>
                <w:lang w:val="ru-RU"/>
              </w:rPr>
              <w:t>0.8</w:t>
            </w:r>
          </w:p>
        </w:tc>
      </w:tr>
      <w:tr w:rsidR="00842DD3" w:rsidRPr="003232FF" w:rsidTr="00842DD3">
        <w:trPr>
          <w:trHeight w:val="260"/>
        </w:trPr>
        <w:tc>
          <w:tcPr>
            <w:tcW w:w="4302" w:type="dxa"/>
            <w:vAlign w:val="center"/>
          </w:tcPr>
          <w:p w:rsidR="00842DD3" w:rsidRPr="00447FE6" w:rsidRDefault="00842DD3" w:rsidP="00842DD3">
            <w:pPr>
              <w:pStyle w:val="af"/>
              <w:jc w:val="center"/>
              <w:rPr>
                <w:sz w:val="24"/>
                <w:szCs w:val="24"/>
                <w:lang w:val="ru-RU"/>
              </w:rPr>
            </w:pPr>
            <w:r w:rsidRPr="008F0B94">
              <w:rPr>
                <w:sz w:val="24"/>
                <w:szCs w:val="24"/>
                <w:lang w:val="ru-RU"/>
              </w:rPr>
              <w:t>Присоединенная расчетная тепловая нагрузка в горячей воде (на коллекторах станции)</w:t>
            </w:r>
          </w:p>
        </w:tc>
        <w:tc>
          <w:tcPr>
            <w:tcW w:w="992" w:type="dxa"/>
            <w:vAlign w:val="center"/>
          </w:tcPr>
          <w:p w:rsidR="00842DD3" w:rsidRPr="003232FF" w:rsidRDefault="00842DD3" w:rsidP="00842DD3">
            <w:pPr>
              <w:pStyle w:val="af"/>
              <w:jc w:val="center"/>
              <w:rPr>
                <w:sz w:val="24"/>
                <w:szCs w:val="24"/>
              </w:rPr>
            </w:pPr>
            <w:r w:rsidRPr="003232FF">
              <w:rPr>
                <w:sz w:val="24"/>
                <w:szCs w:val="24"/>
              </w:rPr>
              <w:t>Гкал/ч</w:t>
            </w:r>
          </w:p>
        </w:tc>
        <w:tc>
          <w:tcPr>
            <w:tcW w:w="1134" w:type="dxa"/>
            <w:vAlign w:val="center"/>
          </w:tcPr>
          <w:p w:rsidR="00842DD3" w:rsidRPr="003232FF" w:rsidRDefault="00842DD3" w:rsidP="00842DD3">
            <w:pPr>
              <w:pStyle w:val="af"/>
              <w:jc w:val="center"/>
              <w:rPr>
                <w:sz w:val="24"/>
                <w:szCs w:val="24"/>
                <w:lang w:val="ru-RU"/>
              </w:rPr>
            </w:pPr>
            <w:r w:rsidRPr="003232FF">
              <w:rPr>
                <w:sz w:val="24"/>
                <w:szCs w:val="24"/>
                <w:lang w:val="ru-RU"/>
              </w:rPr>
              <w:t>3.78</w:t>
            </w:r>
          </w:p>
        </w:tc>
        <w:tc>
          <w:tcPr>
            <w:tcW w:w="1559" w:type="dxa"/>
            <w:vAlign w:val="center"/>
          </w:tcPr>
          <w:p w:rsidR="00842DD3" w:rsidRDefault="00842DD3" w:rsidP="00842DD3">
            <w:pPr>
              <w:jc w:val="center"/>
            </w:pPr>
            <w:r w:rsidRPr="00577430">
              <w:rPr>
                <w:sz w:val="24"/>
                <w:szCs w:val="24"/>
                <w:lang w:val="ru-RU"/>
              </w:rPr>
              <w:t>3.78</w:t>
            </w:r>
          </w:p>
        </w:tc>
        <w:tc>
          <w:tcPr>
            <w:tcW w:w="1418" w:type="dxa"/>
            <w:vAlign w:val="center"/>
          </w:tcPr>
          <w:p w:rsidR="00842DD3" w:rsidRDefault="00842DD3" w:rsidP="00842DD3">
            <w:pPr>
              <w:jc w:val="center"/>
            </w:pPr>
            <w:r w:rsidRPr="00577430">
              <w:rPr>
                <w:sz w:val="24"/>
                <w:szCs w:val="24"/>
                <w:lang w:val="ru-RU"/>
              </w:rPr>
              <w:t>3.78</w:t>
            </w:r>
          </w:p>
        </w:tc>
        <w:tc>
          <w:tcPr>
            <w:tcW w:w="1559" w:type="dxa"/>
            <w:vAlign w:val="center"/>
          </w:tcPr>
          <w:p w:rsidR="00842DD3" w:rsidRDefault="00842DD3" w:rsidP="00842DD3">
            <w:pPr>
              <w:jc w:val="center"/>
            </w:pPr>
            <w:r w:rsidRPr="00577430">
              <w:rPr>
                <w:sz w:val="24"/>
                <w:szCs w:val="24"/>
                <w:lang w:val="ru-RU"/>
              </w:rPr>
              <w:t>3.78</w:t>
            </w:r>
          </w:p>
        </w:tc>
        <w:tc>
          <w:tcPr>
            <w:tcW w:w="1417" w:type="dxa"/>
            <w:vAlign w:val="center"/>
          </w:tcPr>
          <w:p w:rsidR="00842DD3" w:rsidRDefault="00842DD3" w:rsidP="00842DD3">
            <w:pPr>
              <w:jc w:val="center"/>
            </w:pPr>
            <w:r w:rsidRPr="00577430">
              <w:rPr>
                <w:sz w:val="24"/>
                <w:szCs w:val="24"/>
                <w:lang w:val="ru-RU"/>
              </w:rPr>
              <w:t>3.78</w:t>
            </w:r>
          </w:p>
        </w:tc>
        <w:tc>
          <w:tcPr>
            <w:tcW w:w="1560" w:type="dxa"/>
            <w:vAlign w:val="center"/>
          </w:tcPr>
          <w:p w:rsidR="00842DD3" w:rsidRDefault="00842DD3" w:rsidP="00842DD3">
            <w:pPr>
              <w:jc w:val="center"/>
            </w:pPr>
            <w:r w:rsidRPr="00577430">
              <w:rPr>
                <w:sz w:val="24"/>
                <w:szCs w:val="24"/>
                <w:lang w:val="ru-RU"/>
              </w:rPr>
              <w:t>3.78</w:t>
            </w:r>
          </w:p>
        </w:tc>
        <w:tc>
          <w:tcPr>
            <w:tcW w:w="1559" w:type="dxa"/>
            <w:vAlign w:val="center"/>
          </w:tcPr>
          <w:p w:rsidR="00842DD3" w:rsidRDefault="00842DD3" w:rsidP="00842DD3">
            <w:pPr>
              <w:jc w:val="center"/>
            </w:pPr>
            <w:r w:rsidRPr="00577430">
              <w:rPr>
                <w:sz w:val="24"/>
                <w:szCs w:val="24"/>
                <w:lang w:val="ru-RU"/>
              </w:rPr>
              <w:t>3.78</w:t>
            </w:r>
          </w:p>
        </w:tc>
      </w:tr>
      <w:tr w:rsidR="00842DD3" w:rsidRPr="003232FF" w:rsidTr="00842DD3">
        <w:trPr>
          <w:trHeight w:val="500"/>
        </w:trPr>
        <w:tc>
          <w:tcPr>
            <w:tcW w:w="4302" w:type="dxa"/>
            <w:vAlign w:val="center"/>
          </w:tcPr>
          <w:p w:rsidR="00842DD3" w:rsidRPr="003232FF" w:rsidRDefault="00842DD3" w:rsidP="00842DD3">
            <w:pPr>
              <w:pStyle w:val="af"/>
              <w:jc w:val="center"/>
              <w:rPr>
                <w:sz w:val="24"/>
                <w:szCs w:val="24"/>
              </w:rPr>
            </w:pPr>
            <w:r w:rsidRPr="003232FF">
              <w:rPr>
                <w:sz w:val="24"/>
                <w:szCs w:val="24"/>
              </w:rPr>
              <w:t>Резерв(+)/дефицит (-) тепловой мощности</w:t>
            </w:r>
          </w:p>
        </w:tc>
        <w:tc>
          <w:tcPr>
            <w:tcW w:w="992" w:type="dxa"/>
            <w:vAlign w:val="center"/>
          </w:tcPr>
          <w:p w:rsidR="00842DD3" w:rsidRPr="003232FF" w:rsidRDefault="00842DD3" w:rsidP="00842DD3">
            <w:pPr>
              <w:pStyle w:val="af"/>
              <w:jc w:val="center"/>
              <w:rPr>
                <w:sz w:val="24"/>
                <w:szCs w:val="24"/>
              </w:rPr>
            </w:pPr>
            <w:r w:rsidRPr="003232FF">
              <w:rPr>
                <w:sz w:val="24"/>
                <w:szCs w:val="24"/>
              </w:rPr>
              <w:t>Гкал/ч</w:t>
            </w:r>
          </w:p>
        </w:tc>
        <w:tc>
          <w:tcPr>
            <w:tcW w:w="1134" w:type="dxa"/>
            <w:vAlign w:val="center"/>
          </w:tcPr>
          <w:p w:rsidR="00842DD3" w:rsidRPr="003232FF" w:rsidRDefault="00842DD3" w:rsidP="00842DD3">
            <w:pPr>
              <w:pStyle w:val="af"/>
              <w:jc w:val="center"/>
              <w:rPr>
                <w:b/>
                <w:sz w:val="24"/>
                <w:szCs w:val="24"/>
                <w:lang w:val="ru-RU"/>
              </w:rPr>
            </w:pPr>
            <w:r w:rsidRPr="003232FF">
              <w:rPr>
                <w:b/>
                <w:sz w:val="24"/>
                <w:szCs w:val="24"/>
                <w:lang w:val="ru-RU"/>
              </w:rPr>
              <w:t>15.92</w:t>
            </w:r>
          </w:p>
        </w:tc>
        <w:tc>
          <w:tcPr>
            <w:tcW w:w="1559" w:type="dxa"/>
            <w:vAlign w:val="center"/>
          </w:tcPr>
          <w:p w:rsidR="00842DD3" w:rsidRDefault="00842DD3" w:rsidP="00842DD3">
            <w:pPr>
              <w:jc w:val="center"/>
            </w:pPr>
            <w:r w:rsidRPr="00A84F43">
              <w:rPr>
                <w:b/>
                <w:sz w:val="24"/>
                <w:szCs w:val="24"/>
                <w:lang w:val="ru-RU"/>
              </w:rPr>
              <w:t>15.92</w:t>
            </w:r>
          </w:p>
        </w:tc>
        <w:tc>
          <w:tcPr>
            <w:tcW w:w="1418" w:type="dxa"/>
            <w:vAlign w:val="center"/>
          </w:tcPr>
          <w:p w:rsidR="00842DD3" w:rsidRDefault="00842DD3" w:rsidP="00842DD3">
            <w:pPr>
              <w:jc w:val="center"/>
            </w:pPr>
            <w:r w:rsidRPr="00A84F43">
              <w:rPr>
                <w:b/>
                <w:sz w:val="24"/>
                <w:szCs w:val="24"/>
                <w:lang w:val="ru-RU"/>
              </w:rPr>
              <w:t>15.92</w:t>
            </w:r>
          </w:p>
        </w:tc>
        <w:tc>
          <w:tcPr>
            <w:tcW w:w="1559" w:type="dxa"/>
            <w:vAlign w:val="center"/>
          </w:tcPr>
          <w:p w:rsidR="00842DD3" w:rsidRDefault="00842DD3" w:rsidP="00842DD3">
            <w:pPr>
              <w:jc w:val="center"/>
            </w:pPr>
            <w:r w:rsidRPr="00A84F43">
              <w:rPr>
                <w:b/>
                <w:sz w:val="24"/>
                <w:szCs w:val="24"/>
                <w:lang w:val="ru-RU"/>
              </w:rPr>
              <w:t>15.92</w:t>
            </w:r>
          </w:p>
        </w:tc>
        <w:tc>
          <w:tcPr>
            <w:tcW w:w="1417" w:type="dxa"/>
            <w:vAlign w:val="center"/>
          </w:tcPr>
          <w:p w:rsidR="00842DD3" w:rsidRDefault="00842DD3" w:rsidP="00842DD3">
            <w:pPr>
              <w:jc w:val="center"/>
            </w:pPr>
            <w:r w:rsidRPr="00A84F43">
              <w:rPr>
                <w:b/>
                <w:sz w:val="24"/>
                <w:szCs w:val="24"/>
                <w:lang w:val="ru-RU"/>
              </w:rPr>
              <w:t>15.92</w:t>
            </w:r>
          </w:p>
        </w:tc>
        <w:tc>
          <w:tcPr>
            <w:tcW w:w="1560" w:type="dxa"/>
            <w:vAlign w:val="center"/>
          </w:tcPr>
          <w:p w:rsidR="00842DD3" w:rsidRDefault="00842DD3" w:rsidP="00842DD3">
            <w:pPr>
              <w:jc w:val="center"/>
            </w:pPr>
            <w:r w:rsidRPr="00A84F43">
              <w:rPr>
                <w:b/>
                <w:sz w:val="24"/>
                <w:szCs w:val="24"/>
                <w:lang w:val="ru-RU"/>
              </w:rPr>
              <w:t>15.92</w:t>
            </w:r>
          </w:p>
        </w:tc>
        <w:tc>
          <w:tcPr>
            <w:tcW w:w="1559" w:type="dxa"/>
            <w:vAlign w:val="center"/>
          </w:tcPr>
          <w:p w:rsidR="00842DD3" w:rsidRDefault="00842DD3" w:rsidP="00842DD3">
            <w:pPr>
              <w:jc w:val="center"/>
            </w:pPr>
            <w:r w:rsidRPr="00A84F43">
              <w:rPr>
                <w:b/>
                <w:sz w:val="24"/>
                <w:szCs w:val="24"/>
                <w:lang w:val="ru-RU"/>
              </w:rPr>
              <w:t>15.92</w:t>
            </w:r>
          </w:p>
        </w:tc>
      </w:tr>
      <w:tr w:rsidR="00912D68" w:rsidRPr="003232FF" w:rsidTr="00912D68">
        <w:trPr>
          <w:trHeight w:val="500"/>
        </w:trPr>
        <w:tc>
          <w:tcPr>
            <w:tcW w:w="4302" w:type="dxa"/>
            <w:vAlign w:val="center"/>
          </w:tcPr>
          <w:p w:rsidR="00912D68" w:rsidRDefault="00912D68" w:rsidP="00912D68">
            <w:pPr>
              <w:pStyle w:val="af"/>
              <w:ind w:hanging="994"/>
              <w:jc w:val="center"/>
              <w:rPr>
                <w:sz w:val="24"/>
                <w:szCs w:val="24"/>
                <w:lang w:val="ru-RU"/>
              </w:rPr>
            </w:pPr>
            <w:r>
              <w:rPr>
                <w:sz w:val="24"/>
                <w:szCs w:val="24"/>
                <w:lang w:val="ru-RU"/>
              </w:rPr>
              <w:t>Зона действия источ</w:t>
            </w:r>
            <w:r w:rsidR="00535017">
              <w:rPr>
                <w:sz w:val="24"/>
                <w:szCs w:val="24"/>
                <w:lang w:val="ru-RU"/>
              </w:rPr>
              <w:t>н</w:t>
            </w:r>
            <w:r>
              <w:rPr>
                <w:sz w:val="24"/>
                <w:szCs w:val="24"/>
                <w:lang w:val="ru-RU"/>
              </w:rPr>
              <w:t>ика</w:t>
            </w:r>
          </w:p>
          <w:p w:rsidR="00912D68" w:rsidRPr="00CE568F" w:rsidRDefault="00912D68" w:rsidP="00912D68">
            <w:pPr>
              <w:pStyle w:val="af"/>
              <w:jc w:val="center"/>
              <w:rPr>
                <w:sz w:val="24"/>
                <w:szCs w:val="24"/>
                <w:lang w:val="ru-RU"/>
              </w:rPr>
            </w:pPr>
            <w:r>
              <w:rPr>
                <w:sz w:val="24"/>
                <w:szCs w:val="24"/>
                <w:lang w:val="ru-RU"/>
              </w:rPr>
              <w:t>тепловой мощности</w:t>
            </w:r>
          </w:p>
        </w:tc>
        <w:tc>
          <w:tcPr>
            <w:tcW w:w="992" w:type="dxa"/>
            <w:vAlign w:val="center"/>
          </w:tcPr>
          <w:p w:rsidR="00912D68" w:rsidRPr="003232FF" w:rsidRDefault="00912D68" w:rsidP="00912D68">
            <w:pPr>
              <w:pStyle w:val="af"/>
              <w:jc w:val="center"/>
              <w:rPr>
                <w:sz w:val="24"/>
                <w:szCs w:val="24"/>
              </w:rPr>
            </w:pPr>
            <w:r>
              <w:rPr>
                <w:sz w:val="24"/>
                <w:szCs w:val="24"/>
                <w:lang w:val="ru-RU"/>
              </w:rPr>
              <w:t>Га</w:t>
            </w:r>
          </w:p>
        </w:tc>
        <w:tc>
          <w:tcPr>
            <w:tcW w:w="1134" w:type="dxa"/>
            <w:vAlign w:val="center"/>
          </w:tcPr>
          <w:p w:rsidR="00912D68" w:rsidRPr="00912D68" w:rsidRDefault="00912D68" w:rsidP="00912D68">
            <w:pPr>
              <w:pStyle w:val="af"/>
              <w:jc w:val="center"/>
              <w:rPr>
                <w:sz w:val="24"/>
                <w:szCs w:val="24"/>
                <w:lang w:val="ru-RU"/>
              </w:rPr>
            </w:pPr>
            <w:r w:rsidRPr="00912D68">
              <w:rPr>
                <w:sz w:val="24"/>
                <w:szCs w:val="24"/>
                <w:lang w:val="ru-RU"/>
              </w:rPr>
              <w:t>15</w:t>
            </w:r>
          </w:p>
        </w:tc>
        <w:tc>
          <w:tcPr>
            <w:tcW w:w="1559" w:type="dxa"/>
            <w:vAlign w:val="center"/>
          </w:tcPr>
          <w:p w:rsidR="00912D68" w:rsidRDefault="00912D68" w:rsidP="00912D68">
            <w:pPr>
              <w:jc w:val="center"/>
            </w:pPr>
            <w:r w:rsidRPr="00DD4A5E">
              <w:rPr>
                <w:sz w:val="24"/>
                <w:szCs w:val="24"/>
                <w:lang w:val="ru-RU"/>
              </w:rPr>
              <w:t>15</w:t>
            </w:r>
          </w:p>
        </w:tc>
        <w:tc>
          <w:tcPr>
            <w:tcW w:w="1418" w:type="dxa"/>
            <w:vAlign w:val="center"/>
          </w:tcPr>
          <w:p w:rsidR="00912D68" w:rsidRDefault="00912D68" w:rsidP="00912D68">
            <w:pPr>
              <w:jc w:val="center"/>
            </w:pPr>
            <w:r w:rsidRPr="00DD4A5E">
              <w:rPr>
                <w:sz w:val="24"/>
                <w:szCs w:val="24"/>
                <w:lang w:val="ru-RU"/>
              </w:rPr>
              <w:t>15</w:t>
            </w:r>
          </w:p>
        </w:tc>
        <w:tc>
          <w:tcPr>
            <w:tcW w:w="1559" w:type="dxa"/>
            <w:vAlign w:val="center"/>
          </w:tcPr>
          <w:p w:rsidR="00912D68" w:rsidRDefault="00912D68" w:rsidP="00912D68">
            <w:pPr>
              <w:jc w:val="center"/>
            </w:pPr>
            <w:r w:rsidRPr="00DD4A5E">
              <w:rPr>
                <w:sz w:val="24"/>
                <w:szCs w:val="24"/>
                <w:lang w:val="ru-RU"/>
              </w:rPr>
              <w:t>15</w:t>
            </w:r>
          </w:p>
        </w:tc>
        <w:tc>
          <w:tcPr>
            <w:tcW w:w="1417" w:type="dxa"/>
            <w:vAlign w:val="center"/>
          </w:tcPr>
          <w:p w:rsidR="00912D68" w:rsidRDefault="00912D68" w:rsidP="00912D68">
            <w:pPr>
              <w:jc w:val="center"/>
            </w:pPr>
            <w:r w:rsidRPr="00DD4A5E">
              <w:rPr>
                <w:sz w:val="24"/>
                <w:szCs w:val="24"/>
                <w:lang w:val="ru-RU"/>
              </w:rPr>
              <w:t>15</w:t>
            </w:r>
          </w:p>
        </w:tc>
        <w:tc>
          <w:tcPr>
            <w:tcW w:w="1560" w:type="dxa"/>
            <w:vAlign w:val="center"/>
          </w:tcPr>
          <w:p w:rsidR="00912D68" w:rsidRDefault="00912D68" w:rsidP="00912D68">
            <w:pPr>
              <w:jc w:val="center"/>
            </w:pPr>
            <w:r w:rsidRPr="00DD4A5E">
              <w:rPr>
                <w:sz w:val="24"/>
                <w:szCs w:val="24"/>
                <w:lang w:val="ru-RU"/>
              </w:rPr>
              <w:t>15</w:t>
            </w:r>
          </w:p>
        </w:tc>
        <w:tc>
          <w:tcPr>
            <w:tcW w:w="1559" w:type="dxa"/>
            <w:vAlign w:val="center"/>
          </w:tcPr>
          <w:p w:rsidR="00912D68" w:rsidRDefault="00912D68" w:rsidP="00912D68">
            <w:pPr>
              <w:jc w:val="center"/>
            </w:pPr>
            <w:r w:rsidRPr="00DD4A5E">
              <w:rPr>
                <w:sz w:val="24"/>
                <w:szCs w:val="24"/>
                <w:lang w:val="ru-RU"/>
              </w:rPr>
              <w:t>15</w:t>
            </w:r>
          </w:p>
        </w:tc>
      </w:tr>
      <w:tr w:rsidR="00912D68" w:rsidRPr="003232FF" w:rsidTr="00912D68">
        <w:trPr>
          <w:trHeight w:val="500"/>
        </w:trPr>
        <w:tc>
          <w:tcPr>
            <w:tcW w:w="4302" w:type="dxa"/>
            <w:vAlign w:val="center"/>
          </w:tcPr>
          <w:p w:rsidR="00912D68" w:rsidRPr="003232FF" w:rsidRDefault="00912D68" w:rsidP="00912D68">
            <w:pPr>
              <w:pStyle w:val="af"/>
              <w:jc w:val="center"/>
              <w:rPr>
                <w:sz w:val="24"/>
                <w:szCs w:val="24"/>
              </w:rPr>
            </w:pPr>
            <w:r w:rsidRPr="008F0B94">
              <w:rPr>
                <w:sz w:val="24"/>
                <w:szCs w:val="24"/>
                <w:lang w:val="ru-RU"/>
              </w:rPr>
              <w:t>Плотность тепловой нагрузки</w:t>
            </w:r>
          </w:p>
        </w:tc>
        <w:tc>
          <w:tcPr>
            <w:tcW w:w="992" w:type="dxa"/>
            <w:vAlign w:val="center"/>
          </w:tcPr>
          <w:p w:rsidR="00912D68" w:rsidRPr="003232FF" w:rsidRDefault="00912D68" w:rsidP="00912D68">
            <w:pPr>
              <w:pStyle w:val="af"/>
              <w:jc w:val="center"/>
              <w:rPr>
                <w:sz w:val="24"/>
                <w:szCs w:val="24"/>
              </w:rPr>
            </w:pPr>
            <w:r w:rsidRPr="00AE3CAA">
              <w:rPr>
                <w:sz w:val="24"/>
                <w:szCs w:val="24"/>
                <w:lang w:val="ru-RU"/>
              </w:rPr>
              <w:t>Гкал/ч/га</w:t>
            </w:r>
          </w:p>
        </w:tc>
        <w:tc>
          <w:tcPr>
            <w:tcW w:w="1134" w:type="dxa"/>
            <w:vAlign w:val="center"/>
          </w:tcPr>
          <w:p w:rsidR="00912D68" w:rsidRPr="00912D68" w:rsidRDefault="00912D68" w:rsidP="00912D68">
            <w:pPr>
              <w:pStyle w:val="af"/>
              <w:jc w:val="center"/>
              <w:rPr>
                <w:sz w:val="24"/>
                <w:szCs w:val="24"/>
                <w:lang w:val="ru-RU"/>
              </w:rPr>
            </w:pPr>
            <w:r>
              <w:rPr>
                <w:sz w:val="24"/>
                <w:szCs w:val="24"/>
                <w:lang w:val="ru-RU"/>
              </w:rPr>
              <w:t>0,2</w:t>
            </w:r>
          </w:p>
        </w:tc>
        <w:tc>
          <w:tcPr>
            <w:tcW w:w="1559" w:type="dxa"/>
            <w:vAlign w:val="center"/>
          </w:tcPr>
          <w:p w:rsidR="00912D68" w:rsidRDefault="00912D68" w:rsidP="00912D68">
            <w:pPr>
              <w:jc w:val="center"/>
            </w:pPr>
            <w:r w:rsidRPr="000F4046">
              <w:rPr>
                <w:sz w:val="24"/>
                <w:szCs w:val="24"/>
                <w:lang w:val="ru-RU"/>
              </w:rPr>
              <w:t>0,2</w:t>
            </w:r>
          </w:p>
        </w:tc>
        <w:tc>
          <w:tcPr>
            <w:tcW w:w="1418" w:type="dxa"/>
            <w:vAlign w:val="center"/>
          </w:tcPr>
          <w:p w:rsidR="00912D68" w:rsidRDefault="00912D68" w:rsidP="00912D68">
            <w:pPr>
              <w:jc w:val="center"/>
            </w:pPr>
            <w:r w:rsidRPr="000F4046">
              <w:rPr>
                <w:sz w:val="24"/>
                <w:szCs w:val="24"/>
                <w:lang w:val="ru-RU"/>
              </w:rPr>
              <w:t>0,2</w:t>
            </w:r>
          </w:p>
        </w:tc>
        <w:tc>
          <w:tcPr>
            <w:tcW w:w="1559" w:type="dxa"/>
            <w:vAlign w:val="center"/>
          </w:tcPr>
          <w:p w:rsidR="00912D68" w:rsidRDefault="00912D68" w:rsidP="00912D68">
            <w:pPr>
              <w:jc w:val="center"/>
            </w:pPr>
            <w:r w:rsidRPr="000F4046">
              <w:rPr>
                <w:sz w:val="24"/>
                <w:szCs w:val="24"/>
                <w:lang w:val="ru-RU"/>
              </w:rPr>
              <w:t>0,2</w:t>
            </w:r>
          </w:p>
        </w:tc>
        <w:tc>
          <w:tcPr>
            <w:tcW w:w="1417" w:type="dxa"/>
            <w:vAlign w:val="center"/>
          </w:tcPr>
          <w:p w:rsidR="00912D68" w:rsidRDefault="00912D68" w:rsidP="00912D68">
            <w:pPr>
              <w:jc w:val="center"/>
            </w:pPr>
            <w:r w:rsidRPr="000F4046">
              <w:rPr>
                <w:sz w:val="24"/>
                <w:szCs w:val="24"/>
                <w:lang w:val="ru-RU"/>
              </w:rPr>
              <w:t>0,2</w:t>
            </w:r>
          </w:p>
        </w:tc>
        <w:tc>
          <w:tcPr>
            <w:tcW w:w="1560" w:type="dxa"/>
            <w:vAlign w:val="center"/>
          </w:tcPr>
          <w:p w:rsidR="00912D68" w:rsidRDefault="00912D68" w:rsidP="00912D68">
            <w:pPr>
              <w:jc w:val="center"/>
            </w:pPr>
            <w:r w:rsidRPr="000F4046">
              <w:rPr>
                <w:sz w:val="24"/>
                <w:szCs w:val="24"/>
                <w:lang w:val="ru-RU"/>
              </w:rPr>
              <w:t>0,2</w:t>
            </w:r>
          </w:p>
        </w:tc>
        <w:tc>
          <w:tcPr>
            <w:tcW w:w="1559" w:type="dxa"/>
            <w:vAlign w:val="center"/>
          </w:tcPr>
          <w:p w:rsidR="00912D68" w:rsidRDefault="00912D68" w:rsidP="00912D68">
            <w:pPr>
              <w:jc w:val="center"/>
            </w:pPr>
            <w:r w:rsidRPr="000F4046">
              <w:rPr>
                <w:sz w:val="24"/>
                <w:szCs w:val="24"/>
                <w:lang w:val="ru-RU"/>
              </w:rPr>
              <w:t>0,2</w:t>
            </w:r>
          </w:p>
        </w:tc>
      </w:tr>
    </w:tbl>
    <w:p w:rsidR="00FA5CC0" w:rsidRDefault="00FA5CC0" w:rsidP="002C5867">
      <w:pPr>
        <w:rPr>
          <w:lang w:val="ru-RU"/>
        </w:rPr>
        <w:sectPr w:rsidR="00FA5CC0" w:rsidSect="00F33107">
          <w:pgSz w:w="16840" w:h="11910" w:orient="landscape"/>
          <w:pgMar w:top="1134" w:right="567" w:bottom="567" w:left="567" w:header="567" w:footer="227" w:gutter="0"/>
          <w:cols w:space="720"/>
          <w:docGrid w:linePitch="299"/>
        </w:sectPr>
      </w:pPr>
    </w:p>
    <w:tbl>
      <w:tblPr>
        <w:tblW w:w="15500" w:type="dxa"/>
        <w:tblInd w:w="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302"/>
        <w:gridCol w:w="1399"/>
        <w:gridCol w:w="1400"/>
        <w:gridCol w:w="1400"/>
        <w:gridCol w:w="1400"/>
        <w:gridCol w:w="1399"/>
        <w:gridCol w:w="1400"/>
        <w:gridCol w:w="1400"/>
        <w:gridCol w:w="1400"/>
      </w:tblGrid>
      <w:tr w:rsidR="00025305" w:rsidRPr="003232FF" w:rsidTr="00842DD3">
        <w:trPr>
          <w:trHeight w:val="301"/>
        </w:trPr>
        <w:tc>
          <w:tcPr>
            <w:tcW w:w="4302" w:type="dxa"/>
          </w:tcPr>
          <w:p w:rsidR="00025305" w:rsidRPr="003232FF" w:rsidRDefault="00025305" w:rsidP="002C5867">
            <w:pPr>
              <w:pStyle w:val="af"/>
              <w:jc w:val="center"/>
              <w:rPr>
                <w:sz w:val="24"/>
                <w:szCs w:val="24"/>
              </w:rPr>
            </w:pPr>
            <w:r w:rsidRPr="003232FF">
              <w:rPr>
                <w:sz w:val="24"/>
                <w:szCs w:val="24"/>
              </w:rPr>
              <w:t>Наименование</w:t>
            </w:r>
          </w:p>
        </w:tc>
        <w:tc>
          <w:tcPr>
            <w:tcW w:w="1399" w:type="dxa"/>
          </w:tcPr>
          <w:p w:rsidR="00025305" w:rsidRPr="003232FF" w:rsidRDefault="00025305" w:rsidP="002C5867">
            <w:pPr>
              <w:pStyle w:val="af"/>
              <w:jc w:val="center"/>
              <w:rPr>
                <w:sz w:val="24"/>
                <w:szCs w:val="24"/>
              </w:rPr>
            </w:pPr>
            <w:r w:rsidRPr="003232FF">
              <w:rPr>
                <w:sz w:val="24"/>
                <w:szCs w:val="24"/>
              </w:rPr>
              <w:t>Ед. изм.</w:t>
            </w:r>
          </w:p>
        </w:tc>
        <w:tc>
          <w:tcPr>
            <w:tcW w:w="1400" w:type="dxa"/>
            <w:tcBorders>
              <w:top w:val="single" w:sz="4" w:space="0" w:color="auto"/>
              <w:right w:val="single" w:sz="4" w:space="0" w:color="auto"/>
            </w:tcBorders>
          </w:tcPr>
          <w:p w:rsidR="00025305" w:rsidRPr="003232FF" w:rsidRDefault="00842DD3" w:rsidP="002C5867">
            <w:pPr>
              <w:pStyle w:val="af"/>
              <w:jc w:val="center"/>
              <w:rPr>
                <w:sz w:val="24"/>
                <w:szCs w:val="24"/>
                <w:lang w:val="ru-RU"/>
              </w:rPr>
            </w:pPr>
            <w:r>
              <w:rPr>
                <w:sz w:val="24"/>
                <w:szCs w:val="24"/>
              </w:rPr>
              <w:t>2021</w:t>
            </w:r>
          </w:p>
        </w:tc>
        <w:tc>
          <w:tcPr>
            <w:tcW w:w="1400" w:type="dxa"/>
            <w:tcBorders>
              <w:top w:val="single" w:sz="4" w:space="0" w:color="auto"/>
              <w:left w:val="single" w:sz="4" w:space="0" w:color="auto"/>
            </w:tcBorders>
          </w:tcPr>
          <w:p w:rsidR="00025305" w:rsidRPr="003232FF" w:rsidRDefault="00842DD3" w:rsidP="002C5867">
            <w:pPr>
              <w:pStyle w:val="af"/>
              <w:jc w:val="center"/>
              <w:rPr>
                <w:sz w:val="24"/>
                <w:szCs w:val="24"/>
                <w:lang w:val="ru-RU"/>
              </w:rPr>
            </w:pPr>
            <w:r>
              <w:rPr>
                <w:sz w:val="24"/>
                <w:szCs w:val="24"/>
                <w:lang w:val="ru-RU"/>
              </w:rPr>
              <w:t>2022</w:t>
            </w:r>
          </w:p>
        </w:tc>
        <w:tc>
          <w:tcPr>
            <w:tcW w:w="1400" w:type="dxa"/>
          </w:tcPr>
          <w:p w:rsidR="00025305" w:rsidRPr="003232FF" w:rsidRDefault="00025305" w:rsidP="002C5867">
            <w:pPr>
              <w:pStyle w:val="af"/>
              <w:jc w:val="center"/>
              <w:rPr>
                <w:sz w:val="24"/>
                <w:szCs w:val="24"/>
                <w:lang w:val="ru-RU"/>
              </w:rPr>
            </w:pPr>
            <w:r w:rsidRPr="003232FF">
              <w:rPr>
                <w:sz w:val="24"/>
                <w:szCs w:val="24"/>
              </w:rPr>
              <w:t>20</w:t>
            </w:r>
            <w:r w:rsidR="00842DD3">
              <w:rPr>
                <w:sz w:val="24"/>
                <w:szCs w:val="24"/>
                <w:lang w:val="ru-RU"/>
              </w:rPr>
              <w:t>23</w:t>
            </w:r>
          </w:p>
        </w:tc>
        <w:tc>
          <w:tcPr>
            <w:tcW w:w="1399" w:type="dxa"/>
          </w:tcPr>
          <w:p w:rsidR="00025305" w:rsidRPr="003232FF" w:rsidRDefault="00025305" w:rsidP="002C5867">
            <w:pPr>
              <w:pStyle w:val="af"/>
              <w:jc w:val="center"/>
              <w:rPr>
                <w:sz w:val="24"/>
                <w:szCs w:val="24"/>
                <w:lang w:val="ru-RU"/>
              </w:rPr>
            </w:pPr>
            <w:r w:rsidRPr="003232FF">
              <w:rPr>
                <w:sz w:val="24"/>
                <w:szCs w:val="24"/>
              </w:rPr>
              <w:t>20</w:t>
            </w:r>
            <w:r w:rsidR="00842DD3">
              <w:rPr>
                <w:sz w:val="24"/>
                <w:szCs w:val="24"/>
                <w:lang w:val="ru-RU"/>
              </w:rPr>
              <w:t>24</w:t>
            </w:r>
          </w:p>
        </w:tc>
        <w:tc>
          <w:tcPr>
            <w:tcW w:w="1400" w:type="dxa"/>
          </w:tcPr>
          <w:p w:rsidR="00025305" w:rsidRPr="003232FF" w:rsidRDefault="00025305" w:rsidP="002C5867">
            <w:pPr>
              <w:pStyle w:val="af"/>
              <w:jc w:val="center"/>
              <w:rPr>
                <w:sz w:val="24"/>
                <w:szCs w:val="24"/>
                <w:lang w:val="ru-RU"/>
              </w:rPr>
            </w:pPr>
            <w:r w:rsidRPr="003232FF">
              <w:rPr>
                <w:sz w:val="24"/>
                <w:szCs w:val="24"/>
              </w:rPr>
              <w:t>20</w:t>
            </w:r>
            <w:r w:rsidR="00842DD3">
              <w:rPr>
                <w:sz w:val="24"/>
                <w:szCs w:val="24"/>
                <w:lang w:val="ru-RU"/>
              </w:rPr>
              <w:t>25</w:t>
            </w:r>
          </w:p>
        </w:tc>
        <w:tc>
          <w:tcPr>
            <w:tcW w:w="1400" w:type="dxa"/>
          </w:tcPr>
          <w:p w:rsidR="00025305" w:rsidRPr="003232FF" w:rsidRDefault="00025305" w:rsidP="002C5867">
            <w:pPr>
              <w:pStyle w:val="af"/>
              <w:jc w:val="center"/>
              <w:rPr>
                <w:sz w:val="24"/>
                <w:szCs w:val="24"/>
                <w:lang w:val="ru-RU"/>
              </w:rPr>
            </w:pPr>
            <w:r w:rsidRPr="003232FF">
              <w:rPr>
                <w:sz w:val="24"/>
                <w:szCs w:val="24"/>
              </w:rPr>
              <w:t>202</w:t>
            </w:r>
            <w:r w:rsidR="00842DD3">
              <w:rPr>
                <w:sz w:val="24"/>
                <w:szCs w:val="24"/>
                <w:lang w:val="ru-RU"/>
              </w:rPr>
              <w:t>6</w:t>
            </w:r>
            <w:r w:rsidRPr="003232FF">
              <w:rPr>
                <w:sz w:val="24"/>
                <w:szCs w:val="24"/>
              </w:rPr>
              <w:t>-</w:t>
            </w:r>
            <w:r w:rsidR="00842DD3">
              <w:rPr>
                <w:sz w:val="24"/>
                <w:szCs w:val="24"/>
                <w:lang w:val="ru-RU"/>
              </w:rPr>
              <w:t>2030</w:t>
            </w:r>
          </w:p>
        </w:tc>
        <w:tc>
          <w:tcPr>
            <w:tcW w:w="1400" w:type="dxa"/>
            <w:tcBorders>
              <w:right w:val="single" w:sz="4" w:space="0" w:color="auto"/>
            </w:tcBorders>
          </w:tcPr>
          <w:p w:rsidR="00025305" w:rsidRPr="003232FF" w:rsidRDefault="00842DD3" w:rsidP="002C5867">
            <w:pPr>
              <w:pStyle w:val="af"/>
              <w:jc w:val="center"/>
              <w:rPr>
                <w:sz w:val="24"/>
                <w:szCs w:val="24"/>
                <w:lang w:val="ru-RU"/>
              </w:rPr>
            </w:pPr>
            <w:r>
              <w:rPr>
                <w:sz w:val="24"/>
                <w:szCs w:val="24"/>
              </w:rPr>
              <w:t>2031</w:t>
            </w:r>
            <w:r w:rsidR="00025305" w:rsidRPr="003232FF">
              <w:rPr>
                <w:sz w:val="24"/>
                <w:szCs w:val="24"/>
              </w:rPr>
              <w:t>-</w:t>
            </w:r>
            <w:r>
              <w:rPr>
                <w:sz w:val="24"/>
                <w:szCs w:val="24"/>
                <w:lang w:val="ru-RU"/>
              </w:rPr>
              <w:t>2035</w:t>
            </w:r>
          </w:p>
        </w:tc>
      </w:tr>
      <w:tr w:rsidR="00FA5CC0" w:rsidRPr="003232FF" w:rsidTr="00FA5CC0">
        <w:trPr>
          <w:trHeight w:val="248"/>
        </w:trPr>
        <w:tc>
          <w:tcPr>
            <w:tcW w:w="15500" w:type="dxa"/>
            <w:gridSpan w:val="9"/>
            <w:tcBorders>
              <w:right w:val="single" w:sz="4" w:space="0" w:color="auto"/>
            </w:tcBorders>
          </w:tcPr>
          <w:p w:rsidR="00FA5CC0" w:rsidRPr="003232FF" w:rsidRDefault="00A53A08" w:rsidP="002C5867">
            <w:pPr>
              <w:pStyle w:val="af"/>
              <w:jc w:val="center"/>
              <w:rPr>
                <w:b/>
                <w:sz w:val="24"/>
                <w:szCs w:val="24"/>
                <w:lang w:val="ru-RU"/>
              </w:rPr>
            </w:pPr>
            <w:r>
              <w:rPr>
                <w:b/>
                <w:sz w:val="24"/>
                <w:szCs w:val="24"/>
                <w:lang w:val="ru-RU"/>
              </w:rPr>
              <w:t>К</w:t>
            </w:r>
            <w:r w:rsidR="00FA5CC0" w:rsidRPr="003232FF">
              <w:rPr>
                <w:b/>
                <w:sz w:val="24"/>
                <w:szCs w:val="24"/>
                <w:lang w:val="ru-RU"/>
              </w:rPr>
              <w:t>отельная</w:t>
            </w:r>
            <w:r>
              <w:rPr>
                <w:b/>
                <w:sz w:val="24"/>
                <w:szCs w:val="24"/>
                <w:lang w:val="ru-RU"/>
              </w:rPr>
              <w:t xml:space="preserve"> </w:t>
            </w:r>
            <w:r w:rsidRPr="003232FF">
              <w:rPr>
                <w:b/>
                <w:sz w:val="24"/>
                <w:szCs w:val="24"/>
                <w:lang w:val="ru-RU"/>
              </w:rPr>
              <w:t>Новая</w:t>
            </w:r>
          </w:p>
        </w:tc>
      </w:tr>
      <w:tr w:rsidR="00025305" w:rsidRPr="003232FF" w:rsidTr="00842DD3">
        <w:trPr>
          <w:trHeight w:val="287"/>
        </w:trPr>
        <w:tc>
          <w:tcPr>
            <w:tcW w:w="4302" w:type="dxa"/>
          </w:tcPr>
          <w:p w:rsidR="00025305" w:rsidRPr="003232FF" w:rsidRDefault="00025305" w:rsidP="002C5867">
            <w:pPr>
              <w:pStyle w:val="af"/>
              <w:jc w:val="center"/>
              <w:rPr>
                <w:sz w:val="24"/>
                <w:szCs w:val="24"/>
              </w:rPr>
            </w:pPr>
            <w:r w:rsidRPr="003232FF">
              <w:rPr>
                <w:sz w:val="24"/>
                <w:szCs w:val="24"/>
              </w:rPr>
              <w:t>Установленная мощность оборудования</w:t>
            </w:r>
          </w:p>
        </w:tc>
        <w:tc>
          <w:tcPr>
            <w:tcW w:w="1399" w:type="dxa"/>
            <w:vAlign w:val="center"/>
          </w:tcPr>
          <w:p w:rsidR="00025305" w:rsidRPr="003232FF" w:rsidRDefault="00025305" w:rsidP="00842DD3">
            <w:pPr>
              <w:pStyle w:val="af"/>
              <w:jc w:val="center"/>
              <w:rPr>
                <w:sz w:val="24"/>
                <w:szCs w:val="24"/>
              </w:rPr>
            </w:pPr>
            <w:r w:rsidRPr="003232FF">
              <w:rPr>
                <w:sz w:val="24"/>
                <w:szCs w:val="24"/>
              </w:rPr>
              <w:t>Гкал/ч</w:t>
            </w: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399"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842DD3" w:rsidRDefault="00842DD3" w:rsidP="00842DD3">
            <w:pPr>
              <w:pStyle w:val="af"/>
              <w:jc w:val="center"/>
              <w:rPr>
                <w:sz w:val="24"/>
                <w:szCs w:val="24"/>
                <w:lang w:val="ru-RU"/>
              </w:rPr>
            </w:pPr>
            <w:r>
              <w:rPr>
                <w:sz w:val="24"/>
                <w:szCs w:val="24"/>
                <w:lang w:val="ru-RU"/>
              </w:rPr>
              <w:t>50</w:t>
            </w:r>
          </w:p>
        </w:tc>
        <w:tc>
          <w:tcPr>
            <w:tcW w:w="1400" w:type="dxa"/>
            <w:tcBorders>
              <w:right w:val="single" w:sz="4" w:space="0" w:color="auto"/>
            </w:tcBorders>
            <w:vAlign w:val="center"/>
          </w:tcPr>
          <w:p w:rsidR="00025305" w:rsidRPr="003232FF" w:rsidRDefault="00025305" w:rsidP="00842DD3">
            <w:pPr>
              <w:pStyle w:val="af"/>
              <w:jc w:val="center"/>
              <w:rPr>
                <w:sz w:val="24"/>
                <w:szCs w:val="24"/>
                <w:lang w:val="ru-RU"/>
              </w:rPr>
            </w:pPr>
            <w:r w:rsidRPr="003232FF">
              <w:rPr>
                <w:sz w:val="24"/>
                <w:szCs w:val="24"/>
                <w:lang w:val="ru-RU"/>
              </w:rPr>
              <w:t>50</w:t>
            </w:r>
          </w:p>
        </w:tc>
      </w:tr>
      <w:tr w:rsidR="00025305" w:rsidRPr="003232FF" w:rsidTr="00842DD3">
        <w:trPr>
          <w:trHeight w:val="500"/>
        </w:trPr>
        <w:tc>
          <w:tcPr>
            <w:tcW w:w="4302" w:type="dxa"/>
          </w:tcPr>
          <w:p w:rsidR="00025305" w:rsidRPr="003232FF" w:rsidRDefault="00025305" w:rsidP="002C5867">
            <w:pPr>
              <w:pStyle w:val="af"/>
              <w:jc w:val="center"/>
              <w:rPr>
                <w:sz w:val="24"/>
                <w:szCs w:val="24"/>
              </w:rPr>
            </w:pPr>
            <w:r w:rsidRPr="003232FF">
              <w:rPr>
                <w:sz w:val="24"/>
                <w:szCs w:val="24"/>
              </w:rPr>
              <w:t>Располагаемая мощность оборудования</w:t>
            </w:r>
          </w:p>
        </w:tc>
        <w:tc>
          <w:tcPr>
            <w:tcW w:w="1399" w:type="dxa"/>
            <w:vAlign w:val="center"/>
          </w:tcPr>
          <w:p w:rsidR="00025305" w:rsidRPr="003232FF" w:rsidRDefault="00025305" w:rsidP="00842DD3">
            <w:pPr>
              <w:pStyle w:val="af"/>
              <w:jc w:val="center"/>
              <w:rPr>
                <w:sz w:val="24"/>
                <w:szCs w:val="24"/>
              </w:rPr>
            </w:pPr>
            <w:r w:rsidRPr="003232FF">
              <w:rPr>
                <w:sz w:val="24"/>
                <w:szCs w:val="24"/>
              </w:rPr>
              <w:t>Гкал/ч</w:t>
            </w: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399"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842DD3" w:rsidRDefault="00842DD3" w:rsidP="00842DD3">
            <w:pPr>
              <w:pStyle w:val="af"/>
              <w:jc w:val="center"/>
              <w:rPr>
                <w:sz w:val="24"/>
                <w:szCs w:val="24"/>
                <w:lang w:val="ru-RU"/>
              </w:rPr>
            </w:pPr>
            <w:r>
              <w:rPr>
                <w:sz w:val="24"/>
                <w:szCs w:val="24"/>
                <w:lang w:val="ru-RU"/>
              </w:rPr>
              <w:t>50</w:t>
            </w:r>
          </w:p>
        </w:tc>
        <w:tc>
          <w:tcPr>
            <w:tcW w:w="1400" w:type="dxa"/>
            <w:vAlign w:val="center"/>
          </w:tcPr>
          <w:p w:rsidR="00025305" w:rsidRPr="003232FF" w:rsidRDefault="00025305" w:rsidP="00842DD3">
            <w:pPr>
              <w:pStyle w:val="af"/>
              <w:jc w:val="center"/>
              <w:rPr>
                <w:sz w:val="24"/>
                <w:szCs w:val="24"/>
                <w:lang w:val="ru-RU"/>
              </w:rPr>
            </w:pPr>
            <w:r w:rsidRPr="003232FF">
              <w:rPr>
                <w:sz w:val="24"/>
                <w:szCs w:val="24"/>
                <w:lang w:val="ru-RU"/>
              </w:rPr>
              <w:t>50</w:t>
            </w:r>
          </w:p>
        </w:tc>
      </w:tr>
      <w:tr w:rsidR="00025305" w:rsidRPr="003232FF" w:rsidTr="00842DD3">
        <w:trPr>
          <w:trHeight w:val="260"/>
        </w:trPr>
        <w:tc>
          <w:tcPr>
            <w:tcW w:w="4302" w:type="dxa"/>
          </w:tcPr>
          <w:p w:rsidR="00025305" w:rsidRPr="003232FF" w:rsidRDefault="00025305" w:rsidP="002C5867">
            <w:pPr>
              <w:pStyle w:val="af"/>
              <w:jc w:val="center"/>
              <w:rPr>
                <w:sz w:val="24"/>
                <w:szCs w:val="24"/>
              </w:rPr>
            </w:pPr>
            <w:r w:rsidRPr="003232FF">
              <w:rPr>
                <w:sz w:val="24"/>
                <w:szCs w:val="24"/>
              </w:rPr>
              <w:t>Собственные нужды котельной</w:t>
            </w:r>
          </w:p>
        </w:tc>
        <w:tc>
          <w:tcPr>
            <w:tcW w:w="1399" w:type="dxa"/>
            <w:vAlign w:val="center"/>
          </w:tcPr>
          <w:p w:rsidR="00025305" w:rsidRPr="003232FF" w:rsidRDefault="00025305" w:rsidP="00842DD3">
            <w:pPr>
              <w:pStyle w:val="af"/>
              <w:jc w:val="center"/>
              <w:rPr>
                <w:sz w:val="24"/>
                <w:szCs w:val="24"/>
              </w:rPr>
            </w:pPr>
            <w:r w:rsidRPr="003232FF">
              <w:rPr>
                <w:sz w:val="24"/>
                <w:szCs w:val="24"/>
              </w:rPr>
              <w:t>Гкал/ч</w:t>
            </w: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399"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842DD3" w:rsidRDefault="00842DD3" w:rsidP="00842DD3">
            <w:pPr>
              <w:pStyle w:val="af"/>
              <w:jc w:val="center"/>
              <w:rPr>
                <w:sz w:val="24"/>
                <w:szCs w:val="24"/>
                <w:lang w:val="ru-RU"/>
              </w:rPr>
            </w:pPr>
            <w:r>
              <w:rPr>
                <w:sz w:val="24"/>
                <w:szCs w:val="24"/>
                <w:lang w:val="ru-RU"/>
              </w:rPr>
              <w:t>0,7</w:t>
            </w:r>
          </w:p>
        </w:tc>
        <w:tc>
          <w:tcPr>
            <w:tcW w:w="1400" w:type="dxa"/>
            <w:vAlign w:val="center"/>
          </w:tcPr>
          <w:p w:rsidR="00025305" w:rsidRPr="003232FF" w:rsidRDefault="00842DD3" w:rsidP="00842DD3">
            <w:pPr>
              <w:pStyle w:val="af"/>
              <w:jc w:val="center"/>
              <w:rPr>
                <w:sz w:val="24"/>
                <w:szCs w:val="24"/>
                <w:lang w:val="ru-RU"/>
              </w:rPr>
            </w:pPr>
            <w:r>
              <w:rPr>
                <w:sz w:val="24"/>
                <w:szCs w:val="24"/>
                <w:lang w:val="ru-RU"/>
              </w:rPr>
              <w:t>0,</w:t>
            </w:r>
            <w:r w:rsidR="00025305" w:rsidRPr="003232FF">
              <w:rPr>
                <w:sz w:val="24"/>
                <w:szCs w:val="24"/>
                <w:lang w:val="ru-RU"/>
              </w:rPr>
              <w:t>7</w:t>
            </w:r>
          </w:p>
        </w:tc>
      </w:tr>
      <w:tr w:rsidR="00025305" w:rsidRPr="003232FF" w:rsidTr="00842DD3">
        <w:trPr>
          <w:trHeight w:val="500"/>
        </w:trPr>
        <w:tc>
          <w:tcPr>
            <w:tcW w:w="4302" w:type="dxa"/>
          </w:tcPr>
          <w:p w:rsidR="00025305" w:rsidRPr="003232FF" w:rsidRDefault="00025305" w:rsidP="002C5867">
            <w:pPr>
              <w:pStyle w:val="af"/>
              <w:jc w:val="center"/>
              <w:rPr>
                <w:sz w:val="24"/>
                <w:szCs w:val="24"/>
              </w:rPr>
            </w:pPr>
            <w:r w:rsidRPr="003232FF">
              <w:rPr>
                <w:sz w:val="24"/>
                <w:szCs w:val="24"/>
              </w:rPr>
              <w:t>Тепловая мощность котельной</w:t>
            </w:r>
          </w:p>
          <w:p w:rsidR="00025305" w:rsidRPr="003232FF" w:rsidRDefault="00194F09" w:rsidP="002C5867">
            <w:pPr>
              <w:pStyle w:val="af"/>
              <w:jc w:val="center"/>
              <w:rPr>
                <w:sz w:val="24"/>
                <w:szCs w:val="24"/>
              </w:rPr>
            </w:pPr>
            <w:r w:rsidRPr="003232FF">
              <w:rPr>
                <w:sz w:val="24"/>
                <w:szCs w:val="24"/>
              </w:rPr>
              <w:t>«</w:t>
            </w:r>
            <w:r w:rsidR="00025305" w:rsidRPr="003232FF">
              <w:rPr>
                <w:sz w:val="24"/>
                <w:szCs w:val="24"/>
              </w:rPr>
              <w:t>нетто</w:t>
            </w:r>
            <w:r w:rsidRPr="003232FF">
              <w:rPr>
                <w:sz w:val="24"/>
                <w:szCs w:val="24"/>
              </w:rPr>
              <w:t>»</w:t>
            </w:r>
          </w:p>
        </w:tc>
        <w:tc>
          <w:tcPr>
            <w:tcW w:w="1399" w:type="dxa"/>
            <w:vAlign w:val="center"/>
          </w:tcPr>
          <w:p w:rsidR="00025305" w:rsidRPr="003232FF" w:rsidRDefault="00025305" w:rsidP="00842DD3">
            <w:pPr>
              <w:pStyle w:val="af"/>
              <w:jc w:val="center"/>
              <w:rPr>
                <w:sz w:val="24"/>
                <w:szCs w:val="24"/>
              </w:rPr>
            </w:pPr>
            <w:r w:rsidRPr="003232FF">
              <w:rPr>
                <w:sz w:val="24"/>
                <w:szCs w:val="24"/>
              </w:rPr>
              <w:t>Гкал/ч</w:t>
            </w: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399"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842DD3" w:rsidRDefault="00842DD3" w:rsidP="00842DD3">
            <w:pPr>
              <w:pStyle w:val="af"/>
              <w:jc w:val="center"/>
              <w:rPr>
                <w:sz w:val="24"/>
                <w:szCs w:val="24"/>
                <w:lang w:val="ru-RU"/>
              </w:rPr>
            </w:pPr>
            <w:r>
              <w:rPr>
                <w:sz w:val="24"/>
                <w:szCs w:val="24"/>
                <w:lang w:val="ru-RU"/>
              </w:rPr>
              <w:t>49,3</w:t>
            </w:r>
          </w:p>
        </w:tc>
        <w:tc>
          <w:tcPr>
            <w:tcW w:w="1400" w:type="dxa"/>
            <w:vAlign w:val="center"/>
          </w:tcPr>
          <w:p w:rsidR="00025305" w:rsidRPr="003232FF" w:rsidRDefault="00025305" w:rsidP="00842DD3">
            <w:pPr>
              <w:pStyle w:val="af"/>
              <w:jc w:val="center"/>
              <w:rPr>
                <w:sz w:val="24"/>
                <w:szCs w:val="24"/>
                <w:lang w:val="ru-RU"/>
              </w:rPr>
            </w:pPr>
            <w:r w:rsidRPr="003232FF">
              <w:rPr>
                <w:sz w:val="24"/>
                <w:szCs w:val="24"/>
                <w:lang w:val="ru-RU"/>
              </w:rPr>
              <w:t>49.3</w:t>
            </w:r>
          </w:p>
        </w:tc>
      </w:tr>
      <w:tr w:rsidR="00025305" w:rsidRPr="003232FF" w:rsidTr="00842DD3">
        <w:trPr>
          <w:trHeight w:val="260"/>
        </w:trPr>
        <w:tc>
          <w:tcPr>
            <w:tcW w:w="4302" w:type="dxa"/>
          </w:tcPr>
          <w:p w:rsidR="00025305" w:rsidRPr="003232FF" w:rsidRDefault="00025305" w:rsidP="002C5867">
            <w:pPr>
              <w:pStyle w:val="af"/>
              <w:jc w:val="center"/>
              <w:rPr>
                <w:sz w:val="24"/>
                <w:szCs w:val="24"/>
                <w:lang w:val="ru-RU"/>
              </w:rPr>
            </w:pPr>
            <w:r w:rsidRPr="003232FF">
              <w:rPr>
                <w:sz w:val="24"/>
                <w:szCs w:val="24"/>
                <w:lang w:val="ru-RU"/>
              </w:rPr>
              <w:t>Потери в тепловой сети</w:t>
            </w:r>
          </w:p>
        </w:tc>
        <w:tc>
          <w:tcPr>
            <w:tcW w:w="1399" w:type="dxa"/>
            <w:vAlign w:val="center"/>
          </w:tcPr>
          <w:p w:rsidR="00025305" w:rsidRPr="003232FF" w:rsidRDefault="00025305" w:rsidP="00842DD3">
            <w:pPr>
              <w:pStyle w:val="af"/>
              <w:jc w:val="center"/>
              <w:rPr>
                <w:sz w:val="24"/>
                <w:szCs w:val="24"/>
              </w:rPr>
            </w:pPr>
            <w:r w:rsidRPr="003232FF">
              <w:rPr>
                <w:sz w:val="24"/>
                <w:szCs w:val="24"/>
              </w:rPr>
              <w:t>Гкал/ч</w:t>
            </w: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399"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842DD3" w:rsidRDefault="00842DD3" w:rsidP="00842DD3">
            <w:pPr>
              <w:pStyle w:val="af"/>
              <w:jc w:val="center"/>
              <w:rPr>
                <w:sz w:val="24"/>
                <w:szCs w:val="24"/>
                <w:lang w:val="ru-RU"/>
              </w:rPr>
            </w:pPr>
            <w:r>
              <w:rPr>
                <w:sz w:val="24"/>
                <w:szCs w:val="24"/>
                <w:lang w:val="ru-RU"/>
              </w:rPr>
              <w:t>2,03</w:t>
            </w:r>
          </w:p>
        </w:tc>
        <w:tc>
          <w:tcPr>
            <w:tcW w:w="1400" w:type="dxa"/>
            <w:vAlign w:val="center"/>
          </w:tcPr>
          <w:p w:rsidR="00025305" w:rsidRPr="003232FF" w:rsidRDefault="00842DD3" w:rsidP="00842DD3">
            <w:pPr>
              <w:pStyle w:val="af"/>
              <w:jc w:val="center"/>
              <w:rPr>
                <w:sz w:val="24"/>
                <w:szCs w:val="24"/>
                <w:lang w:val="ru-RU"/>
              </w:rPr>
            </w:pPr>
            <w:r>
              <w:rPr>
                <w:sz w:val="24"/>
                <w:szCs w:val="24"/>
                <w:lang w:val="ru-RU"/>
              </w:rPr>
              <w:t>2,03</w:t>
            </w:r>
          </w:p>
        </w:tc>
      </w:tr>
      <w:tr w:rsidR="00025305" w:rsidRPr="003232FF" w:rsidTr="00842DD3">
        <w:trPr>
          <w:trHeight w:val="260"/>
        </w:trPr>
        <w:tc>
          <w:tcPr>
            <w:tcW w:w="4302" w:type="dxa"/>
          </w:tcPr>
          <w:p w:rsidR="00025305" w:rsidRPr="001D7C61" w:rsidRDefault="001D7C61" w:rsidP="002C5867">
            <w:pPr>
              <w:pStyle w:val="af"/>
              <w:jc w:val="center"/>
              <w:rPr>
                <w:sz w:val="24"/>
                <w:szCs w:val="24"/>
                <w:lang w:val="ru-RU"/>
              </w:rPr>
            </w:pPr>
            <w:r w:rsidRPr="008F0B94">
              <w:rPr>
                <w:sz w:val="24"/>
                <w:szCs w:val="24"/>
                <w:lang w:val="ru-RU"/>
              </w:rPr>
              <w:t>Присоединенная расчетная тепловая нагрузка в горячей воде (на коллекторах станции)</w:t>
            </w:r>
          </w:p>
        </w:tc>
        <w:tc>
          <w:tcPr>
            <w:tcW w:w="1399" w:type="dxa"/>
            <w:vAlign w:val="center"/>
          </w:tcPr>
          <w:p w:rsidR="00025305" w:rsidRPr="003232FF" w:rsidRDefault="00025305" w:rsidP="00842DD3">
            <w:pPr>
              <w:pStyle w:val="af"/>
              <w:jc w:val="center"/>
              <w:rPr>
                <w:sz w:val="24"/>
                <w:szCs w:val="24"/>
              </w:rPr>
            </w:pPr>
            <w:r w:rsidRPr="003232FF">
              <w:rPr>
                <w:sz w:val="24"/>
                <w:szCs w:val="24"/>
              </w:rPr>
              <w:t>Гкал/ч</w:t>
            </w: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399"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842DD3" w:rsidRDefault="00842DD3" w:rsidP="00842DD3">
            <w:pPr>
              <w:pStyle w:val="af"/>
              <w:jc w:val="center"/>
              <w:rPr>
                <w:sz w:val="24"/>
                <w:szCs w:val="24"/>
                <w:lang w:val="ru-RU"/>
              </w:rPr>
            </w:pPr>
            <w:r>
              <w:rPr>
                <w:sz w:val="24"/>
                <w:szCs w:val="24"/>
                <w:lang w:val="ru-RU"/>
              </w:rPr>
              <w:t>18,1</w:t>
            </w:r>
          </w:p>
        </w:tc>
        <w:tc>
          <w:tcPr>
            <w:tcW w:w="1400" w:type="dxa"/>
            <w:vAlign w:val="center"/>
          </w:tcPr>
          <w:p w:rsidR="00025305" w:rsidRPr="003232FF" w:rsidRDefault="00842DD3" w:rsidP="00842DD3">
            <w:pPr>
              <w:pStyle w:val="af"/>
              <w:jc w:val="center"/>
              <w:rPr>
                <w:sz w:val="24"/>
                <w:szCs w:val="24"/>
                <w:lang w:val="ru-RU"/>
              </w:rPr>
            </w:pPr>
            <w:r>
              <w:rPr>
                <w:sz w:val="24"/>
                <w:szCs w:val="24"/>
                <w:lang w:val="ru-RU"/>
              </w:rPr>
              <w:t>38,13</w:t>
            </w:r>
          </w:p>
        </w:tc>
      </w:tr>
      <w:tr w:rsidR="00025305" w:rsidRPr="003232FF" w:rsidTr="00842DD3">
        <w:trPr>
          <w:trHeight w:val="500"/>
        </w:trPr>
        <w:tc>
          <w:tcPr>
            <w:tcW w:w="4302" w:type="dxa"/>
          </w:tcPr>
          <w:p w:rsidR="00025305" w:rsidRPr="003232FF" w:rsidRDefault="00025305" w:rsidP="002C5867">
            <w:pPr>
              <w:pStyle w:val="af"/>
              <w:jc w:val="center"/>
              <w:rPr>
                <w:sz w:val="24"/>
                <w:szCs w:val="24"/>
              </w:rPr>
            </w:pPr>
            <w:r w:rsidRPr="003232FF">
              <w:rPr>
                <w:sz w:val="24"/>
                <w:szCs w:val="24"/>
              </w:rPr>
              <w:t>Резерв(+)/дефицит (-) тепловой мощности</w:t>
            </w:r>
          </w:p>
        </w:tc>
        <w:tc>
          <w:tcPr>
            <w:tcW w:w="1399" w:type="dxa"/>
            <w:vAlign w:val="center"/>
          </w:tcPr>
          <w:p w:rsidR="00025305" w:rsidRPr="003232FF" w:rsidRDefault="00025305" w:rsidP="00842DD3">
            <w:pPr>
              <w:pStyle w:val="af"/>
              <w:jc w:val="center"/>
              <w:rPr>
                <w:sz w:val="24"/>
                <w:szCs w:val="24"/>
              </w:rPr>
            </w:pPr>
            <w:r w:rsidRPr="003232FF">
              <w:rPr>
                <w:sz w:val="24"/>
                <w:szCs w:val="24"/>
              </w:rPr>
              <w:t>Гкал/ч</w:t>
            </w: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399" w:type="dxa"/>
            <w:vAlign w:val="center"/>
          </w:tcPr>
          <w:p w:rsidR="00025305" w:rsidRPr="003232FF" w:rsidRDefault="00025305" w:rsidP="00842DD3">
            <w:pPr>
              <w:pStyle w:val="af"/>
              <w:jc w:val="center"/>
              <w:rPr>
                <w:sz w:val="24"/>
                <w:szCs w:val="24"/>
              </w:rPr>
            </w:pPr>
          </w:p>
        </w:tc>
        <w:tc>
          <w:tcPr>
            <w:tcW w:w="1400" w:type="dxa"/>
            <w:vAlign w:val="center"/>
          </w:tcPr>
          <w:p w:rsidR="00025305" w:rsidRPr="003232FF" w:rsidRDefault="00025305" w:rsidP="00842DD3">
            <w:pPr>
              <w:pStyle w:val="af"/>
              <w:jc w:val="center"/>
              <w:rPr>
                <w:sz w:val="24"/>
                <w:szCs w:val="24"/>
              </w:rPr>
            </w:pPr>
          </w:p>
        </w:tc>
        <w:tc>
          <w:tcPr>
            <w:tcW w:w="1400" w:type="dxa"/>
            <w:vAlign w:val="center"/>
          </w:tcPr>
          <w:p w:rsidR="00025305" w:rsidRPr="00842DD3" w:rsidRDefault="00842DD3" w:rsidP="00842DD3">
            <w:pPr>
              <w:pStyle w:val="af"/>
              <w:jc w:val="center"/>
              <w:rPr>
                <w:b/>
                <w:sz w:val="24"/>
                <w:szCs w:val="24"/>
                <w:lang w:val="ru-RU"/>
              </w:rPr>
            </w:pPr>
            <w:r w:rsidRPr="00842DD3">
              <w:rPr>
                <w:b/>
                <w:sz w:val="24"/>
                <w:szCs w:val="24"/>
                <w:lang w:val="ru-RU"/>
              </w:rPr>
              <w:t>31,2</w:t>
            </w:r>
          </w:p>
        </w:tc>
        <w:tc>
          <w:tcPr>
            <w:tcW w:w="1400" w:type="dxa"/>
            <w:vAlign w:val="center"/>
          </w:tcPr>
          <w:p w:rsidR="00025305" w:rsidRPr="003232FF" w:rsidRDefault="00A53A08" w:rsidP="00842DD3">
            <w:pPr>
              <w:pStyle w:val="af"/>
              <w:jc w:val="center"/>
              <w:rPr>
                <w:b/>
                <w:sz w:val="24"/>
                <w:szCs w:val="24"/>
                <w:lang w:val="ru-RU"/>
              </w:rPr>
            </w:pPr>
            <w:r>
              <w:rPr>
                <w:b/>
                <w:sz w:val="24"/>
                <w:szCs w:val="24"/>
                <w:lang w:val="ru-RU"/>
              </w:rPr>
              <w:t>11,17</w:t>
            </w:r>
          </w:p>
        </w:tc>
      </w:tr>
      <w:tr w:rsidR="001D7C61" w:rsidRPr="00E527CB" w:rsidTr="00842DD3">
        <w:trPr>
          <w:trHeight w:val="500"/>
        </w:trPr>
        <w:tc>
          <w:tcPr>
            <w:tcW w:w="4302" w:type="dxa"/>
            <w:vAlign w:val="center"/>
          </w:tcPr>
          <w:p w:rsidR="001D7C61" w:rsidRDefault="001D7C61" w:rsidP="001D7C61">
            <w:pPr>
              <w:pStyle w:val="af"/>
              <w:ind w:hanging="994"/>
              <w:jc w:val="center"/>
              <w:rPr>
                <w:sz w:val="24"/>
                <w:szCs w:val="24"/>
                <w:lang w:val="ru-RU"/>
              </w:rPr>
            </w:pPr>
            <w:r>
              <w:rPr>
                <w:sz w:val="24"/>
                <w:szCs w:val="24"/>
                <w:lang w:val="ru-RU"/>
              </w:rPr>
              <w:t>Зона действия источ</w:t>
            </w:r>
            <w:r w:rsidR="00535017">
              <w:rPr>
                <w:sz w:val="24"/>
                <w:szCs w:val="24"/>
                <w:lang w:val="ru-RU"/>
              </w:rPr>
              <w:t>н</w:t>
            </w:r>
            <w:r>
              <w:rPr>
                <w:sz w:val="24"/>
                <w:szCs w:val="24"/>
                <w:lang w:val="ru-RU"/>
              </w:rPr>
              <w:t>ика</w:t>
            </w:r>
          </w:p>
          <w:p w:rsidR="001D7C61" w:rsidRPr="00CE568F" w:rsidRDefault="001D7C61" w:rsidP="001D7C61">
            <w:pPr>
              <w:pStyle w:val="af"/>
              <w:jc w:val="center"/>
              <w:rPr>
                <w:sz w:val="24"/>
                <w:szCs w:val="24"/>
                <w:lang w:val="ru-RU"/>
              </w:rPr>
            </w:pPr>
            <w:r>
              <w:rPr>
                <w:sz w:val="24"/>
                <w:szCs w:val="24"/>
                <w:lang w:val="ru-RU"/>
              </w:rPr>
              <w:t xml:space="preserve">тепловой мощности  </w:t>
            </w:r>
          </w:p>
        </w:tc>
        <w:tc>
          <w:tcPr>
            <w:tcW w:w="1399" w:type="dxa"/>
            <w:vAlign w:val="center"/>
          </w:tcPr>
          <w:p w:rsidR="001D7C61" w:rsidRPr="00CE568F" w:rsidRDefault="00912D68" w:rsidP="00842DD3">
            <w:pPr>
              <w:pStyle w:val="af"/>
              <w:jc w:val="center"/>
              <w:rPr>
                <w:sz w:val="24"/>
                <w:szCs w:val="24"/>
                <w:lang w:val="ru-RU"/>
              </w:rPr>
            </w:pPr>
            <w:r>
              <w:rPr>
                <w:sz w:val="24"/>
                <w:szCs w:val="24"/>
                <w:lang w:val="ru-RU"/>
              </w:rPr>
              <w:t>Га</w:t>
            </w:r>
          </w:p>
        </w:tc>
        <w:tc>
          <w:tcPr>
            <w:tcW w:w="1400" w:type="dxa"/>
            <w:vAlign w:val="center"/>
          </w:tcPr>
          <w:p w:rsidR="001D7C61" w:rsidRPr="00912D68" w:rsidRDefault="001D7C61" w:rsidP="00842DD3">
            <w:pPr>
              <w:pStyle w:val="af"/>
              <w:jc w:val="center"/>
              <w:rPr>
                <w:sz w:val="24"/>
                <w:szCs w:val="24"/>
                <w:lang w:val="ru-RU"/>
              </w:rPr>
            </w:pPr>
          </w:p>
        </w:tc>
        <w:tc>
          <w:tcPr>
            <w:tcW w:w="1400" w:type="dxa"/>
            <w:vAlign w:val="center"/>
          </w:tcPr>
          <w:p w:rsidR="001D7C61" w:rsidRPr="00912D68" w:rsidRDefault="001D7C61" w:rsidP="00842DD3">
            <w:pPr>
              <w:pStyle w:val="af"/>
              <w:jc w:val="center"/>
              <w:rPr>
                <w:sz w:val="24"/>
                <w:szCs w:val="24"/>
                <w:lang w:val="ru-RU"/>
              </w:rPr>
            </w:pPr>
          </w:p>
        </w:tc>
        <w:tc>
          <w:tcPr>
            <w:tcW w:w="1400" w:type="dxa"/>
            <w:vAlign w:val="center"/>
          </w:tcPr>
          <w:p w:rsidR="001D7C61" w:rsidRPr="00912D68" w:rsidRDefault="001D7C61" w:rsidP="00842DD3">
            <w:pPr>
              <w:pStyle w:val="af"/>
              <w:jc w:val="center"/>
              <w:rPr>
                <w:sz w:val="24"/>
                <w:szCs w:val="24"/>
                <w:lang w:val="ru-RU"/>
              </w:rPr>
            </w:pPr>
          </w:p>
        </w:tc>
        <w:tc>
          <w:tcPr>
            <w:tcW w:w="1399" w:type="dxa"/>
            <w:vAlign w:val="center"/>
          </w:tcPr>
          <w:p w:rsidR="001D7C61" w:rsidRPr="00912D68" w:rsidRDefault="001D7C61" w:rsidP="00842DD3">
            <w:pPr>
              <w:pStyle w:val="af"/>
              <w:jc w:val="center"/>
              <w:rPr>
                <w:sz w:val="24"/>
                <w:szCs w:val="24"/>
                <w:lang w:val="ru-RU"/>
              </w:rPr>
            </w:pPr>
          </w:p>
        </w:tc>
        <w:tc>
          <w:tcPr>
            <w:tcW w:w="1400" w:type="dxa"/>
            <w:vAlign w:val="center"/>
          </w:tcPr>
          <w:p w:rsidR="001D7C61" w:rsidRPr="00912D68" w:rsidRDefault="001D7C61" w:rsidP="00842DD3">
            <w:pPr>
              <w:pStyle w:val="af"/>
              <w:jc w:val="center"/>
              <w:rPr>
                <w:sz w:val="24"/>
                <w:szCs w:val="24"/>
                <w:lang w:val="ru-RU"/>
              </w:rPr>
            </w:pPr>
          </w:p>
        </w:tc>
        <w:tc>
          <w:tcPr>
            <w:tcW w:w="1400" w:type="dxa"/>
            <w:vAlign w:val="center"/>
          </w:tcPr>
          <w:p w:rsidR="001D7C61" w:rsidRPr="00912D68" w:rsidRDefault="0058038D" w:rsidP="00842DD3">
            <w:pPr>
              <w:pStyle w:val="af"/>
              <w:jc w:val="center"/>
              <w:rPr>
                <w:sz w:val="24"/>
                <w:szCs w:val="24"/>
                <w:lang w:val="ru-RU"/>
              </w:rPr>
            </w:pPr>
            <w:r>
              <w:rPr>
                <w:sz w:val="24"/>
                <w:szCs w:val="24"/>
                <w:lang w:val="ru-RU"/>
              </w:rPr>
              <w:t>135</w:t>
            </w:r>
          </w:p>
        </w:tc>
        <w:tc>
          <w:tcPr>
            <w:tcW w:w="1400" w:type="dxa"/>
            <w:vAlign w:val="center"/>
          </w:tcPr>
          <w:p w:rsidR="001D7C61" w:rsidRPr="00912D68" w:rsidRDefault="00912D68" w:rsidP="00842DD3">
            <w:pPr>
              <w:pStyle w:val="af"/>
              <w:jc w:val="center"/>
              <w:rPr>
                <w:sz w:val="24"/>
                <w:szCs w:val="24"/>
                <w:lang w:val="ru-RU"/>
              </w:rPr>
            </w:pPr>
            <w:r w:rsidRPr="00912D68">
              <w:rPr>
                <w:sz w:val="24"/>
                <w:szCs w:val="24"/>
                <w:lang w:val="ru-RU"/>
              </w:rPr>
              <w:t>270</w:t>
            </w:r>
          </w:p>
        </w:tc>
      </w:tr>
      <w:tr w:rsidR="001D7C61" w:rsidRPr="003232FF" w:rsidTr="00842DD3">
        <w:trPr>
          <w:trHeight w:val="500"/>
        </w:trPr>
        <w:tc>
          <w:tcPr>
            <w:tcW w:w="4302" w:type="dxa"/>
            <w:vAlign w:val="center"/>
          </w:tcPr>
          <w:p w:rsidR="001D7C61" w:rsidRPr="003232FF" w:rsidRDefault="001D7C61" w:rsidP="001D7C61">
            <w:pPr>
              <w:pStyle w:val="af"/>
              <w:jc w:val="center"/>
              <w:rPr>
                <w:sz w:val="24"/>
                <w:szCs w:val="24"/>
              </w:rPr>
            </w:pPr>
            <w:r>
              <w:rPr>
                <w:sz w:val="24"/>
                <w:szCs w:val="24"/>
                <w:lang w:val="ru-RU"/>
              </w:rPr>
              <w:t xml:space="preserve">      </w:t>
            </w:r>
            <w:r w:rsidRPr="008F0B94">
              <w:rPr>
                <w:sz w:val="24"/>
                <w:szCs w:val="24"/>
                <w:lang w:val="ru-RU"/>
              </w:rPr>
              <w:t>Плотность тепловой нагрузки</w:t>
            </w:r>
          </w:p>
        </w:tc>
        <w:tc>
          <w:tcPr>
            <w:tcW w:w="1399" w:type="dxa"/>
            <w:vAlign w:val="center"/>
          </w:tcPr>
          <w:p w:rsidR="001D7C61" w:rsidRPr="00912D68" w:rsidRDefault="00912D68" w:rsidP="00842DD3">
            <w:pPr>
              <w:pStyle w:val="af"/>
              <w:jc w:val="center"/>
              <w:rPr>
                <w:sz w:val="24"/>
                <w:szCs w:val="24"/>
                <w:lang w:val="ru-RU"/>
              </w:rPr>
            </w:pPr>
            <w:r>
              <w:rPr>
                <w:sz w:val="24"/>
                <w:szCs w:val="24"/>
                <w:lang w:val="ru-RU"/>
              </w:rPr>
              <w:t>Гкал/Га</w:t>
            </w:r>
          </w:p>
        </w:tc>
        <w:tc>
          <w:tcPr>
            <w:tcW w:w="1400" w:type="dxa"/>
            <w:vAlign w:val="center"/>
          </w:tcPr>
          <w:p w:rsidR="001D7C61" w:rsidRPr="00912D68" w:rsidRDefault="001D7C61" w:rsidP="00842DD3">
            <w:pPr>
              <w:pStyle w:val="af"/>
              <w:jc w:val="center"/>
              <w:rPr>
                <w:sz w:val="24"/>
                <w:szCs w:val="24"/>
              </w:rPr>
            </w:pPr>
          </w:p>
        </w:tc>
        <w:tc>
          <w:tcPr>
            <w:tcW w:w="1400" w:type="dxa"/>
            <w:vAlign w:val="center"/>
          </w:tcPr>
          <w:p w:rsidR="001D7C61" w:rsidRPr="00912D68" w:rsidRDefault="001D7C61" w:rsidP="00842DD3">
            <w:pPr>
              <w:pStyle w:val="af"/>
              <w:jc w:val="center"/>
              <w:rPr>
                <w:sz w:val="24"/>
                <w:szCs w:val="24"/>
              </w:rPr>
            </w:pPr>
          </w:p>
        </w:tc>
        <w:tc>
          <w:tcPr>
            <w:tcW w:w="1400" w:type="dxa"/>
            <w:vAlign w:val="center"/>
          </w:tcPr>
          <w:p w:rsidR="001D7C61" w:rsidRPr="00912D68" w:rsidRDefault="001D7C61" w:rsidP="00842DD3">
            <w:pPr>
              <w:pStyle w:val="af"/>
              <w:jc w:val="center"/>
              <w:rPr>
                <w:sz w:val="24"/>
                <w:szCs w:val="24"/>
              </w:rPr>
            </w:pPr>
          </w:p>
        </w:tc>
        <w:tc>
          <w:tcPr>
            <w:tcW w:w="1399" w:type="dxa"/>
            <w:vAlign w:val="center"/>
          </w:tcPr>
          <w:p w:rsidR="001D7C61" w:rsidRPr="00912D68" w:rsidRDefault="001D7C61" w:rsidP="00842DD3">
            <w:pPr>
              <w:pStyle w:val="af"/>
              <w:jc w:val="center"/>
              <w:rPr>
                <w:sz w:val="24"/>
                <w:szCs w:val="24"/>
              </w:rPr>
            </w:pPr>
          </w:p>
        </w:tc>
        <w:tc>
          <w:tcPr>
            <w:tcW w:w="1400" w:type="dxa"/>
            <w:vAlign w:val="center"/>
          </w:tcPr>
          <w:p w:rsidR="001D7C61" w:rsidRPr="00912D68" w:rsidRDefault="001D7C61" w:rsidP="00842DD3">
            <w:pPr>
              <w:pStyle w:val="af"/>
              <w:jc w:val="center"/>
              <w:rPr>
                <w:sz w:val="24"/>
                <w:szCs w:val="24"/>
              </w:rPr>
            </w:pPr>
          </w:p>
        </w:tc>
        <w:tc>
          <w:tcPr>
            <w:tcW w:w="1400" w:type="dxa"/>
            <w:vAlign w:val="center"/>
          </w:tcPr>
          <w:p w:rsidR="001D7C61" w:rsidRPr="0058038D" w:rsidRDefault="0058038D" w:rsidP="00842DD3">
            <w:pPr>
              <w:pStyle w:val="af"/>
              <w:jc w:val="center"/>
              <w:rPr>
                <w:sz w:val="24"/>
                <w:szCs w:val="24"/>
                <w:lang w:val="ru-RU"/>
              </w:rPr>
            </w:pPr>
            <w:r>
              <w:rPr>
                <w:sz w:val="24"/>
                <w:szCs w:val="24"/>
                <w:lang w:val="ru-RU"/>
              </w:rPr>
              <w:t>0,12</w:t>
            </w:r>
          </w:p>
        </w:tc>
        <w:tc>
          <w:tcPr>
            <w:tcW w:w="1400" w:type="dxa"/>
            <w:vAlign w:val="center"/>
          </w:tcPr>
          <w:p w:rsidR="001D7C61" w:rsidRPr="00912D68" w:rsidRDefault="0058038D" w:rsidP="00842DD3">
            <w:pPr>
              <w:pStyle w:val="af"/>
              <w:jc w:val="center"/>
              <w:rPr>
                <w:sz w:val="24"/>
                <w:szCs w:val="24"/>
                <w:lang w:val="ru-RU"/>
              </w:rPr>
            </w:pPr>
            <w:r>
              <w:rPr>
                <w:sz w:val="24"/>
                <w:szCs w:val="24"/>
                <w:lang w:val="ru-RU"/>
              </w:rPr>
              <w:t>0,13</w:t>
            </w:r>
          </w:p>
        </w:tc>
      </w:tr>
    </w:tbl>
    <w:p w:rsidR="00C11C13" w:rsidRDefault="00C11C13" w:rsidP="002C5867">
      <w:pPr>
        <w:pStyle w:val="aa"/>
        <w:ind w:left="354"/>
        <w:rPr>
          <w:rFonts w:ascii="Arial" w:hAnsi="Arial" w:cs="Arial"/>
          <w:b/>
          <w:sz w:val="24"/>
          <w:szCs w:val="24"/>
          <w:lang w:val="ru-RU"/>
        </w:rPr>
      </w:pPr>
    </w:p>
    <w:p w:rsidR="00C11C13" w:rsidRDefault="00C11C13" w:rsidP="002C5867">
      <w:pPr>
        <w:pStyle w:val="aa"/>
        <w:ind w:left="354"/>
        <w:rPr>
          <w:rFonts w:ascii="Arial" w:hAnsi="Arial" w:cs="Arial"/>
          <w:b/>
          <w:sz w:val="24"/>
          <w:szCs w:val="24"/>
          <w:lang w:val="ru-RU"/>
        </w:rPr>
      </w:pPr>
    </w:p>
    <w:p w:rsidR="00FA5CC0" w:rsidRPr="00C11C13" w:rsidRDefault="00FA5CC0" w:rsidP="00C11C13">
      <w:pPr>
        <w:rPr>
          <w:lang w:val="ru-RU"/>
        </w:rPr>
        <w:sectPr w:rsidR="00FA5CC0" w:rsidRPr="00C11C13" w:rsidSect="00F33107">
          <w:pgSz w:w="16840" w:h="11910" w:orient="landscape"/>
          <w:pgMar w:top="1418" w:right="567" w:bottom="567" w:left="567" w:header="567" w:footer="227" w:gutter="0"/>
          <w:cols w:space="720"/>
          <w:docGrid w:linePitch="299"/>
        </w:sectPr>
      </w:pPr>
    </w:p>
    <w:p w:rsidR="00280DA4" w:rsidRPr="00FA5CC0" w:rsidRDefault="007F1E98" w:rsidP="00D440A3">
      <w:pPr>
        <w:pStyle w:val="2"/>
      </w:pPr>
      <w:bookmarkStart w:id="11" w:name="_Toc10441421"/>
      <w:bookmarkStart w:id="12" w:name="_Toc13767849"/>
      <w:r>
        <w:t xml:space="preserve"> </w:t>
      </w:r>
      <w:r w:rsidR="00280DA4" w:rsidRPr="00FA5CC0">
        <w:t>Радиус эффективного теплоснабжения</w:t>
      </w:r>
      <w:bookmarkEnd w:id="11"/>
      <w:bookmarkEnd w:id="12"/>
      <w:r w:rsidR="00D440A3">
        <w:t>.</w:t>
      </w:r>
    </w:p>
    <w:p w:rsidR="00FA5CC0" w:rsidRPr="00FA5CC0" w:rsidRDefault="00FA5CC0" w:rsidP="004861CC"/>
    <w:p w:rsidR="00280DA4" w:rsidRPr="00FA5CC0" w:rsidRDefault="00280DA4" w:rsidP="002C5867">
      <w:pPr>
        <w:pStyle w:val="af1"/>
        <w:ind w:firstLine="709"/>
        <w:jc w:val="both"/>
        <w:rPr>
          <w:sz w:val="26"/>
          <w:szCs w:val="26"/>
          <w:lang w:val="ru-RU"/>
        </w:rPr>
      </w:pPr>
      <w:r w:rsidRPr="00FA5CC0">
        <w:rPr>
          <w:spacing w:val="-2"/>
          <w:sz w:val="26"/>
          <w:szCs w:val="26"/>
          <w:lang w:val="ru-RU"/>
        </w:rPr>
        <w:t xml:space="preserve">Радиус </w:t>
      </w:r>
      <w:r w:rsidRPr="00FA5CC0">
        <w:rPr>
          <w:sz w:val="26"/>
          <w:szCs w:val="26"/>
          <w:lang w:val="ru-RU"/>
        </w:rPr>
        <w:t xml:space="preserve">эффективного теплоснабжения для зоны действия </w:t>
      </w:r>
      <w:r w:rsidRPr="00FA5CC0">
        <w:rPr>
          <w:spacing w:val="-3"/>
          <w:sz w:val="26"/>
          <w:szCs w:val="26"/>
          <w:lang w:val="ru-RU"/>
        </w:rPr>
        <w:t xml:space="preserve">каждого существующего, </w:t>
      </w:r>
      <w:r w:rsidRPr="00FA5CC0">
        <w:rPr>
          <w:sz w:val="26"/>
          <w:szCs w:val="26"/>
          <w:lang w:val="ru-RU"/>
        </w:rPr>
        <w:t xml:space="preserve">предлагаемого к </w:t>
      </w:r>
      <w:r w:rsidRPr="00FA5CC0">
        <w:rPr>
          <w:spacing w:val="-4"/>
          <w:sz w:val="26"/>
          <w:szCs w:val="26"/>
          <w:lang w:val="ru-RU"/>
        </w:rPr>
        <w:t xml:space="preserve">новому строительству, </w:t>
      </w:r>
      <w:r w:rsidRPr="00FA5CC0">
        <w:rPr>
          <w:sz w:val="26"/>
          <w:szCs w:val="26"/>
          <w:lang w:val="ru-RU"/>
        </w:rPr>
        <w:t xml:space="preserve">реконструкции или техническому перевооружению </w:t>
      </w:r>
      <w:r w:rsidRPr="00FA5CC0">
        <w:rPr>
          <w:spacing w:val="-3"/>
          <w:sz w:val="26"/>
          <w:szCs w:val="26"/>
          <w:lang w:val="ru-RU"/>
        </w:rPr>
        <w:t xml:space="preserve">источника </w:t>
      </w:r>
      <w:r w:rsidRPr="00FA5CC0">
        <w:rPr>
          <w:sz w:val="26"/>
          <w:szCs w:val="26"/>
          <w:lang w:val="ru-RU"/>
        </w:rPr>
        <w:t xml:space="preserve">тепловой энергии (мощности) и теплоносителя, позволяющий определить </w:t>
      </w:r>
      <w:r w:rsidRPr="00FA5CC0">
        <w:rPr>
          <w:spacing w:val="-3"/>
          <w:sz w:val="26"/>
          <w:szCs w:val="26"/>
          <w:lang w:val="ru-RU"/>
        </w:rPr>
        <w:t xml:space="preserve">условия, </w:t>
      </w:r>
      <w:r w:rsidRPr="00FA5CC0">
        <w:rPr>
          <w:sz w:val="26"/>
          <w:szCs w:val="26"/>
          <w:lang w:val="ru-RU"/>
        </w:rPr>
        <w:t xml:space="preserve">при которых </w:t>
      </w:r>
      <w:r w:rsidRPr="00FA5CC0">
        <w:rPr>
          <w:spacing w:val="-3"/>
          <w:sz w:val="26"/>
          <w:szCs w:val="26"/>
          <w:lang w:val="ru-RU"/>
        </w:rPr>
        <w:t xml:space="preserve">подключение </w:t>
      </w:r>
      <w:r w:rsidRPr="00FA5CC0">
        <w:rPr>
          <w:sz w:val="26"/>
          <w:szCs w:val="26"/>
          <w:lang w:val="ru-RU"/>
        </w:rPr>
        <w:t xml:space="preserve">теплопотребляющих </w:t>
      </w:r>
      <w:r w:rsidRPr="00FA5CC0">
        <w:rPr>
          <w:spacing w:val="-3"/>
          <w:sz w:val="26"/>
          <w:szCs w:val="26"/>
          <w:lang w:val="ru-RU"/>
        </w:rPr>
        <w:t xml:space="preserve">установок </w:t>
      </w:r>
      <w:r w:rsidRPr="00FA5CC0">
        <w:rPr>
          <w:sz w:val="26"/>
          <w:szCs w:val="26"/>
          <w:lang w:val="ru-RU"/>
        </w:rPr>
        <w:t xml:space="preserve">к системе теплоснабжения нецелесообразно вследствие увеличения </w:t>
      </w:r>
      <w:r w:rsidRPr="00FA5CC0">
        <w:rPr>
          <w:spacing w:val="-3"/>
          <w:sz w:val="26"/>
          <w:szCs w:val="26"/>
          <w:lang w:val="ru-RU"/>
        </w:rPr>
        <w:t xml:space="preserve">совокупных </w:t>
      </w:r>
      <w:r w:rsidRPr="00FA5CC0">
        <w:rPr>
          <w:spacing w:val="-5"/>
          <w:sz w:val="26"/>
          <w:szCs w:val="26"/>
          <w:lang w:val="ru-RU"/>
        </w:rPr>
        <w:t xml:space="preserve">расходов </w:t>
      </w:r>
      <w:r w:rsidRPr="00FA5CC0">
        <w:rPr>
          <w:sz w:val="26"/>
          <w:szCs w:val="26"/>
          <w:lang w:val="ru-RU"/>
        </w:rPr>
        <w:t>в указанной системе.</w:t>
      </w:r>
    </w:p>
    <w:p w:rsidR="00280DA4" w:rsidRPr="00FA5CC0" w:rsidRDefault="00280DA4" w:rsidP="002C5867">
      <w:pPr>
        <w:pStyle w:val="af1"/>
        <w:ind w:firstLine="709"/>
        <w:jc w:val="both"/>
        <w:rPr>
          <w:sz w:val="26"/>
          <w:szCs w:val="26"/>
          <w:lang w:val="ru-RU"/>
        </w:rPr>
      </w:pPr>
      <w:r w:rsidRPr="00FA5CC0">
        <w:rPr>
          <w:sz w:val="26"/>
          <w:szCs w:val="26"/>
          <w:lang w:val="ru-RU"/>
        </w:rPr>
        <w:t>Результаты расчетов радиусов эффективного теплоснабжения источников теплоты г. Череповца представлены в Таблице 2.4 и на Рис. 2.4</w:t>
      </w:r>
    </w:p>
    <w:p w:rsidR="00280DA4" w:rsidRPr="00CB3D8B" w:rsidRDefault="000235E2" w:rsidP="002C5867">
      <w:pPr>
        <w:spacing w:before="123" w:after="3"/>
        <w:ind w:firstLine="7513"/>
        <w:jc w:val="center"/>
        <w:rPr>
          <w:sz w:val="26"/>
          <w:szCs w:val="26"/>
          <w:lang w:val="ru-RU"/>
        </w:rPr>
      </w:pPr>
      <w:r w:rsidRPr="00CB3D8B">
        <w:rPr>
          <w:sz w:val="26"/>
          <w:szCs w:val="26"/>
        </w:rPr>
        <w:t xml:space="preserve">Таблица </w:t>
      </w:r>
      <w:r w:rsidRPr="00CB3D8B">
        <w:rPr>
          <w:sz w:val="26"/>
          <w:szCs w:val="26"/>
          <w:lang w:val="ru-RU"/>
        </w:rPr>
        <w:t>2.4</w:t>
      </w:r>
    </w:p>
    <w:tbl>
      <w:tblPr>
        <w:tblW w:w="9119"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49"/>
        <w:gridCol w:w="2835"/>
        <w:gridCol w:w="2835"/>
      </w:tblGrid>
      <w:tr w:rsidR="00280DA4" w:rsidRPr="00531558" w:rsidTr="00CC0E9A">
        <w:trPr>
          <w:trHeight w:val="704"/>
        </w:trPr>
        <w:tc>
          <w:tcPr>
            <w:tcW w:w="3449" w:type="dxa"/>
            <w:vAlign w:val="center"/>
          </w:tcPr>
          <w:p w:rsidR="00280DA4" w:rsidRPr="00CC0E9A" w:rsidRDefault="00280DA4" w:rsidP="00CC0E9A">
            <w:pPr>
              <w:pStyle w:val="TableParagraph"/>
              <w:tabs>
                <w:tab w:val="left" w:pos="2599"/>
                <w:tab w:val="left" w:pos="2740"/>
              </w:tabs>
              <w:jc w:val="center"/>
              <w:rPr>
                <w:b/>
                <w:sz w:val="24"/>
                <w:szCs w:val="24"/>
              </w:rPr>
            </w:pPr>
            <w:r w:rsidRPr="00CC0E9A">
              <w:rPr>
                <w:b/>
                <w:sz w:val="24"/>
                <w:szCs w:val="24"/>
              </w:rPr>
              <w:t>Система теплоснабжения</w:t>
            </w:r>
          </w:p>
        </w:tc>
        <w:tc>
          <w:tcPr>
            <w:tcW w:w="2835" w:type="dxa"/>
            <w:vAlign w:val="center"/>
          </w:tcPr>
          <w:p w:rsidR="00280DA4" w:rsidRPr="00CC0E9A" w:rsidRDefault="00280DA4" w:rsidP="00CC0E9A">
            <w:pPr>
              <w:pStyle w:val="TableParagraph"/>
              <w:jc w:val="center"/>
              <w:rPr>
                <w:b/>
                <w:sz w:val="24"/>
                <w:szCs w:val="24"/>
                <w:lang w:val="ru-RU"/>
              </w:rPr>
            </w:pPr>
            <w:r w:rsidRPr="00CC0E9A">
              <w:rPr>
                <w:b/>
                <w:sz w:val="24"/>
                <w:szCs w:val="24"/>
                <w:lang w:val="ru-RU"/>
              </w:rPr>
              <w:t>Предельны</w:t>
            </w:r>
            <w:r w:rsidR="00535017" w:rsidRPr="00CC0E9A">
              <w:rPr>
                <w:b/>
                <w:sz w:val="24"/>
                <w:szCs w:val="24"/>
                <w:lang w:val="ru-RU"/>
              </w:rPr>
              <w:t>й радиус теплоснабжения</w:t>
            </w:r>
            <w:r w:rsidRPr="00CC0E9A">
              <w:rPr>
                <w:b/>
                <w:sz w:val="24"/>
                <w:szCs w:val="24"/>
                <w:lang w:val="ru-RU"/>
              </w:rPr>
              <w:t xml:space="preserve"> </w:t>
            </w:r>
            <w:r w:rsidRPr="00CC0E9A">
              <w:rPr>
                <w:b/>
                <w:sz w:val="24"/>
                <w:szCs w:val="24"/>
              </w:rPr>
              <w:t>R</w:t>
            </w:r>
            <w:r w:rsidRPr="00CC0E9A">
              <w:rPr>
                <w:b/>
                <w:position w:val="-2"/>
                <w:sz w:val="24"/>
                <w:szCs w:val="24"/>
                <w:lang w:val="ru-RU"/>
              </w:rPr>
              <w:t>пред</w:t>
            </w:r>
            <w:r w:rsidRPr="00CC0E9A">
              <w:rPr>
                <w:b/>
                <w:sz w:val="24"/>
                <w:szCs w:val="24"/>
                <w:lang w:val="ru-RU"/>
              </w:rPr>
              <w:t>, км</w:t>
            </w:r>
          </w:p>
        </w:tc>
        <w:tc>
          <w:tcPr>
            <w:tcW w:w="2835" w:type="dxa"/>
            <w:vAlign w:val="center"/>
          </w:tcPr>
          <w:p w:rsidR="00280DA4" w:rsidRPr="00CC0E9A" w:rsidRDefault="00CB3D8B" w:rsidP="00CC0E9A">
            <w:pPr>
              <w:pStyle w:val="TableParagraph"/>
              <w:jc w:val="center"/>
              <w:rPr>
                <w:b/>
                <w:sz w:val="24"/>
                <w:szCs w:val="24"/>
                <w:lang w:val="ru-RU"/>
              </w:rPr>
            </w:pPr>
            <w:r w:rsidRPr="00CC0E9A">
              <w:rPr>
                <w:b/>
                <w:sz w:val="24"/>
                <w:szCs w:val="24"/>
                <w:lang w:val="ru-RU"/>
              </w:rPr>
              <w:t xml:space="preserve">Оптимальный радиус </w:t>
            </w:r>
            <w:r w:rsidR="00280DA4" w:rsidRPr="00CC0E9A">
              <w:rPr>
                <w:b/>
                <w:sz w:val="24"/>
                <w:szCs w:val="24"/>
                <w:lang w:val="ru-RU"/>
              </w:rPr>
              <w:t xml:space="preserve">теплоснабжения </w:t>
            </w:r>
            <w:r w:rsidR="00280DA4" w:rsidRPr="00CC0E9A">
              <w:rPr>
                <w:b/>
                <w:sz w:val="24"/>
                <w:szCs w:val="24"/>
              </w:rPr>
              <w:t>R</w:t>
            </w:r>
            <w:r w:rsidR="00280DA4" w:rsidRPr="00CC0E9A">
              <w:rPr>
                <w:b/>
                <w:position w:val="-2"/>
                <w:sz w:val="24"/>
                <w:szCs w:val="24"/>
                <w:lang w:val="ru-RU"/>
              </w:rPr>
              <w:t>опт</w:t>
            </w:r>
            <w:r w:rsidR="00280DA4" w:rsidRPr="00CC0E9A">
              <w:rPr>
                <w:b/>
                <w:sz w:val="24"/>
                <w:szCs w:val="24"/>
                <w:lang w:val="ru-RU"/>
              </w:rPr>
              <w:t>, км</w:t>
            </w:r>
          </w:p>
        </w:tc>
      </w:tr>
      <w:tr w:rsidR="00280DA4" w:rsidRPr="00CC0E9A" w:rsidTr="00CC0E9A">
        <w:trPr>
          <w:trHeight w:val="440"/>
        </w:trPr>
        <w:tc>
          <w:tcPr>
            <w:tcW w:w="3449" w:type="dxa"/>
            <w:vAlign w:val="center"/>
          </w:tcPr>
          <w:p w:rsidR="00280DA4" w:rsidRPr="00CC0E9A" w:rsidRDefault="00280DA4" w:rsidP="00CC0E9A">
            <w:pPr>
              <w:pStyle w:val="TableParagraph"/>
              <w:tabs>
                <w:tab w:val="left" w:pos="2173"/>
                <w:tab w:val="left" w:pos="2315"/>
                <w:tab w:val="left" w:pos="2457"/>
                <w:tab w:val="left" w:pos="2599"/>
                <w:tab w:val="left" w:pos="2740"/>
              </w:tabs>
              <w:spacing w:before="83"/>
              <w:ind w:left="142" w:right="141"/>
              <w:jc w:val="center"/>
              <w:rPr>
                <w:sz w:val="24"/>
                <w:szCs w:val="24"/>
              </w:rPr>
            </w:pPr>
            <w:r w:rsidRPr="00CC0E9A">
              <w:rPr>
                <w:sz w:val="24"/>
                <w:szCs w:val="24"/>
              </w:rPr>
              <w:t>Котельная № 1</w:t>
            </w:r>
          </w:p>
        </w:tc>
        <w:tc>
          <w:tcPr>
            <w:tcW w:w="2835" w:type="dxa"/>
            <w:vAlign w:val="center"/>
          </w:tcPr>
          <w:p w:rsidR="00280DA4" w:rsidRPr="00CC0E9A" w:rsidRDefault="00280DA4" w:rsidP="00CC0E9A">
            <w:pPr>
              <w:pStyle w:val="TableParagraph"/>
              <w:tabs>
                <w:tab w:val="left" w:pos="3402"/>
              </w:tabs>
              <w:spacing w:before="83"/>
              <w:ind w:left="142" w:right="142"/>
              <w:jc w:val="center"/>
              <w:rPr>
                <w:sz w:val="24"/>
                <w:szCs w:val="24"/>
              </w:rPr>
            </w:pPr>
            <w:r w:rsidRPr="00CC0E9A">
              <w:rPr>
                <w:sz w:val="24"/>
                <w:szCs w:val="24"/>
              </w:rPr>
              <w:t>4,9</w:t>
            </w:r>
          </w:p>
        </w:tc>
        <w:tc>
          <w:tcPr>
            <w:tcW w:w="2835" w:type="dxa"/>
            <w:vAlign w:val="center"/>
          </w:tcPr>
          <w:p w:rsidR="00280DA4" w:rsidRPr="00CC0E9A" w:rsidRDefault="00280DA4" w:rsidP="00CC0E9A">
            <w:pPr>
              <w:pStyle w:val="TableParagraph"/>
              <w:spacing w:before="83"/>
              <w:ind w:left="142"/>
              <w:jc w:val="center"/>
              <w:rPr>
                <w:sz w:val="24"/>
                <w:szCs w:val="24"/>
              </w:rPr>
            </w:pPr>
            <w:r w:rsidRPr="00CC0E9A">
              <w:rPr>
                <w:sz w:val="24"/>
                <w:szCs w:val="24"/>
              </w:rPr>
              <w:t>2,43</w:t>
            </w:r>
          </w:p>
        </w:tc>
      </w:tr>
      <w:tr w:rsidR="00280DA4" w:rsidRPr="00CC0E9A" w:rsidTr="00CC0E9A">
        <w:trPr>
          <w:trHeight w:val="440"/>
        </w:trPr>
        <w:tc>
          <w:tcPr>
            <w:tcW w:w="3449" w:type="dxa"/>
            <w:vAlign w:val="center"/>
          </w:tcPr>
          <w:p w:rsidR="00280DA4" w:rsidRPr="00CC0E9A" w:rsidRDefault="00280DA4" w:rsidP="00CC0E9A">
            <w:pPr>
              <w:pStyle w:val="TableParagraph"/>
              <w:tabs>
                <w:tab w:val="left" w:pos="2173"/>
                <w:tab w:val="left" w:pos="2315"/>
                <w:tab w:val="left" w:pos="2599"/>
                <w:tab w:val="left" w:pos="2740"/>
              </w:tabs>
              <w:spacing w:before="80"/>
              <w:ind w:left="142" w:right="141"/>
              <w:jc w:val="center"/>
              <w:rPr>
                <w:sz w:val="24"/>
                <w:szCs w:val="24"/>
              </w:rPr>
            </w:pPr>
            <w:r w:rsidRPr="00CC0E9A">
              <w:rPr>
                <w:sz w:val="24"/>
                <w:szCs w:val="24"/>
              </w:rPr>
              <w:t>Котельная № 2</w:t>
            </w:r>
          </w:p>
        </w:tc>
        <w:tc>
          <w:tcPr>
            <w:tcW w:w="2835" w:type="dxa"/>
            <w:vAlign w:val="center"/>
          </w:tcPr>
          <w:p w:rsidR="00280DA4" w:rsidRPr="00CC0E9A" w:rsidRDefault="00280DA4" w:rsidP="00CC0E9A">
            <w:pPr>
              <w:pStyle w:val="TableParagraph"/>
              <w:tabs>
                <w:tab w:val="left" w:pos="3402"/>
              </w:tabs>
              <w:spacing w:before="80"/>
              <w:ind w:left="142" w:right="142"/>
              <w:jc w:val="center"/>
              <w:rPr>
                <w:sz w:val="24"/>
                <w:szCs w:val="24"/>
              </w:rPr>
            </w:pPr>
            <w:r w:rsidRPr="00CC0E9A">
              <w:rPr>
                <w:sz w:val="24"/>
                <w:szCs w:val="24"/>
              </w:rPr>
              <w:t>5,1</w:t>
            </w:r>
          </w:p>
        </w:tc>
        <w:tc>
          <w:tcPr>
            <w:tcW w:w="2835" w:type="dxa"/>
            <w:vAlign w:val="center"/>
          </w:tcPr>
          <w:p w:rsidR="00280DA4" w:rsidRPr="00CC0E9A" w:rsidRDefault="00280DA4" w:rsidP="00CC0E9A">
            <w:pPr>
              <w:pStyle w:val="TableParagraph"/>
              <w:spacing w:before="80"/>
              <w:ind w:left="142"/>
              <w:jc w:val="center"/>
              <w:rPr>
                <w:sz w:val="24"/>
                <w:szCs w:val="24"/>
              </w:rPr>
            </w:pPr>
            <w:r w:rsidRPr="00CC0E9A">
              <w:rPr>
                <w:sz w:val="24"/>
                <w:szCs w:val="24"/>
              </w:rPr>
              <w:t>2,42</w:t>
            </w:r>
          </w:p>
        </w:tc>
      </w:tr>
      <w:tr w:rsidR="00280DA4" w:rsidRPr="00CC0E9A" w:rsidTr="00CC0E9A">
        <w:trPr>
          <w:trHeight w:val="440"/>
        </w:trPr>
        <w:tc>
          <w:tcPr>
            <w:tcW w:w="3449" w:type="dxa"/>
            <w:vAlign w:val="center"/>
          </w:tcPr>
          <w:p w:rsidR="00280DA4" w:rsidRPr="00CC0E9A" w:rsidRDefault="00280DA4" w:rsidP="00CC0E9A">
            <w:pPr>
              <w:pStyle w:val="TableParagraph"/>
              <w:tabs>
                <w:tab w:val="left" w:pos="2173"/>
                <w:tab w:val="left" w:pos="2315"/>
                <w:tab w:val="left" w:pos="2599"/>
                <w:tab w:val="left" w:pos="2740"/>
              </w:tabs>
              <w:spacing w:before="80"/>
              <w:ind w:left="142" w:right="141"/>
              <w:jc w:val="center"/>
              <w:rPr>
                <w:sz w:val="24"/>
                <w:szCs w:val="24"/>
              </w:rPr>
            </w:pPr>
            <w:r w:rsidRPr="00CC0E9A">
              <w:rPr>
                <w:sz w:val="24"/>
                <w:szCs w:val="24"/>
              </w:rPr>
              <w:t>Котельная № 3</w:t>
            </w:r>
          </w:p>
        </w:tc>
        <w:tc>
          <w:tcPr>
            <w:tcW w:w="2835" w:type="dxa"/>
            <w:vAlign w:val="center"/>
          </w:tcPr>
          <w:p w:rsidR="00280DA4" w:rsidRPr="00CC0E9A" w:rsidRDefault="00280DA4" w:rsidP="00CC0E9A">
            <w:pPr>
              <w:pStyle w:val="TableParagraph"/>
              <w:tabs>
                <w:tab w:val="left" w:pos="3402"/>
              </w:tabs>
              <w:spacing w:before="80"/>
              <w:ind w:left="142" w:right="142"/>
              <w:jc w:val="center"/>
              <w:rPr>
                <w:sz w:val="24"/>
                <w:szCs w:val="24"/>
              </w:rPr>
            </w:pPr>
            <w:r w:rsidRPr="00CC0E9A">
              <w:rPr>
                <w:sz w:val="24"/>
                <w:szCs w:val="24"/>
              </w:rPr>
              <w:t>5,5</w:t>
            </w:r>
          </w:p>
        </w:tc>
        <w:tc>
          <w:tcPr>
            <w:tcW w:w="2835" w:type="dxa"/>
            <w:vAlign w:val="center"/>
          </w:tcPr>
          <w:p w:rsidR="00280DA4" w:rsidRPr="00CC0E9A" w:rsidRDefault="00280DA4" w:rsidP="00CC0E9A">
            <w:pPr>
              <w:pStyle w:val="TableParagraph"/>
              <w:spacing w:before="80"/>
              <w:ind w:left="142"/>
              <w:jc w:val="center"/>
              <w:rPr>
                <w:sz w:val="24"/>
                <w:szCs w:val="24"/>
              </w:rPr>
            </w:pPr>
            <w:r w:rsidRPr="00CC0E9A">
              <w:rPr>
                <w:sz w:val="24"/>
                <w:szCs w:val="24"/>
              </w:rPr>
              <w:t>2,44</w:t>
            </w:r>
          </w:p>
        </w:tc>
      </w:tr>
      <w:tr w:rsidR="00280DA4" w:rsidRPr="00CC0E9A" w:rsidTr="00CC0E9A">
        <w:trPr>
          <w:trHeight w:val="440"/>
        </w:trPr>
        <w:tc>
          <w:tcPr>
            <w:tcW w:w="3449" w:type="dxa"/>
            <w:vAlign w:val="center"/>
          </w:tcPr>
          <w:p w:rsidR="00280DA4" w:rsidRPr="00CC0E9A" w:rsidRDefault="00280DA4" w:rsidP="00CC0E9A">
            <w:pPr>
              <w:pStyle w:val="TableParagraph"/>
              <w:tabs>
                <w:tab w:val="left" w:pos="2173"/>
                <w:tab w:val="left" w:pos="2315"/>
                <w:tab w:val="left" w:pos="2599"/>
                <w:tab w:val="left" w:pos="2740"/>
              </w:tabs>
              <w:spacing w:before="83"/>
              <w:ind w:left="142" w:right="141"/>
              <w:jc w:val="center"/>
              <w:rPr>
                <w:sz w:val="24"/>
                <w:szCs w:val="24"/>
              </w:rPr>
            </w:pPr>
            <w:r w:rsidRPr="00CC0E9A">
              <w:rPr>
                <w:sz w:val="24"/>
                <w:szCs w:val="24"/>
              </w:rPr>
              <w:t>Котельная Северная</w:t>
            </w:r>
          </w:p>
        </w:tc>
        <w:tc>
          <w:tcPr>
            <w:tcW w:w="2835" w:type="dxa"/>
            <w:vAlign w:val="center"/>
          </w:tcPr>
          <w:p w:rsidR="00280DA4" w:rsidRPr="00CC0E9A" w:rsidRDefault="00280DA4" w:rsidP="00CC0E9A">
            <w:pPr>
              <w:pStyle w:val="TableParagraph"/>
              <w:tabs>
                <w:tab w:val="left" w:pos="3402"/>
              </w:tabs>
              <w:spacing w:before="83"/>
              <w:ind w:left="142" w:right="142"/>
              <w:jc w:val="center"/>
              <w:rPr>
                <w:sz w:val="24"/>
                <w:szCs w:val="24"/>
              </w:rPr>
            </w:pPr>
            <w:r w:rsidRPr="00CC0E9A">
              <w:rPr>
                <w:sz w:val="24"/>
                <w:szCs w:val="24"/>
              </w:rPr>
              <w:t>4,8</w:t>
            </w:r>
          </w:p>
        </w:tc>
        <w:tc>
          <w:tcPr>
            <w:tcW w:w="2835" w:type="dxa"/>
            <w:vAlign w:val="center"/>
          </w:tcPr>
          <w:p w:rsidR="00280DA4" w:rsidRPr="00CC0E9A" w:rsidRDefault="00280DA4" w:rsidP="00CC0E9A">
            <w:pPr>
              <w:pStyle w:val="TableParagraph"/>
              <w:spacing w:before="83"/>
              <w:ind w:left="142"/>
              <w:jc w:val="center"/>
              <w:rPr>
                <w:sz w:val="24"/>
                <w:szCs w:val="24"/>
              </w:rPr>
            </w:pPr>
            <w:r w:rsidRPr="00CC0E9A">
              <w:rPr>
                <w:sz w:val="24"/>
                <w:szCs w:val="24"/>
              </w:rPr>
              <w:t>2,35</w:t>
            </w:r>
          </w:p>
        </w:tc>
      </w:tr>
      <w:tr w:rsidR="00280DA4" w:rsidRPr="00CC0E9A" w:rsidTr="00CC0E9A">
        <w:trPr>
          <w:trHeight w:val="440"/>
        </w:trPr>
        <w:tc>
          <w:tcPr>
            <w:tcW w:w="3449" w:type="dxa"/>
            <w:vAlign w:val="center"/>
          </w:tcPr>
          <w:p w:rsidR="00280DA4" w:rsidRPr="00CC0E9A" w:rsidRDefault="00280DA4" w:rsidP="00CC0E9A">
            <w:pPr>
              <w:pStyle w:val="TableParagraph"/>
              <w:tabs>
                <w:tab w:val="left" w:pos="2173"/>
                <w:tab w:val="left" w:pos="2315"/>
                <w:tab w:val="left" w:pos="2599"/>
                <w:tab w:val="left" w:pos="2740"/>
              </w:tabs>
              <w:spacing w:before="80"/>
              <w:ind w:left="142" w:right="141"/>
              <w:jc w:val="center"/>
              <w:rPr>
                <w:sz w:val="24"/>
                <w:szCs w:val="24"/>
              </w:rPr>
            </w:pPr>
            <w:r w:rsidRPr="00CC0E9A">
              <w:rPr>
                <w:sz w:val="24"/>
                <w:szCs w:val="24"/>
              </w:rPr>
              <w:t>Котельная Южная</w:t>
            </w:r>
          </w:p>
        </w:tc>
        <w:tc>
          <w:tcPr>
            <w:tcW w:w="2835" w:type="dxa"/>
            <w:vAlign w:val="center"/>
          </w:tcPr>
          <w:p w:rsidR="00280DA4" w:rsidRPr="00CC0E9A" w:rsidRDefault="00280DA4" w:rsidP="00CC0E9A">
            <w:pPr>
              <w:pStyle w:val="TableParagraph"/>
              <w:tabs>
                <w:tab w:val="left" w:pos="3402"/>
              </w:tabs>
              <w:spacing w:before="80"/>
              <w:ind w:left="142" w:right="142"/>
              <w:jc w:val="center"/>
              <w:rPr>
                <w:sz w:val="24"/>
                <w:szCs w:val="24"/>
              </w:rPr>
            </w:pPr>
            <w:r w:rsidRPr="00CC0E9A">
              <w:rPr>
                <w:sz w:val="24"/>
                <w:szCs w:val="24"/>
              </w:rPr>
              <w:t>3,2</w:t>
            </w:r>
          </w:p>
        </w:tc>
        <w:tc>
          <w:tcPr>
            <w:tcW w:w="2835" w:type="dxa"/>
            <w:vAlign w:val="center"/>
          </w:tcPr>
          <w:p w:rsidR="00280DA4" w:rsidRPr="00CC0E9A" w:rsidRDefault="00280DA4" w:rsidP="00CC0E9A">
            <w:pPr>
              <w:pStyle w:val="TableParagraph"/>
              <w:spacing w:before="80"/>
              <w:ind w:left="142"/>
              <w:jc w:val="center"/>
              <w:rPr>
                <w:sz w:val="24"/>
                <w:szCs w:val="24"/>
              </w:rPr>
            </w:pPr>
            <w:r w:rsidRPr="00CC0E9A">
              <w:rPr>
                <w:sz w:val="24"/>
                <w:szCs w:val="24"/>
              </w:rPr>
              <w:t>2,88</w:t>
            </w:r>
          </w:p>
        </w:tc>
      </w:tr>
      <w:tr w:rsidR="00280DA4" w:rsidRPr="00CC0E9A" w:rsidTr="00CC0E9A">
        <w:trPr>
          <w:trHeight w:val="820"/>
        </w:trPr>
        <w:tc>
          <w:tcPr>
            <w:tcW w:w="3449" w:type="dxa"/>
            <w:vAlign w:val="center"/>
          </w:tcPr>
          <w:p w:rsidR="00280DA4" w:rsidRPr="00CC0E9A" w:rsidRDefault="00CB3D8B" w:rsidP="00CC0E9A">
            <w:pPr>
              <w:pStyle w:val="TableParagraph"/>
              <w:tabs>
                <w:tab w:val="left" w:pos="2740"/>
              </w:tabs>
              <w:ind w:left="142" w:right="141"/>
              <w:jc w:val="center"/>
              <w:rPr>
                <w:sz w:val="24"/>
                <w:szCs w:val="24"/>
                <w:lang w:val="ru-RU"/>
              </w:rPr>
            </w:pPr>
            <w:r w:rsidRPr="00CC0E9A">
              <w:rPr>
                <w:sz w:val="24"/>
                <w:szCs w:val="24"/>
                <w:lang w:val="ru-RU"/>
              </w:rPr>
              <w:t xml:space="preserve">Источники тепловой энергии ПАО </w:t>
            </w:r>
            <w:r w:rsidR="00194F09" w:rsidRPr="00CC0E9A">
              <w:rPr>
                <w:sz w:val="24"/>
                <w:szCs w:val="24"/>
                <w:lang w:val="ru-RU"/>
              </w:rPr>
              <w:t>«</w:t>
            </w:r>
            <w:r w:rsidR="00280DA4" w:rsidRPr="00CC0E9A">
              <w:rPr>
                <w:sz w:val="24"/>
                <w:szCs w:val="24"/>
                <w:lang w:val="ru-RU"/>
              </w:rPr>
              <w:t>Северсталь</w:t>
            </w:r>
            <w:r w:rsidR="00194F09" w:rsidRPr="00CC0E9A">
              <w:rPr>
                <w:sz w:val="24"/>
                <w:szCs w:val="24"/>
                <w:lang w:val="ru-RU"/>
              </w:rPr>
              <w:t>»</w:t>
            </w:r>
          </w:p>
        </w:tc>
        <w:tc>
          <w:tcPr>
            <w:tcW w:w="2835" w:type="dxa"/>
            <w:vAlign w:val="center"/>
          </w:tcPr>
          <w:p w:rsidR="00280DA4" w:rsidRPr="00CC0E9A" w:rsidRDefault="00280DA4" w:rsidP="00CC0E9A">
            <w:pPr>
              <w:pStyle w:val="TableParagraph"/>
              <w:tabs>
                <w:tab w:val="left" w:pos="3402"/>
              </w:tabs>
              <w:ind w:right="142"/>
              <w:jc w:val="center"/>
              <w:rPr>
                <w:sz w:val="24"/>
                <w:szCs w:val="24"/>
              </w:rPr>
            </w:pPr>
            <w:r w:rsidRPr="00CC0E9A">
              <w:rPr>
                <w:sz w:val="24"/>
                <w:szCs w:val="24"/>
              </w:rPr>
              <w:t>2,4</w:t>
            </w:r>
          </w:p>
        </w:tc>
        <w:tc>
          <w:tcPr>
            <w:tcW w:w="2835" w:type="dxa"/>
            <w:vAlign w:val="center"/>
          </w:tcPr>
          <w:p w:rsidR="00280DA4" w:rsidRPr="00CC0E9A" w:rsidRDefault="00280DA4" w:rsidP="00CC0E9A">
            <w:pPr>
              <w:pStyle w:val="TableParagraph"/>
              <w:jc w:val="center"/>
              <w:rPr>
                <w:sz w:val="24"/>
                <w:szCs w:val="24"/>
              </w:rPr>
            </w:pPr>
            <w:r w:rsidRPr="00CC0E9A">
              <w:rPr>
                <w:sz w:val="24"/>
                <w:szCs w:val="24"/>
              </w:rPr>
              <w:t>2,20</w:t>
            </w:r>
          </w:p>
        </w:tc>
      </w:tr>
    </w:tbl>
    <w:p w:rsidR="00280DA4" w:rsidRPr="00CB3D8B" w:rsidRDefault="00280DA4" w:rsidP="002C5867">
      <w:pPr>
        <w:pStyle w:val="a9"/>
        <w:spacing w:before="6"/>
        <w:ind w:left="142"/>
        <w:jc w:val="center"/>
        <w:rPr>
          <w:b/>
          <w:sz w:val="20"/>
          <w:szCs w:val="20"/>
        </w:rPr>
      </w:pPr>
    </w:p>
    <w:p w:rsidR="00463022" w:rsidRDefault="00280DA4" w:rsidP="002C5867">
      <w:pPr>
        <w:pStyle w:val="a9"/>
        <w:ind w:firstLine="709"/>
        <w:jc w:val="both"/>
        <w:rPr>
          <w:sz w:val="26"/>
          <w:szCs w:val="26"/>
          <w:lang w:val="ru-RU"/>
        </w:rPr>
      </w:pPr>
      <w:r w:rsidRPr="005C08CE">
        <w:rPr>
          <w:sz w:val="26"/>
          <w:szCs w:val="26"/>
          <w:lang w:val="ru-RU"/>
        </w:rPr>
        <w:t xml:space="preserve">По результатам анализа расчетов радиусов эффективного теплоснабжения источников теплоты г. Череповца в зоне эффективного радиуса теплоснабжения источника комбинированной выработки тепловой и электрической энергии ПАО </w:t>
      </w:r>
      <w:r w:rsidR="00194F09">
        <w:rPr>
          <w:sz w:val="26"/>
          <w:szCs w:val="26"/>
          <w:lang w:val="ru-RU"/>
        </w:rPr>
        <w:t>«</w:t>
      </w:r>
      <w:r w:rsidRPr="005C08CE">
        <w:rPr>
          <w:sz w:val="26"/>
          <w:szCs w:val="26"/>
          <w:lang w:val="ru-RU"/>
        </w:rPr>
        <w:t>Северсталь</w:t>
      </w:r>
      <w:r w:rsidR="00194F09">
        <w:rPr>
          <w:sz w:val="26"/>
          <w:szCs w:val="26"/>
          <w:lang w:val="ru-RU"/>
        </w:rPr>
        <w:t>»</w:t>
      </w:r>
      <w:r w:rsidRPr="005C08CE">
        <w:rPr>
          <w:sz w:val="26"/>
          <w:szCs w:val="26"/>
          <w:lang w:val="ru-RU"/>
        </w:rPr>
        <w:t xml:space="preserve"> оказывается зона действия Котельной № 3.</w:t>
      </w:r>
    </w:p>
    <w:p w:rsidR="00CB3D8B" w:rsidRDefault="00CB3D8B" w:rsidP="002C5867">
      <w:pPr>
        <w:pStyle w:val="a9"/>
        <w:ind w:firstLine="709"/>
        <w:jc w:val="both"/>
        <w:rPr>
          <w:sz w:val="20"/>
          <w:szCs w:val="20"/>
          <w:lang w:val="ru-RU"/>
        </w:rPr>
      </w:pPr>
      <w:r>
        <w:rPr>
          <w:noProof/>
          <w:sz w:val="20"/>
          <w:lang w:val="ru-RU" w:eastAsia="ru-RU"/>
        </w:rPr>
        <w:drawing>
          <wp:inline distT="0" distB="0" distL="0" distR="0" wp14:anchorId="27EFF8FF" wp14:editId="3C301033">
            <wp:extent cx="5153025" cy="3362325"/>
            <wp:effectExtent l="0" t="0" r="0" b="9525"/>
            <wp:docPr id="1"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eg"/>
                    <pic:cNvPicPr>
                      <a:picLocks noChangeAspect="1" noChangeArrowheads="1"/>
                    </pic:cNvPicPr>
                  </pic:nvPicPr>
                  <pic:blipFill>
                    <a:blip r:embed="rId12" cstate="print"/>
                    <a:srcRect/>
                    <a:stretch>
                      <a:fillRect/>
                    </a:stretch>
                  </pic:blipFill>
                  <pic:spPr bwMode="auto">
                    <a:xfrm>
                      <a:off x="0" y="0"/>
                      <a:ext cx="5155360" cy="3363849"/>
                    </a:xfrm>
                    <a:prstGeom prst="rect">
                      <a:avLst/>
                    </a:prstGeom>
                    <a:noFill/>
                    <a:ln w="9525">
                      <a:noFill/>
                      <a:miter lim="800000"/>
                      <a:headEnd/>
                      <a:tailEnd/>
                    </a:ln>
                  </pic:spPr>
                </pic:pic>
              </a:graphicData>
            </a:graphic>
          </wp:inline>
        </w:drawing>
      </w:r>
    </w:p>
    <w:p w:rsidR="00AE3D12" w:rsidRPr="00AE3D12" w:rsidRDefault="00CB3D8B" w:rsidP="007F2913">
      <w:pPr>
        <w:pStyle w:val="a9"/>
        <w:ind w:firstLine="709"/>
        <w:jc w:val="both"/>
        <w:rPr>
          <w:sz w:val="26"/>
          <w:szCs w:val="26"/>
          <w:lang w:val="ru-RU"/>
        </w:rPr>
      </w:pPr>
      <w:r w:rsidRPr="00AE3D12">
        <w:rPr>
          <w:sz w:val="26"/>
          <w:szCs w:val="26"/>
          <w:lang w:val="ru-RU"/>
        </w:rPr>
        <w:t>Р</w:t>
      </w:r>
      <w:r w:rsidR="00280DA4" w:rsidRPr="00AE3D12">
        <w:rPr>
          <w:sz w:val="26"/>
          <w:szCs w:val="26"/>
          <w:lang w:val="ru-RU"/>
        </w:rPr>
        <w:t>ис. 2.4 Радиусы эффективного теплоснабжения источников теплоты г. Череповца.</w:t>
      </w:r>
      <w:bookmarkStart w:id="13" w:name="_Toc10441422"/>
      <w:bookmarkStart w:id="14" w:name="_Toc13767850"/>
    </w:p>
    <w:p w:rsidR="00564440" w:rsidRDefault="00564440" w:rsidP="007F2913">
      <w:pPr>
        <w:pStyle w:val="a9"/>
        <w:ind w:firstLine="709"/>
        <w:jc w:val="both"/>
        <w:rPr>
          <w:sz w:val="26"/>
          <w:szCs w:val="26"/>
          <w:lang w:val="ru-RU"/>
        </w:rPr>
        <w:sectPr w:rsidR="00564440" w:rsidSect="00DD5DFB">
          <w:pgSz w:w="11910" w:h="16840"/>
          <w:pgMar w:top="567" w:right="1134" w:bottom="567" w:left="567" w:header="567" w:footer="624" w:gutter="0"/>
          <w:cols w:space="720"/>
          <w:docGrid w:linePitch="299"/>
        </w:sectPr>
      </w:pPr>
    </w:p>
    <w:p w:rsidR="00025305" w:rsidRPr="00D440A3" w:rsidRDefault="008F7FB2" w:rsidP="00AE3D12">
      <w:pPr>
        <w:pStyle w:val="1"/>
        <w:rPr>
          <w:lang w:val="ru-RU"/>
        </w:rPr>
      </w:pPr>
      <w:r w:rsidRPr="00D440A3">
        <w:rPr>
          <w:lang w:val="ru-RU"/>
        </w:rPr>
        <w:t>Существующие и перспективные балансы теплоносителя</w:t>
      </w:r>
      <w:bookmarkEnd w:id="13"/>
      <w:bookmarkEnd w:id="14"/>
      <w:r w:rsidR="00D440A3" w:rsidRPr="00D440A3">
        <w:rPr>
          <w:lang w:val="ru-RU"/>
        </w:rPr>
        <w:t>.</w:t>
      </w:r>
    </w:p>
    <w:p w:rsidR="000C6C07" w:rsidRPr="00CB3D8B" w:rsidRDefault="000C6C07" w:rsidP="002C5867">
      <w:pPr>
        <w:pStyle w:val="aa"/>
        <w:ind w:left="375"/>
        <w:jc w:val="center"/>
        <w:rPr>
          <w:b/>
          <w:sz w:val="26"/>
          <w:szCs w:val="26"/>
          <w:lang w:val="ru-RU"/>
        </w:rPr>
      </w:pPr>
    </w:p>
    <w:p w:rsidR="00685DB9" w:rsidRPr="007F1E98" w:rsidRDefault="00685DB9" w:rsidP="00AE3D12">
      <w:pPr>
        <w:pStyle w:val="2"/>
        <w:rPr>
          <w:lang w:val="ru-RU"/>
        </w:rPr>
      </w:pPr>
      <w:r w:rsidRPr="007F1E98">
        <w:rPr>
          <w:lang w:val="ru-RU"/>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D440A3">
        <w:rPr>
          <w:lang w:val="ru-RU"/>
        </w:rPr>
        <w:t>.</w:t>
      </w:r>
    </w:p>
    <w:p w:rsidR="00685DB9" w:rsidRDefault="00685DB9" w:rsidP="002C5867">
      <w:pPr>
        <w:pStyle w:val="aa"/>
        <w:ind w:left="0" w:firstLine="709"/>
        <w:rPr>
          <w:sz w:val="26"/>
          <w:szCs w:val="26"/>
          <w:lang w:val="ru-RU"/>
        </w:rPr>
      </w:pPr>
      <w:r w:rsidRPr="00685DB9">
        <w:rPr>
          <w:b/>
          <w:sz w:val="26"/>
          <w:szCs w:val="26"/>
          <w:lang w:val="ru-RU"/>
        </w:rPr>
        <w:t xml:space="preserve">  </w:t>
      </w:r>
      <w:r w:rsidRPr="00685DB9">
        <w:rPr>
          <w:sz w:val="26"/>
          <w:szCs w:val="26"/>
          <w:lang w:val="ru-RU"/>
        </w:rPr>
        <w:t xml:space="preserve"> Водоподготовительные установки у потребителей отсутствуют.</w:t>
      </w:r>
    </w:p>
    <w:p w:rsidR="00685DB9" w:rsidRPr="00685DB9" w:rsidRDefault="00685DB9" w:rsidP="002C5867">
      <w:pPr>
        <w:pStyle w:val="aa"/>
        <w:ind w:left="0" w:firstLine="709"/>
        <w:rPr>
          <w:sz w:val="26"/>
          <w:szCs w:val="26"/>
          <w:lang w:val="ru-RU"/>
        </w:rPr>
      </w:pPr>
    </w:p>
    <w:p w:rsidR="00685DB9" w:rsidRPr="007F1E98" w:rsidRDefault="007F1E98" w:rsidP="00AE3D12">
      <w:pPr>
        <w:pStyle w:val="2"/>
        <w:rPr>
          <w:lang w:val="ru-RU"/>
        </w:rPr>
      </w:pPr>
      <w:r>
        <w:rPr>
          <w:lang w:val="ru-RU"/>
        </w:rPr>
        <w:t xml:space="preserve"> </w:t>
      </w:r>
      <w:r w:rsidR="00685DB9" w:rsidRPr="007F1E98">
        <w:rPr>
          <w:lang w:val="ru-RU"/>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D440A3">
        <w:rPr>
          <w:lang w:val="ru-RU"/>
        </w:rPr>
        <w:t>.</w:t>
      </w:r>
    </w:p>
    <w:p w:rsidR="00685DB9" w:rsidRPr="00685DB9" w:rsidRDefault="00685DB9" w:rsidP="002C5867">
      <w:pPr>
        <w:pStyle w:val="aa"/>
        <w:ind w:left="720"/>
        <w:rPr>
          <w:b/>
          <w:sz w:val="26"/>
          <w:szCs w:val="26"/>
          <w:lang w:val="ru-RU"/>
        </w:rPr>
      </w:pPr>
    </w:p>
    <w:p w:rsidR="00685DB9" w:rsidRDefault="00685DB9" w:rsidP="00AE3D12">
      <w:pPr>
        <w:pStyle w:val="3"/>
        <w:rPr>
          <w:lang w:val="ru-RU"/>
        </w:rPr>
      </w:pPr>
      <w:r w:rsidRPr="00685DB9">
        <w:rPr>
          <w:lang w:val="ru-RU"/>
        </w:rPr>
        <w:t>Существующие балансы производительноси водоподг</w:t>
      </w:r>
      <w:r w:rsidR="001A531A">
        <w:rPr>
          <w:lang w:val="ru-RU"/>
        </w:rPr>
        <w:t>о</w:t>
      </w:r>
      <w:r w:rsidRPr="00685DB9">
        <w:rPr>
          <w:lang w:val="ru-RU"/>
        </w:rPr>
        <w:t>товительных установок источников тепловой энергии для компенсации потерь теплоносителя в аварийных режи</w:t>
      </w:r>
      <w:r>
        <w:rPr>
          <w:lang w:val="ru-RU"/>
        </w:rPr>
        <w:t>мах работы систем теплоснабжния</w:t>
      </w:r>
      <w:r w:rsidR="00D440A3">
        <w:rPr>
          <w:lang w:val="ru-RU"/>
        </w:rPr>
        <w:t>.</w:t>
      </w:r>
    </w:p>
    <w:p w:rsidR="007F2913" w:rsidRDefault="007F2913" w:rsidP="007F2913">
      <w:pPr>
        <w:pStyle w:val="4"/>
        <w:numPr>
          <w:ilvl w:val="0"/>
          <w:numId w:val="0"/>
        </w:numPr>
        <w:rPr>
          <w:b w:val="0"/>
          <w:lang w:val="ru-RU"/>
        </w:rPr>
      </w:pPr>
    </w:p>
    <w:p w:rsidR="00C20814" w:rsidRPr="00C20814" w:rsidRDefault="00C20814" w:rsidP="00C20814">
      <w:pPr>
        <w:pStyle w:val="4"/>
        <w:numPr>
          <w:ilvl w:val="0"/>
          <w:numId w:val="0"/>
        </w:numPr>
        <w:ind w:left="340"/>
        <w:jc w:val="right"/>
        <w:rPr>
          <w:b w:val="0"/>
          <w:lang w:val="ru-RU"/>
        </w:rPr>
      </w:pPr>
      <w:r w:rsidRPr="00C20814">
        <w:rPr>
          <w:b w:val="0"/>
          <w:lang w:val="ru-RU"/>
        </w:rPr>
        <w:t>Таблица 3.2.1.</w:t>
      </w:r>
    </w:p>
    <w:p w:rsidR="000C6C07" w:rsidRPr="00276842" w:rsidRDefault="000C6C07" w:rsidP="002C5867">
      <w:pPr>
        <w:pStyle w:val="aa"/>
        <w:ind w:left="354"/>
        <w:rPr>
          <w:rFonts w:ascii="Arial" w:hAnsi="Arial" w:cs="Arial"/>
          <w:b/>
          <w:sz w:val="10"/>
          <w:szCs w:val="10"/>
          <w:lang w:val="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0"/>
        <w:gridCol w:w="1733"/>
        <w:gridCol w:w="1874"/>
        <w:gridCol w:w="2098"/>
        <w:gridCol w:w="1528"/>
        <w:gridCol w:w="1304"/>
        <w:gridCol w:w="1273"/>
        <w:gridCol w:w="993"/>
        <w:gridCol w:w="993"/>
        <w:gridCol w:w="2269"/>
        <w:gridCol w:w="1251"/>
      </w:tblGrid>
      <w:tr w:rsidR="003232FF" w:rsidRPr="00531558" w:rsidTr="00CC0E9A">
        <w:trPr>
          <w:trHeight w:val="1201"/>
        </w:trPr>
        <w:tc>
          <w:tcPr>
            <w:tcW w:w="127" w:type="pct"/>
            <w:vAlign w:val="center"/>
          </w:tcPr>
          <w:p w:rsidR="008F7FB2" w:rsidRPr="00CC0E9A" w:rsidRDefault="008F7FB2" w:rsidP="00CC0E9A">
            <w:pPr>
              <w:jc w:val="center"/>
            </w:pPr>
            <w:r w:rsidRPr="00CC0E9A">
              <w:t>№ п/п</w:t>
            </w:r>
          </w:p>
        </w:tc>
        <w:tc>
          <w:tcPr>
            <w:tcW w:w="551" w:type="pct"/>
            <w:vAlign w:val="center"/>
          </w:tcPr>
          <w:p w:rsidR="008F7FB2" w:rsidRPr="00CC0E9A" w:rsidRDefault="008F7FB2" w:rsidP="00CC0E9A">
            <w:pPr>
              <w:jc w:val="center"/>
            </w:pPr>
            <w:r w:rsidRPr="00CC0E9A">
              <w:t>Наименование</w:t>
            </w:r>
          </w:p>
        </w:tc>
        <w:tc>
          <w:tcPr>
            <w:tcW w:w="596" w:type="pct"/>
            <w:vAlign w:val="center"/>
          </w:tcPr>
          <w:p w:rsidR="008F7FB2" w:rsidRPr="00CC0E9A" w:rsidRDefault="008F7FB2" w:rsidP="00CC0E9A">
            <w:pPr>
              <w:jc w:val="center"/>
              <w:rPr>
                <w:lang w:val="ru-RU"/>
              </w:rPr>
            </w:pPr>
            <w:r w:rsidRPr="00CC0E9A">
              <w:rPr>
                <w:w w:val="95"/>
                <w:lang w:val="ru-RU"/>
              </w:rPr>
              <w:t>Установленна</w:t>
            </w:r>
            <w:r w:rsidR="00CB3D8B" w:rsidRPr="00CC0E9A">
              <w:rPr>
                <w:lang w:val="ru-RU"/>
              </w:rPr>
              <w:t>я          производител</w:t>
            </w:r>
            <w:r w:rsidRPr="00CC0E9A">
              <w:rPr>
                <w:lang w:val="ru-RU"/>
              </w:rPr>
              <w:t>ьность ВПУ, м</w:t>
            </w:r>
            <w:r w:rsidRPr="00CC0E9A">
              <w:rPr>
                <w:position w:val="9"/>
                <w:lang w:val="ru-RU"/>
              </w:rPr>
              <w:t>3</w:t>
            </w:r>
            <w:r w:rsidRPr="00CC0E9A">
              <w:rPr>
                <w:lang w:val="ru-RU"/>
              </w:rPr>
              <w:t>/ч</w:t>
            </w:r>
          </w:p>
        </w:tc>
        <w:tc>
          <w:tcPr>
            <w:tcW w:w="667" w:type="pct"/>
            <w:vAlign w:val="center"/>
          </w:tcPr>
          <w:p w:rsidR="008F7FB2" w:rsidRPr="00CC0E9A" w:rsidRDefault="008F7FB2" w:rsidP="00CC0E9A">
            <w:pPr>
              <w:jc w:val="center"/>
              <w:rPr>
                <w:lang w:val="ru-RU"/>
              </w:rPr>
            </w:pPr>
            <w:r w:rsidRPr="00CC0E9A">
              <w:rPr>
                <w:lang w:val="ru-RU"/>
              </w:rPr>
              <w:t>Располагаемая производительность ВПУ,</w:t>
            </w:r>
          </w:p>
          <w:p w:rsidR="008F7FB2" w:rsidRPr="00CC0E9A" w:rsidRDefault="008F7FB2" w:rsidP="00CC0E9A">
            <w:pPr>
              <w:jc w:val="center"/>
              <w:rPr>
                <w:lang w:val="ru-RU"/>
              </w:rPr>
            </w:pPr>
            <w:r w:rsidRPr="00CC0E9A">
              <w:rPr>
                <w:lang w:val="ru-RU"/>
              </w:rPr>
              <w:t>м</w:t>
            </w:r>
            <w:r w:rsidRPr="00CC0E9A">
              <w:rPr>
                <w:vertAlign w:val="superscript"/>
                <w:lang w:val="ru-RU"/>
              </w:rPr>
              <w:t>3</w:t>
            </w:r>
            <w:r w:rsidRPr="00CC0E9A">
              <w:rPr>
                <w:lang w:val="ru-RU"/>
              </w:rPr>
              <w:t>/ч</w:t>
            </w:r>
          </w:p>
        </w:tc>
        <w:tc>
          <w:tcPr>
            <w:tcW w:w="486" w:type="pct"/>
            <w:vAlign w:val="center"/>
          </w:tcPr>
          <w:p w:rsidR="008F7FB2" w:rsidRPr="00CC0E9A" w:rsidRDefault="008F7FB2" w:rsidP="00CC0E9A">
            <w:pPr>
              <w:jc w:val="center"/>
            </w:pPr>
            <w:r w:rsidRPr="00CC0E9A">
              <w:t xml:space="preserve">Количество баков- </w:t>
            </w:r>
            <w:r w:rsidRPr="00CC0E9A">
              <w:rPr>
                <w:w w:val="95"/>
              </w:rPr>
              <w:t xml:space="preserve">аккумуляторов, </w:t>
            </w:r>
            <w:r w:rsidRPr="00CC0E9A">
              <w:t>шт.</w:t>
            </w:r>
          </w:p>
        </w:tc>
        <w:tc>
          <w:tcPr>
            <w:tcW w:w="415" w:type="pct"/>
            <w:vAlign w:val="center"/>
          </w:tcPr>
          <w:p w:rsidR="008F7FB2" w:rsidRPr="00CC0E9A" w:rsidRDefault="008F7FB2" w:rsidP="00CC0E9A">
            <w:pPr>
              <w:jc w:val="center"/>
            </w:pPr>
            <w:r w:rsidRPr="00CC0E9A">
              <w:t xml:space="preserve">Вместимость баков- </w:t>
            </w:r>
            <w:r w:rsidRPr="00CC0E9A">
              <w:rPr>
                <w:w w:val="95"/>
              </w:rPr>
              <w:t xml:space="preserve">аккумуляторов, </w:t>
            </w:r>
            <w:r w:rsidRPr="00CC0E9A">
              <w:rPr>
                <w:position w:val="-8"/>
              </w:rPr>
              <w:t>м</w:t>
            </w:r>
            <w:r w:rsidRPr="00CC0E9A">
              <w:t>3</w:t>
            </w:r>
          </w:p>
        </w:tc>
        <w:tc>
          <w:tcPr>
            <w:tcW w:w="405" w:type="pct"/>
            <w:vAlign w:val="center"/>
          </w:tcPr>
          <w:p w:rsidR="008F7FB2" w:rsidRPr="00CC0E9A" w:rsidRDefault="008F7FB2" w:rsidP="00CC0E9A">
            <w:pPr>
              <w:jc w:val="center"/>
              <w:rPr>
                <w:lang w:val="ru-RU"/>
              </w:rPr>
            </w:pPr>
            <w:r w:rsidRPr="00CC0E9A">
              <w:rPr>
                <w:lang w:val="ru-RU"/>
              </w:rPr>
              <w:t xml:space="preserve">Нормативные утечки </w:t>
            </w:r>
            <w:r w:rsidRPr="00CC0E9A">
              <w:rPr>
                <w:w w:val="95"/>
                <w:lang w:val="ru-RU"/>
              </w:rPr>
              <w:t xml:space="preserve">теплоносителя, </w:t>
            </w:r>
            <w:r w:rsidRPr="00CC0E9A">
              <w:rPr>
                <w:lang w:val="ru-RU"/>
              </w:rPr>
              <w:t>м</w:t>
            </w:r>
            <w:r w:rsidRPr="00CC0E9A">
              <w:rPr>
                <w:position w:val="9"/>
                <w:lang w:val="ru-RU"/>
              </w:rPr>
              <w:t>3</w:t>
            </w:r>
            <w:r w:rsidRPr="00CC0E9A">
              <w:rPr>
                <w:lang w:val="ru-RU"/>
              </w:rPr>
              <w:t>/ч</w:t>
            </w:r>
          </w:p>
        </w:tc>
        <w:tc>
          <w:tcPr>
            <w:tcW w:w="316" w:type="pct"/>
            <w:vAlign w:val="center"/>
          </w:tcPr>
          <w:p w:rsidR="008F7FB2" w:rsidRPr="00CC0E9A" w:rsidRDefault="00DE16B5" w:rsidP="00CC0E9A">
            <w:pPr>
              <w:jc w:val="center"/>
            </w:pPr>
            <w:r w:rsidRPr="00CC0E9A">
              <w:t>Тип системы теплоснабжен</w:t>
            </w:r>
            <w:r w:rsidR="008F7FB2" w:rsidRPr="00CC0E9A">
              <w:t>ия</w:t>
            </w:r>
          </w:p>
        </w:tc>
        <w:tc>
          <w:tcPr>
            <w:tcW w:w="316" w:type="pct"/>
            <w:vAlign w:val="center"/>
          </w:tcPr>
          <w:p w:rsidR="008F7FB2" w:rsidRPr="00CC0E9A" w:rsidRDefault="008F7FB2" w:rsidP="00CC0E9A">
            <w:pPr>
              <w:jc w:val="center"/>
              <w:rPr>
                <w:lang w:val="ru-RU"/>
              </w:rPr>
            </w:pPr>
            <w:r w:rsidRPr="00CC0E9A">
              <w:rPr>
                <w:lang w:val="ru-RU"/>
              </w:rPr>
              <w:t>Средняя подпитка тепловой сети,</w:t>
            </w:r>
            <w:r w:rsidR="003232FF" w:rsidRPr="00CC0E9A">
              <w:rPr>
                <w:lang w:val="ru-RU"/>
              </w:rPr>
              <w:t xml:space="preserve"> </w:t>
            </w:r>
            <w:r w:rsidRPr="00CC0E9A">
              <w:rPr>
                <w:lang w:val="ru-RU"/>
              </w:rPr>
              <w:t>м</w:t>
            </w:r>
            <w:r w:rsidRPr="00CC0E9A">
              <w:rPr>
                <w:position w:val="9"/>
                <w:lang w:val="ru-RU"/>
              </w:rPr>
              <w:t>3</w:t>
            </w:r>
            <w:r w:rsidRPr="00CC0E9A">
              <w:rPr>
                <w:lang w:val="ru-RU"/>
              </w:rPr>
              <w:t>/ч</w:t>
            </w:r>
          </w:p>
        </w:tc>
        <w:tc>
          <w:tcPr>
            <w:tcW w:w="722" w:type="pct"/>
            <w:vAlign w:val="center"/>
          </w:tcPr>
          <w:p w:rsidR="008F7FB2" w:rsidRPr="00CC0E9A" w:rsidRDefault="008F7FB2" w:rsidP="00CC0E9A">
            <w:pPr>
              <w:jc w:val="center"/>
              <w:rPr>
                <w:lang w:val="ru-RU"/>
              </w:rPr>
            </w:pPr>
            <w:r w:rsidRPr="00CC0E9A">
              <w:rPr>
                <w:lang w:val="ru-RU"/>
              </w:rPr>
              <w:t>Максимальная подпитка тепловой сети в период повреждения участка,</w:t>
            </w:r>
            <w:r w:rsidR="003232FF" w:rsidRPr="00CC0E9A">
              <w:rPr>
                <w:lang w:val="ru-RU"/>
              </w:rPr>
              <w:t xml:space="preserve"> </w:t>
            </w:r>
            <w:r w:rsidRPr="00CC0E9A">
              <w:rPr>
                <w:lang w:val="ru-RU"/>
              </w:rPr>
              <w:t>м</w:t>
            </w:r>
            <w:r w:rsidRPr="00CC0E9A">
              <w:rPr>
                <w:position w:val="9"/>
                <w:lang w:val="ru-RU"/>
              </w:rPr>
              <w:t>3</w:t>
            </w:r>
            <w:r w:rsidRPr="00CC0E9A">
              <w:rPr>
                <w:lang w:val="ru-RU"/>
              </w:rPr>
              <w:t>/ч</w:t>
            </w:r>
          </w:p>
        </w:tc>
        <w:tc>
          <w:tcPr>
            <w:tcW w:w="398" w:type="pct"/>
            <w:vAlign w:val="center"/>
          </w:tcPr>
          <w:p w:rsidR="008F7FB2" w:rsidRPr="00CC0E9A" w:rsidRDefault="008F7FB2" w:rsidP="00CC0E9A">
            <w:pPr>
              <w:jc w:val="center"/>
              <w:rPr>
                <w:lang w:val="ru-RU"/>
              </w:rPr>
            </w:pPr>
            <w:r w:rsidRPr="00CC0E9A">
              <w:rPr>
                <w:w w:val="95"/>
                <w:lang w:val="ru-RU"/>
              </w:rPr>
              <w:t xml:space="preserve">Резерв </w:t>
            </w:r>
            <w:r w:rsidRPr="00CC0E9A">
              <w:rPr>
                <w:lang w:val="ru-RU"/>
              </w:rPr>
              <w:t>(+)/</w:t>
            </w:r>
          </w:p>
          <w:p w:rsidR="008F7FB2" w:rsidRPr="00CC0E9A" w:rsidRDefault="008F7FB2" w:rsidP="00CC0E9A">
            <w:pPr>
              <w:jc w:val="center"/>
              <w:rPr>
                <w:lang w:val="ru-RU"/>
              </w:rPr>
            </w:pPr>
            <w:r w:rsidRPr="00CC0E9A">
              <w:rPr>
                <w:w w:val="95"/>
                <w:lang w:val="ru-RU"/>
              </w:rPr>
              <w:t xml:space="preserve">Дефицит </w:t>
            </w:r>
            <w:r w:rsidRPr="00CC0E9A">
              <w:rPr>
                <w:lang w:val="ru-RU"/>
              </w:rPr>
              <w:t>(-) ВПУ,</w:t>
            </w:r>
            <w:r w:rsidR="003232FF" w:rsidRPr="00CC0E9A">
              <w:rPr>
                <w:lang w:val="ru-RU"/>
              </w:rPr>
              <w:t xml:space="preserve"> </w:t>
            </w:r>
            <w:r w:rsidRPr="00CC0E9A">
              <w:rPr>
                <w:lang w:val="ru-RU"/>
              </w:rPr>
              <w:t>м</w:t>
            </w:r>
            <w:r w:rsidRPr="00CC0E9A">
              <w:rPr>
                <w:position w:val="9"/>
                <w:lang w:val="ru-RU"/>
              </w:rPr>
              <w:t>3</w:t>
            </w:r>
            <w:r w:rsidRPr="00CC0E9A">
              <w:rPr>
                <w:lang w:val="ru-RU"/>
              </w:rPr>
              <w:t>/ч</w:t>
            </w:r>
          </w:p>
        </w:tc>
      </w:tr>
      <w:tr w:rsidR="003232FF" w:rsidRPr="00CC0E9A" w:rsidTr="00CC0E9A">
        <w:trPr>
          <w:trHeight w:val="283"/>
        </w:trPr>
        <w:tc>
          <w:tcPr>
            <w:tcW w:w="127" w:type="pct"/>
            <w:vAlign w:val="center"/>
          </w:tcPr>
          <w:p w:rsidR="008F7FB2" w:rsidRPr="00CC0E9A" w:rsidRDefault="008F7FB2" w:rsidP="00CC0E9A">
            <w:pPr>
              <w:jc w:val="center"/>
            </w:pPr>
            <w:r w:rsidRPr="00CC0E9A">
              <w:rPr>
                <w:w w:val="99"/>
              </w:rPr>
              <w:t>1</w:t>
            </w:r>
          </w:p>
        </w:tc>
        <w:tc>
          <w:tcPr>
            <w:tcW w:w="551" w:type="pct"/>
            <w:vAlign w:val="center"/>
          </w:tcPr>
          <w:p w:rsidR="008F7FB2" w:rsidRPr="00CC0E9A" w:rsidRDefault="008F7FB2" w:rsidP="00CC0E9A">
            <w:pPr>
              <w:jc w:val="center"/>
            </w:pPr>
            <w:r w:rsidRPr="00CC0E9A">
              <w:t>Котельная № 1</w:t>
            </w:r>
          </w:p>
        </w:tc>
        <w:tc>
          <w:tcPr>
            <w:tcW w:w="596" w:type="pct"/>
            <w:vAlign w:val="center"/>
          </w:tcPr>
          <w:p w:rsidR="008F7FB2" w:rsidRPr="00CC0E9A" w:rsidRDefault="008F7FB2" w:rsidP="00CC0E9A">
            <w:pPr>
              <w:jc w:val="center"/>
            </w:pPr>
            <w:r w:rsidRPr="00CC0E9A">
              <w:t>Отсутствует</w:t>
            </w:r>
            <w:r w:rsidRPr="00CC0E9A">
              <w:rPr>
                <w:position w:val="9"/>
              </w:rPr>
              <w:t>*</w:t>
            </w:r>
          </w:p>
        </w:tc>
        <w:tc>
          <w:tcPr>
            <w:tcW w:w="667" w:type="pct"/>
            <w:vMerge w:val="restart"/>
            <w:vAlign w:val="center"/>
          </w:tcPr>
          <w:p w:rsidR="008F7FB2" w:rsidRPr="00CC0E9A" w:rsidRDefault="008F7FB2" w:rsidP="00CC0E9A">
            <w:pPr>
              <w:jc w:val="center"/>
              <w:rPr>
                <w:lang w:val="ru-RU"/>
              </w:rPr>
            </w:pPr>
            <w:r w:rsidRPr="00CC0E9A">
              <w:rPr>
                <w:lang w:val="ru-RU"/>
              </w:rPr>
              <w:t>300</w:t>
            </w:r>
          </w:p>
        </w:tc>
        <w:tc>
          <w:tcPr>
            <w:tcW w:w="486" w:type="pct"/>
            <w:vAlign w:val="center"/>
          </w:tcPr>
          <w:p w:rsidR="008F7FB2" w:rsidRPr="00CC0E9A" w:rsidRDefault="008F7FB2" w:rsidP="00CC0E9A">
            <w:pPr>
              <w:jc w:val="center"/>
            </w:pPr>
          </w:p>
        </w:tc>
        <w:tc>
          <w:tcPr>
            <w:tcW w:w="415" w:type="pct"/>
            <w:vAlign w:val="center"/>
          </w:tcPr>
          <w:p w:rsidR="008F7FB2" w:rsidRPr="00CC0E9A" w:rsidRDefault="008F7FB2" w:rsidP="00CC0E9A">
            <w:pPr>
              <w:jc w:val="center"/>
            </w:pPr>
          </w:p>
        </w:tc>
        <w:tc>
          <w:tcPr>
            <w:tcW w:w="405" w:type="pct"/>
            <w:vMerge w:val="restart"/>
            <w:vAlign w:val="center"/>
          </w:tcPr>
          <w:p w:rsidR="008F7FB2" w:rsidRPr="00CC0E9A" w:rsidRDefault="008F7FB2" w:rsidP="00CC0E9A">
            <w:pPr>
              <w:jc w:val="center"/>
              <w:rPr>
                <w:lang w:val="ru-RU"/>
              </w:rPr>
            </w:pPr>
            <w:r w:rsidRPr="00CC0E9A">
              <w:rPr>
                <w:lang w:val="ru-RU"/>
              </w:rPr>
              <w:t>55.3</w:t>
            </w:r>
          </w:p>
        </w:tc>
        <w:tc>
          <w:tcPr>
            <w:tcW w:w="316" w:type="pct"/>
            <w:vAlign w:val="center"/>
          </w:tcPr>
          <w:p w:rsidR="008F7FB2" w:rsidRPr="00CC0E9A" w:rsidRDefault="008F7FB2" w:rsidP="00CC0E9A">
            <w:pPr>
              <w:jc w:val="center"/>
            </w:pPr>
            <w:r w:rsidRPr="00CC0E9A">
              <w:t>закрытая</w:t>
            </w:r>
          </w:p>
        </w:tc>
        <w:tc>
          <w:tcPr>
            <w:tcW w:w="316" w:type="pct"/>
            <w:vMerge w:val="restart"/>
            <w:vAlign w:val="center"/>
          </w:tcPr>
          <w:p w:rsidR="008F7FB2" w:rsidRPr="00CC0E9A" w:rsidRDefault="008F7FB2" w:rsidP="00CC0E9A">
            <w:pPr>
              <w:jc w:val="center"/>
            </w:pPr>
            <w:r w:rsidRPr="00CC0E9A">
              <w:t>70</w:t>
            </w:r>
          </w:p>
        </w:tc>
        <w:tc>
          <w:tcPr>
            <w:tcW w:w="722" w:type="pct"/>
            <w:vMerge w:val="restart"/>
            <w:vAlign w:val="center"/>
          </w:tcPr>
          <w:p w:rsidR="008F7FB2" w:rsidRPr="00CC0E9A" w:rsidRDefault="008F7FB2" w:rsidP="00CC0E9A">
            <w:pPr>
              <w:jc w:val="center"/>
            </w:pPr>
            <w:r w:rsidRPr="00CC0E9A">
              <w:t>180</w:t>
            </w:r>
          </w:p>
        </w:tc>
        <w:tc>
          <w:tcPr>
            <w:tcW w:w="398" w:type="pct"/>
            <w:vMerge w:val="restart"/>
            <w:vAlign w:val="center"/>
          </w:tcPr>
          <w:p w:rsidR="008F7FB2" w:rsidRPr="00CC0E9A" w:rsidRDefault="008F7FB2" w:rsidP="00CC0E9A">
            <w:pPr>
              <w:jc w:val="center"/>
              <w:rPr>
                <w:lang w:val="ru-RU"/>
              </w:rPr>
            </w:pPr>
            <w:r w:rsidRPr="00CC0E9A">
              <w:rPr>
                <w:lang w:val="ru-RU"/>
              </w:rPr>
              <w:t>244.7</w:t>
            </w:r>
          </w:p>
        </w:tc>
      </w:tr>
      <w:tr w:rsidR="003232FF" w:rsidRPr="00CC0E9A" w:rsidTr="00CC0E9A">
        <w:trPr>
          <w:trHeight w:val="359"/>
        </w:trPr>
        <w:tc>
          <w:tcPr>
            <w:tcW w:w="127" w:type="pct"/>
            <w:vAlign w:val="center"/>
          </w:tcPr>
          <w:p w:rsidR="008F7FB2" w:rsidRPr="00CC0E9A" w:rsidRDefault="008F7FB2" w:rsidP="00CC0E9A">
            <w:pPr>
              <w:jc w:val="center"/>
            </w:pPr>
            <w:r w:rsidRPr="00CC0E9A">
              <w:rPr>
                <w:w w:val="99"/>
              </w:rPr>
              <w:t>2</w:t>
            </w:r>
          </w:p>
        </w:tc>
        <w:tc>
          <w:tcPr>
            <w:tcW w:w="551" w:type="pct"/>
            <w:vAlign w:val="center"/>
          </w:tcPr>
          <w:p w:rsidR="008F7FB2" w:rsidRPr="00CC0E9A" w:rsidRDefault="008F7FB2" w:rsidP="00CC0E9A">
            <w:pPr>
              <w:jc w:val="center"/>
            </w:pPr>
            <w:r w:rsidRPr="00CC0E9A">
              <w:t>Котельная № 2</w:t>
            </w:r>
          </w:p>
        </w:tc>
        <w:tc>
          <w:tcPr>
            <w:tcW w:w="596" w:type="pct"/>
            <w:vAlign w:val="center"/>
          </w:tcPr>
          <w:p w:rsidR="008F7FB2" w:rsidRPr="00CC0E9A" w:rsidRDefault="008F7FB2" w:rsidP="00CC0E9A">
            <w:pPr>
              <w:jc w:val="center"/>
            </w:pPr>
            <w:r w:rsidRPr="00CC0E9A">
              <w:t>250</w:t>
            </w:r>
          </w:p>
        </w:tc>
        <w:tc>
          <w:tcPr>
            <w:tcW w:w="667" w:type="pct"/>
            <w:vMerge/>
            <w:tcBorders>
              <w:top w:val="nil"/>
            </w:tcBorders>
            <w:vAlign w:val="center"/>
          </w:tcPr>
          <w:p w:rsidR="008F7FB2" w:rsidRPr="00CC0E9A" w:rsidRDefault="008F7FB2" w:rsidP="00CC0E9A">
            <w:pPr>
              <w:jc w:val="center"/>
            </w:pPr>
          </w:p>
        </w:tc>
        <w:tc>
          <w:tcPr>
            <w:tcW w:w="486" w:type="pct"/>
            <w:vAlign w:val="center"/>
          </w:tcPr>
          <w:p w:rsidR="008F7FB2" w:rsidRPr="00CC0E9A" w:rsidRDefault="008F7FB2" w:rsidP="00CC0E9A">
            <w:pPr>
              <w:jc w:val="center"/>
            </w:pPr>
            <w:r w:rsidRPr="00CC0E9A">
              <w:rPr>
                <w:w w:val="99"/>
              </w:rPr>
              <w:t>2</w:t>
            </w:r>
          </w:p>
        </w:tc>
        <w:tc>
          <w:tcPr>
            <w:tcW w:w="415" w:type="pct"/>
            <w:vAlign w:val="center"/>
          </w:tcPr>
          <w:p w:rsidR="008F7FB2" w:rsidRPr="00CC0E9A" w:rsidRDefault="008F7FB2" w:rsidP="00CC0E9A">
            <w:pPr>
              <w:jc w:val="center"/>
            </w:pPr>
            <w:r w:rsidRPr="00CC0E9A">
              <w:t>2000</w:t>
            </w:r>
          </w:p>
        </w:tc>
        <w:tc>
          <w:tcPr>
            <w:tcW w:w="405" w:type="pct"/>
            <w:vMerge/>
            <w:tcBorders>
              <w:top w:val="nil"/>
            </w:tcBorders>
            <w:vAlign w:val="center"/>
          </w:tcPr>
          <w:p w:rsidR="008F7FB2" w:rsidRPr="00CC0E9A" w:rsidRDefault="008F7FB2" w:rsidP="00CC0E9A">
            <w:pPr>
              <w:jc w:val="center"/>
            </w:pPr>
          </w:p>
        </w:tc>
        <w:tc>
          <w:tcPr>
            <w:tcW w:w="316" w:type="pct"/>
            <w:vAlign w:val="center"/>
          </w:tcPr>
          <w:p w:rsidR="008F7FB2" w:rsidRPr="00CC0E9A" w:rsidRDefault="008F7FB2" w:rsidP="00CC0E9A">
            <w:pPr>
              <w:jc w:val="center"/>
            </w:pPr>
            <w:r w:rsidRPr="00CC0E9A">
              <w:t>закрытая</w:t>
            </w:r>
          </w:p>
        </w:tc>
        <w:tc>
          <w:tcPr>
            <w:tcW w:w="316" w:type="pct"/>
            <w:vMerge/>
            <w:tcBorders>
              <w:top w:val="nil"/>
            </w:tcBorders>
            <w:vAlign w:val="center"/>
          </w:tcPr>
          <w:p w:rsidR="008F7FB2" w:rsidRPr="00CC0E9A" w:rsidRDefault="008F7FB2" w:rsidP="00CC0E9A">
            <w:pPr>
              <w:jc w:val="center"/>
            </w:pPr>
          </w:p>
        </w:tc>
        <w:tc>
          <w:tcPr>
            <w:tcW w:w="722" w:type="pct"/>
            <w:vMerge/>
            <w:tcBorders>
              <w:top w:val="nil"/>
            </w:tcBorders>
            <w:vAlign w:val="center"/>
          </w:tcPr>
          <w:p w:rsidR="008F7FB2" w:rsidRPr="00CC0E9A" w:rsidRDefault="008F7FB2" w:rsidP="00CC0E9A">
            <w:pPr>
              <w:jc w:val="center"/>
            </w:pPr>
          </w:p>
        </w:tc>
        <w:tc>
          <w:tcPr>
            <w:tcW w:w="398" w:type="pct"/>
            <w:vMerge/>
            <w:tcBorders>
              <w:top w:val="nil"/>
            </w:tcBorders>
            <w:vAlign w:val="center"/>
          </w:tcPr>
          <w:p w:rsidR="008F7FB2" w:rsidRPr="00CC0E9A" w:rsidRDefault="008F7FB2" w:rsidP="00CC0E9A">
            <w:pPr>
              <w:jc w:val="center"/>
            </w:pPr>
          </w:p>
        </w:tc>
      </w:tr>
      <w:tr w:rsidR="003232FF" w:rsidRPr="00CC0E9A" w:rsidTr="00CC0E9A">
        <w:trPr>
          <w:trHeight w:val="265"/>
        </w:trPr>
        <w:tc>
          <w:tcPr>
            <w:tcW w:w="127" w:type="pct"/>
            <w:vAlign w:val="center"/>
          </w:tcPr>
          <w:p w:rsidR="008F7FB2" w:rsidRPr="00CC0E9A" w:rsidRDefault="008F7FB2" w:rsidP="00CC0E9A">
            <w:pPr>
              <w:jc w:val="center"/>
            </w:pPr>
            <w:r w:rsidRPr="00CC0E9A">
              <w:rPr>
                <w:w w:val="99"/>
              </w:rPr>
              <w:t>3</w:t>
            </w:r>
          </w:p>
        </w:tc>
        <w:tc>
          <w:tcPr>
            <w:tcW w:w="551" w:type="pct"/>
            <w:vAlign w:val="center"/>
          </w:tcPr>
          <w:p w:rsidR="008F7FB2" w:rsidRPr="00CC0E9A" w:rsidRDefault="008F7FB2" w:rsidP="00CC0E9A">
            <w:pPr>
              <w:jc w:val="center"/>
            </w:pPr>
            <w:r w:rsidRPr="00CC0E9A">
              <w:t>Котельная № 3</w:t>
            </w:r>
          </w:p>
        </w:tc>
        <w:tc>
          <w:tcPr>
            <w:tcW w:w="596" w:type="pct"/>
            <w:vAlign w:val="center"/>
          </w:tcPr>
          <w:p w:rsidR="008F7FB2" w:rsidRPr="00CC0E9A" w:rsidRDefault="008F7FB2" w:rsidP="00CC0E9A">
            <w:pPr>
              <w:jc w:val="center"/>
            </w:pPr>
            <w:r w:rsidRPr="00CC0E9A">
              <w:t>Отсутствует</w:t>
            </w:r>
            <w:r w:rsidRPr="00CC0E9A">
              <w:rPr>
                <w:position w:val="9"/>
              </w:rPr>
              <w:t>*</w:t>
            </w:r>
          </w:p>
        </w:tc>
        <w:tc>
          <w:tcPr>
            <w:tcW w:w="667" w:type="pct"/>
            <w:vMerge/>
            <w:tcBorders>
              <w:top w:val="nil"/>
            </w:tcBorders>
            <w:vAlign w:val="center"/>
          </w:tcPr>
          <w:p w:rsidR="008F7FB2" w:rsidRPr="00CC0E9A" w:rsidRDefault="008F7FB2" w:rsidP="00CC0E9A">
            <w:pPr>
              <w:jc w:val="center"/>
            </w:pPr>
          </w:p>
        </w:tc>
        <w:tc>
          <w:tcPr>
            <w:tcW w:w="486" w:type="pct"/>
            <w:vAlign w:val="center"/>
          </w:tcPr>
          <w:p w:rsidR="008F7FB2" w:rsidRPr="00CC0E9A" w:rsidRDefault="008F7FB2" w:rsidP="00CC0E9A">
            <w:pPr>
              <w:jc w:val="center"/>
            </w:pPr>
          </w:p>
        </w:tc>
        <w:tc>
          <w:tcPr>
            <w:tcW w:w="415" w:type="pct"/>
            <w:vAlign w:val="center"/>
          </w:tcPr>
          <w:p w:rsidR="008F7FB2" w:rsidRPr="00CC0E9A" w:rsidRDefault="008F7FB2" w:rsidP="00CC0E9A">
            <w:pPr>
              <w:jc w:val="center"/>
            </w:pPr>
          </w:p>
        </w:tc>
        <w:tc>
          <w:tcPr>
            <w:tcW w:w="405" w:type="pct"/>
            <w:vMerge/>
            <w:tcBorders>
              <w:top w:val="nil"/>
            </w:tcBorders>
            <w:vAlign w:val="center"/>
          </w:tcPr>
          <w:p w:rsidR="008F7FB2" w:rsidRPr="00CC0E9A" w:rsidRDefault="008F7FB2" w:rsidP="00CC0E9A">
            <w:pPr>
              <w:jc w:val="center"/>
            </w:pPr>
          </w:p>
        </w:tc>
        <w:tc>
          <w:tcPr>
            <w:tcW w:w="316" w:type="pct"/>
            <w:vAlign w:val="center"/>
          </w:tcPr>
          <w:p w:rsidR="008F7FB2" w:rsidRPr="00CC0E9A" w:rsidRDefault="008F7FB2" w:rsidP="00CC0E9A">
            <w:pPr>
              <w:jc w:val="center"/>
            </w:pPr>
            <w:r w:rsidRPr="00CC0E9A">
              <w:t>закрытая</w:t>
            </w:r>
          </w:p>
        </w:tc>
        <w:tc>
          <w:tcPr>
            <w:tcW w:w="316" w:type="pct"/>
            <w:vMerge/>
            <w:tcBorders>
              <w:top w:val="nil"/>
            </w:tcBorders>
            <w:vAlign w:val="center"/>
          </w:tcPr>
          <w:p w:rsidR="008F7FB2" w:rsidRPr="00CC0E9A" w:rsidRDefault="008F7FB2" w:rsidP="00CC0E9A">
            <w:pPr>
              <w:jc w:val="center"/>
            </w:pPr>
          </w:p>
        </w:tc>
        <w:tc>
          <w:tcPr>
            <w:tcW w:w="722" w:type="pct"/>
            <w:vMerge/>
            <w:tcBorders>
              <w:top w:val="nil"/>
            </w:tcBorders>
            <w:vAlign w:val="center"/>
          </w:tcPr>
          <w:p w:rsidR="008F7FB2" w:rsidRPr="00CC0E9A" w:rsidRDefault="008F7FB2" w:rsidP="00CC0E9A">
            <w:pPr>
              <w:jc w:val="center"/>
            </w:pPr>
          </w:p>
        </w:tc>
        <w:tc>
          <w:tcPr>
            <w:tcW w:w="398" w:type="pct"/>
            <w:vMerge/>
            <w:tcBorders>
              <w:top w:val="nil"/>
            </w:tcBorders>
            <w:vAlign w:val="center"/>
          </w:tcPr>
          <w:p w:rsidR="008F7FB2" w:rsidRPr="00CC0E9A" w:rsidRDefault="008F7FB2" w:rsidP="00CC0E9A">
            <w:pPr>
              <w:jc w:val="center"/>
            </w:pPr>
          </w:p>
        </w:tc>
      </w:tr>
      <w:tr w:rsidR="003232FF" w:rsidRPr="00CC0E9A" w:rsidTr="00CC0E9A">
        <w:trPr>
          <w:trHeight w:val="540"/>
        </w:trPr>
        <w:tc>
          <w:tcPr>
            <w:tcW w:w="127" w:type="pct"/>
            <w:vAlign w:val="center"/>
          </w:tcPr>
          <w:p w:rsidR="008F7FB2" w:rsidRPr="00CC0E9A" w:rsidRDefault="008F7FB2" w:rsidP="00CC0E9A">
            <w:pPr>
              <w:jc w:val="center"/>
            </w:pPr>
            <w:r w:rsidRPr="00CC0E9A">
              <w:rPr>
                <w:w w:val="99"/>
              </w:rPr>
              <w:t>4</w:t>
            </w:r>
          </w:p>
        </w:tc>
        <w:tc>
          <w:tcPr>
            <w:tcW w:w="551" w:type="pct"/>
            <w:vAlign w:val="center"/>
          </w:tcPr>
          <w:p w:rsidR="008F7FB2" w:rsidRPr="00CC0E9A" w:rsidRDefault="008F7FB2" w:rsidP="00CC0E9A">
            <w:pPr>
              <w:jc w:val="center"/>
            </w:pPr>
            <w:r w:rsidRPr="00CC0E9A">
              <w:t>Котельная Северная</w:t>
            </w:r>
          </w:p>
        </w:tc>
        <w:tc>
          <w:tcPr>
            <w:tcW w:w="596" w:type="pct"/>
            <w:vAlign w:val="center"/>
          </w:tcPr>
          <w:p w:rsidR="008F7FB2" w:rsidRPr="00CC0E9A" w:rsidRDefault="008F7FB2" w:rsidP="00CC0E9A">
            <w:pPr>
              <w:jc w:val="center"/>
              <w:rPr>
                <w:lang w:val="ru-RU"/>
              </w:rPr>
            </w:pPr>
            <w:r w:rsidRPr="00CC0E9A">
              <w:rPr>
                <w:lang w:val="ru-RU"/>
              </w:rPr>
              <w:t>50</w:t>
            </w:r>
          </w:p>
        </w:tc>
        <w:tc>
          <w:tcPr>
            <w:tcW w:w="667" w:type="pct"/>
            <w:vMerge/>
            <w:tcBorders>
              <w:top w:val="nil"/>
            </w:tcBorders>
            <w:vAlign w:val="center"/>
          </w:tcPr>
          <w:p w:rsidR="008F7FB2" w:rsidRPr="00CC0E9A" w:rsidRDefault="008F7FB2" w:rsidP="00CC0E9A">
            <w:pPr>
              <w:jc w:val="center"/>
            </w:pPr>
          </w:p>
        </w:tc>
        <w:tc>
          <w:tcPr>
            <w:tcW w:w="486" w:type="pct"/>
            <w:vAlign w:val="center"/>
          </w:tcPr>
          <w:p w:rsidR="008F7FB2" w:rsidRPr="00CC0E9A" w:rsidRDefault="008F7FB2" w:rsidP="00CC0E9A">
            <w:pPr>
              <w:jc w:val="center"/>
            </w:pPr>
          </w:p>
        </w:tc>
        <w:tc>
          <w:tcPr>
            <w:tcW w:w="415" w:type="pct"/>
            <w:vAlign w:val="center"/>
          </w:tcPr>
          <w:p w:rsidR="008F7FB2" w:rsidRPr="00CC0E9A" w:rsidRDefault="008F7FB2" w:rsidP="00CC0E9A">
            <w:pPr>
              <w:jc w:val="center"/>
            </w:pPr>
          </w:p>
        </w:tc>
        <w:tc>
          <w:tcPr>
            <w:tcW w:w="405" w:type="pct"/>
            <w:vMerge/>
            <w:tcBorders>
              <w:top w:val="nil"/>
            </w:tcBorders>
            <w:vAlign w:val="center"/>
          </w:tcPr>
          <w:p w:rsidR="008F7FB2" w:rsidRPr="00CC0E9A" w:rsidRDefault="008F7FB2" w:rsidP="00CC0E9A">
            <w:pPr>
              <w:jc w:val="center"/>
            </w:pPr>
          </w:p>
        </w:tc>
        <w:tc>
          <w:tcPr>
            <w:tcW w:w="316" w:type="pct"/>
            <w:vAlign w:val="center"/>
          </w:tcPr>
          <w:p w:rsidR="008F7FB2" w:rsidRPr="00CC0E9A" w:rsidRDefault="008F7FB2" w:rsidP="00CC0E9A">
            <w:pPr>
              <w:jc w:val="center"/>
            </w:pPr>
            <w:r w:rsidRPr="00CC0E9A">
              <w:t>закрытая</w:t>
            </w:r>
          </w:p>
        </w:tc>
        <w:tc>
          <w:tcPr>
            <w:tcW w:w="316" w:type="pct"/>
            <w:vMerge/>
            <w:tcBorders>
              <w:top w:val="nil"/>
            </w:tcBorders>
            <w:vAlign w:val="center"/>
          </w:tcPr>
          <w:p w:rsidR="008F7FB2" w:rsidRPr="00CC0E9A" w:rsidRDefault="008F7FB2" w:rsidP="00CC0E9A">
            <w:pPr>
              <w:jc w:val="center"/>
            </w:pPr>
          </w:p>
        </w:tc>
        <w:tc>
          <w:tcPr>
            <w:tcW w:w="722" w:type="pct"/>
            <w:vMerge/>
            <w:tcBorders>
              <w:top w:val="nil"/>
            </w:tcBorders>
            <w:vAlign w:val="center"/>
          </w:tcPr>
          <w:p w:rsidR="008F7FB2" w:rsidRPr="00CC0E9A" w:rsidRDefault="008F7FB2" w:rsidP="00CC0E9A">
            <w:pPr>
              <w:jc w:val="center"/>
            </w:pPr>
          </w:p>
        </w:tc>
        <w:tc>
          <w:tcPr>
            <w:tcW w:w="398" w:type="pct"/>
            <w:vMerge/>
            <w:tcBorders>
              <w:top w:val="nil"/>
            </w:tcBorders>
            <w:vAlign w:val="center"/>
          </w:tcPr>
          <w:p w:rsidR="008F7FB2" w:rsidRPr="00CC0E9A" w:rsidRDefault="008F7FB2" w:rsidP="00CC0E9A">
            <w:pPr>
              <w:jc w:val="center"/>
            </w:pPr>
          </w:p>
        </w:tc>
      </w:tr>
      <w:tr w:rsidR="003232FF" w:rsidRPr="00CC0E9A" w:rsidTr="00CC0E9A">
        <w:trPr>
          <w:trHeight w:val="540"/>
        </w:trPr>
        <w:tc>
          <w:tcPr>
            <w:tcW w:w="127" w:type="pct"/>
            <w:vAlign w:val="center"/>
          </w:tcPr>
          <w:p w:rsidR="008F7FB2" w:rsidRPr="00CC0E9A" w:rsidRDefault="008F7FB2" w:rsidP="00CC0E9A">
            <w:pPr>
              <w:jc w:val="center"/>
            </w:pPr>
            <w:r w:rsidRPr="00CC0E9A">
              <w:rPr>
                <w:w w:val="99"/>
              </w:rPr>
              <w:t>5</w:t>
            </w:r>
          </w:p>
        </w:tc>
        <w:tc>
          <w:tcPr>
            <w:tcW w:w="551" w:type="pct"/>
            <w:vAlign w:val="center"/>
          </w:tcPr>
          <w:p w:rsidR="008F7FB2" w:rsidRPr="00CC0E9A" w:rsidRDefault="008F7FB2" w:rsidP="00CC0E9A">
            <w:pPr>
              <w:jc w:val="center"/>
            </w:pPr>
            <w:r w:rsidRPr="00CC0E9A">
              <w:t>Котельная</w:t>
            </w:r>
          </w:p>
          <w:p w:rsidR="008F7FB2" w:rsidRPr="00CC0E9A" w:rsidRDefault="008F7FB2" w:rsidP="00CC0E9A">
            <w:pPr>
              <w:jc w:val="center"/>
            </w:pPr>
            <w:r w:rsidRPr="00CC0E9A">
              <w:t>Южная</w:t>
            </w:r>
          </w:p>
        </w:tc>
        <w:tc>
          <w:tcPr>
            <w:tcW w:w="596" w:type="pct"/>
            <w:vAlign w:val="center"/>
          </w:tcPr>
          <w:p w:rsidR="008F7FB2" w:rsidRPr="00CC0E9A" w:rsidRDefault="008F7FB2" w:rsidP="00CC0E9A">
            <w:pPr>
              <w:jc w:val="center"/>
            </w:pPr>
            <w:r w:rsidRPr="00CC0E9A">
              <w:t>900</w:t>
            </w:r>
          </w:p>
        </w:tc>
        <w:tc>
          <w:tcPr>
            <w:tcW w:w="667" w:type="pct"/>
            <w:vAlign w:val="center"/>
          </w:tcPr>
          <w:p w:rsidR="008F7FB2" w:rsidRPr="00CC0E9A" w:rsidRDefault="008F7FB2" w:rsidP="00CC0E9A">
            <w:pPr>
              <w:jc w:val="center"/>
            </w:pPr>
            <w:r w:rsidRPr="00CC0E9A">
              <w:t>900</w:t>
            </w:r>
          </w:p>
        </w:tc>
        <w:tc>
          <w:tcPr>
            <w:tcW w:w="486" w:type="pct"/>
            <w:vAlign w:val="center"/>
          </w:tcPr>
          <w:p w:rsidR="008F7FB2" w:rsidRPr="00CC0E9A" w:rsidRDefault="008F7FB2" w:rsidP="00CC0E9A">
            <w:pPr>
              <w:jc w:val="center"/>
            </w:pPr>
            <w:r w:rsidRPr="00CC0E9A">
              <w:rPr>
                <w:w w:val="99"/>
              </w:rPr>
              <w:t>2</w:t>
            </w:r>
          </w:p>
        </w:tc>
        <w:tc>
          <w:tcPr>
            <w:tcW w:w="415" w:type="pct"/>
            <w:vAlign w:val="center"/>
          </w:tcPr>
          <w:p w:rsidR="008F7FB2" w:rsidRPr="00CC0E9A" w:rsidRDefault="008F7FB2" w:rsidP="00CC0E9A">
            <w:pPr>
              <w:jc w:val="center"/>
            </w:pPr>
            <w:r w:rsidRPr="00CC0E9A">
              <w:t>6000</w:t>
            </w:r>
          </w:p>
        </w:tc>
        <w:tc>
          <w:tcPr>
            <w:tcW w:w="405" w:type="pct"/>
            <w:vAlign w:val="center"/>
          </w:tcPr>
          <w:p w:rsidR="008F7FB2" w:rsidRPr="00CC0E9A" w:rsidRDefault="008F7FB2" w:rsidP="00CC0E9A">
            <w:pPr>
              <w:jc w:val="center"/>
              <w:rPr>
                <w:lang w:val="ru-RU"/>
              </w:rPr>
            </w:pPr>
            <w:r w:rsidRPr="00CC0E9A">
              <w:rPr>
                <w:lang w:val="ru-RU"/>
              </w:rPr>
              <w:t>21,6</w:t>
            </w:r>
          </w:p>
        </w:tc>
        <w:tc>
          <w:tcPr>
            <w:tcW w:w="316" w:type="pct"/>
            <w:vAlign w:val="center"/>
          </w:tcPr>
          <w:p w:rsidR="008F7FB2" w:rsidRPr="00CC0E9A" w:rsidRDefault="008F7FB2" w:rsidP="00CC0E9A">
            <w:pPr>
              <w:jc w:val="center"/>
            </w:pPr>
            <w:r w:rsidRPr="00CC0E9A">
              <w:t>открытая</w:t>
            </w:r>
          </w:p>
        </w:tc>
        <w:tc>
          <w:tcPr>
            <w:tcW w:w="316" w:type="pct"/>
            <w:vAlign w:val="center"/>
          </w:tcPr>
          <w:p w:rsidR="008F7FB2" w:rsidRPr="00CC0E9A" w:rsidRDefault="008F7FB2" w:rsidP="00CC0E9A">
            <w:pPr>
              <w:jc w:val="center"/>
            </w:pPr>
            <w:r w:rsidRPr="00CC0E9A">
              <w:t>95</w:t>
            </w:r>
          </w:p>
        </w:tc>
        <w:tc>
          <w:tcPr>
            <w:tcW w:w="722" w:type="pct"/>
            <w:vAlign w:val="center"/>
          </w:tcPr>
          <w:p w:rsidR="008F7FB2" w:rsidRPr="00CC0E9A" w:rsidRDefault="008F7FB2" w:rsidP="00CC0E9A">
            <w:pPr>
              <w:jc w:val="center"/>
            </w:pPr>
            <w:r w:rsidRPr="00CC0E9A">
              <w:t>150</w:t>
            </w:r>
          </w:p>
        </w:tc>
        <w:tc>
          <w:tcPr>
            <w:tcW w:w="398" w:type="pct"/>
            <w:vAlign w:val="center"/>
          </w:tcPr>
          <w:p w:rsidR="008F7FB2" w:rsidRPr="00CC0E9A" w:rsidRDefault="008F7FB2" w:rsidP="00CC0E9A">
            <w:pPr>
              <w:jc w:val="center"/>
              <w:rPr>
                <w:lang w:val="ru-RU"/>
              </w:rPr>
            </w:pPr>
            <w:r w:rsidRPr="00CC0E9A">
              <w:rPr>
                <w:lang w:val="ru-RU"/>
              </w:rPr>
              <w:t>877.1</w:t>
            </w:r>
          </w:p>
        </w:tc>
      </w:tr>
      <w:tr w:rsidR="003232FF" w:rsidRPr="00CC0E9A" w:rsidTr="00CC0E9A">
        <w:trPr>
          <w:trHeight w:val="920"/>
        </w:trPr>
        <w:tc>
          <w:tcPr>
            <w:tcW w:w="127" w:type="pct"/>
            <w:vAlign w:val="center"/>
          </w:tcPr>
          <w:p w:rsidR="008F7FB2" w:rsidRPr="00CC0E9A" w:rsidRDefault="008F7FB2" w:rsidP="00CC0E9A">
            <w:pPr>
              <w:jc w:val="center"/>
            </w:pPr>
            <w:r w:rsidRPr="00CC0E9A">
              <w:rPr>
                <w:w w:val="99"/>
              </w:rPr>
              <w:t>6</w:t>
            </w:r>
          </w:p>
        </w:tc>
        <w:tc>
          <w:tcPr>
            <w:tcW w:w="551" w:type="pct"/>
            <w:vAlign w:val="center"/>
          </w:tcPr>
          <w:p w:rsidR="008F7FB2" w:rsidRPr="00CC0E9A" w:rsidRDefault="008F7FB2" w:rsidP="00CC0E9A">
            <w:pPr>
              <w:jc w:val="center"/>
              <w:rPr>
                <w:lang w:val="ru-RU"/>
              </w:rPr>
            </w:pPr>
            <w:r w:rsidRPr="00CC0E9A">
              <w:rPr>
                <w:lang w:val="ru-RU"/>
              </w:rPr>
              <w:t>Источники теплоты ПАО</w:t>
            </w:r>
          </w:p>
          <w:p w:rsidR="008F7FB2" w:rsidRPr="00CC0E9A" w:rsidRDefault="00194F09" w:rsidP="00CC0E9A">
            <w:pPr>
              <w:jc w:val="center"/>
              <w:rPr>
                <w:lang w:val="ru-RU"/>
              </w:rPr>
            </w:pPr>
            <w:r w:rsidRPr="00CC0E9A">
              <w:rPr>
                <w:lang w:val="ru-RU"/>
              </w:rPr>
              <w:t>«</w:t>
            </w:r>
            <w:r w:rsidR="008F7FB2" w:rsidRPr="00CC0E9A">
              <w:rPr>
                <w:lang w:val="ru-RU"/>
              </w:rPr>
              <w:t>Северсталь</w:t>
            </w:r>
            <w:r w:rsidRPr="00CC0E9A">
              <w:rPr>
                <w:lang w:val="ru-RU"/>
              </w:rPr>
              <w:t>»</w:t>
            </w:r>
          </w:p>
          <w:p w:rsidR="008F7FB2" w:rsidRPr="00CC0E9A" w:rsidRDefault="008F7FB2" w:rsidP="00CC0E9A">
            <w:pPr>
              <w:jc w:val="center"/>
              <w:rPr>
                <w:lang w:val="ru-RU"/>
              </w:rPr>
            </w:pPr>
            <w:r w:rsidRPr="00CC0E9A">
              <w:rPr>
                <w:lang w:val="ru-RU"/>
              </w:rPr>
              <w:t>г. Череповец</w:t>
            </w:r>
          </w:p>
        </w:tc>
        <w:tc>
          <w:tcPr>
            <w:tcW w:w="596" w:type="pct"/>
            <w:vAlign w:val="center"/>
          </w:tcPr>
          <w:p w:rsidR="008F7FB2" w:rsidRPr="00CC0E9A" w:rsidRDefault="008F7FB2" w:rsidP="00CC0E9A">
            <w:pPr>
              <w:jc w:val="center"/>
            </w:pPr>
            <w:r w:rsidRPr="00CC0E9A">
              <w:t>200</w:t>
            </w:r>
          </w:p>
        </w:tc>
        <w:tc>
          <w:tcPr>
            <w:tcW w:w="667" w:type="pct"/>
            <w:vAlign w:val="center"/>
          </w:tcPr>
          <w:p w:rsidR="008F7FB2" w:rsidRPr="00CC0E9A" w:rsidRDefault="008F7FB2" w:rsidP="00CC0E9A">
            <w:pPr>
              <w:jc w:val="center"/>
            </w:pPr>
            <w:r w:rsidRPr="00CC0E9A">
              <w:t>200</w:t>
            </w:r>
          </w:p>
        </w:tc>
        <w:tc>
          <w:tcPr>
            <w:tcW w:w="486" w:type="pct"/>
            <w:vAlign w:val="center"/>
          </w:tcPr>
          <w:p w:rsidR="008F7FB2" w:rsidRPr="00CC0E9A" w:rsidRDefault="008F7FB2" w:rsidP="00CC0E9A">
            <w:pPr>
              <w:jc w:val="center"/>
            </w:pPr>
            <w:r w:rsidRPr="00CC0E9A">
              <w:rPr>
                <w:w w:val="99"/>
              </w:rPr>
              <w:t>2</w:t>
            </w:r>
          </w:p>
        </w:tc>
        <w:tc>
          <w:tcPr>
            <w:tcW w:w="415" w:type="pct"/>
            <w:vAlign w:val="center"/>
          </w:tcPr>
          <w:p w:rsidR="008F7FB2" w:rsidRPr="00CC0E9A" w:rsidRDefault="008F7FB2" w:rsidP="00CC0E9A">
            <w:pPr>
              <w:jc w:val="center"/>
            </w:pPr>
            <w:r w:rsidRPr="00CC0E9A">
              <w:t>2000</w:t>
            </w:r>
          </w:p>
        </w:tc>
        <w:tc>
          <w:tcPr>
            <w:tcW w:w="405" w:type="pct"/>
            <w:vAlign w:val="center"/>
          </w:tcPr>
          <w:p w:rsidR="008F7FB2" w:rsidRPr="00CC0E9A" w:rsidRDefault="008F7FB2" w:rsidP="00CC0E9A">
            <w:pPr>
              <w:jc w:val="center"/>
              <w:rPr>
                <w:lang w:val="ru-RU"/>
              </w:rPr>
            </w:pPr>
            <w:r w:rsidRPr="00CC0E9A">
              <w:rPr>
                <w:lang w:val="ru-RU"/>
              </w:rPr>
              <w:t>180</w:t>
            </w:r>
          </w:p>
          <w:p w:rsidR="008F7FB2" w:rsidRPr="00CC0E9A" w:rsidRDefault="008F7FB2" w:rsidP="00CC0E9A">
            <w:pPr>
              <w:jc w:val="center"/>
              <w:rPr>
                <w:lang w:val="ru-RU"/>
              </w:rPr>
            </w:pPr>
            <w:r w:rsidRPr="00CC0E9A">
              <w:rPr>
                <w:lang w:val="ru-RU"/>
              </w:rPr>
              <w:t xml:space="preserve">(с т.с. </w:t>
            </w:r>
            <w:r w:rsidR="00194F09" w:rsidRPr="00CC0E9A">
              <w:rPr>
                <w:lang w:val="ru-RU"/>
              </w:rPr>
              <w:t>«</w:t>
            </w:r>
            <w:r w:rsidRPr="00CC0E9A">
              <w:rPr>
                <w:lang w:val="ru-RU"/>
              </w:rPr>
              <w:t>Северстали</w:t>
            </w:r>
            <w:r w:rsidR="00194F09" w:rsidRPr="00CC0E9A">
              <w:rPr>
                <w:lang w:val="ru-RU"/>
              </w:rPr>
              <w:t>»</w:t>
            </w:r>
            <w:r w:rsidRPr="00CC0E9A">
              <w:rPr>
                <w:lang w:val="ru-RU"/>
              </w:rPr>
              <w:t>)</w:t>
            </w:r>
          </w:p>
        </w:tc>
        <w:tc>
          <w:tcPr>
            <w:tcW w:w="316" w:type="pct"/>
            <w:vAlign w:val="center"/>
          </w:tcPr>
          <w:p w:rsidR="008F7FB2" w:rsidRPr="00CC0E9A" w:rsidRDefault="008F7FB2" w:rsidP="00CC0E9A">
            <w:pPr>
              <w:jc w:val="center"/>
              <w:rPr>
                <w:lang w:val="ru-RU"/>
              </w:rPr>
            </w:pPr>
            <w:r w:rsidRPr="00CC0E9A">
              <w:rPr>
                <w:lang w:val="ru-RU"/>
              </w:rPr>
              <w:t>закрытая</w:t>
            </w:r>
          </w:p>
        </w:tc>
        <w:tc>
          <w:tcPr>
            <w:tcW w:w="316" w:type="pct"/>
            <w:vAlign w:val="center"/>
          </w:tcPr>
          <w:p w:rsidR="008F7FB2" w:rsidRPr="00CC0E9A" w:rsidRDefault="008F7FB2" w:rsidP="00CC0E9A">
            <w:pPr>
              <w:jc w:val="center"/>
              <w:rPr>
                <w:lang w:val="ru-RU"/>
              </w:rPr>
            </w:pPr>
            <w:r w:rsidRPr="00CC0E9A">
              <w:rPr>
                <w:lang w:val="ru-RU"/>
              </w:rPr>
              <w:t>50</w:t>
            </w:r>
          </w:p>
        </w:tc>
        <w:tc>
          <w:tcPr>
            <w:tcW w:w="722" w:type="pct"/>
            <w:vAlign w:val="center"/>
          </w:tcPr>
          <w:p w:rsidR="008F7FB2" w:rsidRPr="00CC0E9A" w:rsidRDefault="008F7FB2" w:rsidP="00CC0E9A">
            <w:pPr>
              <w:jc w:val="center"/>
              <w:rPr>
                <w:lang w:val="ru-RU"/>
              </w:rPr>
            </w:pPr>
            <w:r w:rsidRPr="00CC0E9A">
              <w:rPr>
                <w:lang w:val="ru-RU"/>
              </w:rPr>
              <w:t>200</w:t>
            </w:r>
          </w:p>
        </w:tc>
        <w:tc>
          <w:tcPr>
            <w:tcW w:w="398" w:type="pct"/>
            <w:vAlign w:val="center"/>
          </w:tcPr>
          <w:p w:rsidR="008F7FB2" w:rsidRPr="00CC0E9A" w:rsidRDefault="008F7FB2" w:rsidP="00CC0E9A">
            <w:pPr>
              <w:jc w:val="center"/>
              <w:rPr>
                <w:lang w:val="ru-RU"/>
              </w:rPr>
            </w:pPr>
            <w:r w:rsidRPr="00CC0E9A">
              <w:rPr>
                <w:lang w:val="ru-RU"/>
              </w:rPr>
              <w:t>20</w:t>
            </w:r>
          </w:p>
        </w:tc>
      </w:tr>
      <w:tr w:rsidR="003232FF" w:rsidRPr="00CC0E9A" w:rsidTr="00CC0E9A">
        <w:trPr>
          <w:trHeight w:val="485"/>
        </w:trPr>
        <w:tc>
          <w:tcPr>
            <w:tcW w:w="127" w:type="pct"/>
            <w:vAlign w:val="center"/>
          </w:tcPr>
          <w:p w:rsidR="008F7FB2" w:rsidRPr="00CC0E9A" w:rsidRDefault="008F7FB2" w:rsidP="00CC0E9A">
            <w:pPr>
              <w:jc w:val="center"/>
              <w:rPr>
                <w:lang w:val="ru-RU"/>
              </w:rPr>
            </w:pPr>
            <w:r w:rsidRPr="00CC0E9A">
              <w:rPr>
                <w:w w:val="99"/>
                <w:lang w:val="ru-RU"/>
              </w:rPr>
              <w:t>7</w:t>
            </w:r>
          </w:p>
        </w:tc>
        <w:tc>
          <w:tcPr>
            <w:tcW w:w="551" w:type="pct"/>
            <w:vAlign w:val="center"/>
          </w:tcPr>
          <w:p w:rsidR="008F7FB2" w:rsidRPr="00CC0E9A" w:rsidRDefault="008F7FB2" w:rsidP="00CC0E9A">
            <w:pPr>
              <w:jc w:val="center"/>
            </w:pPr>
            <w:r w:rsidRPr="00CC0E9A">
              <w:t>Котельная Тепличная</w:t>
            </w:r>
          </w:p>
        </w:tc>
        <w:tc>
          <w:tcPr>
            <w:tcW w:w="596" w:type="pct"/>
            <w:vAlign w:val="center"/>
          </w:tcPr>
          <w:p w:rsidR="008F7FB2" w:rsidRPr="00CC0E9A" w:rsidRDefault="008F7FB2" w:rsidP="00CC0E9A">
            <w:pPr>
              <w:jc w:val="center"/>
              <w:rPr>
                <w:lang w:val="ru-RU"/>
              </w:rPr>
            </w:pPr>
            <w:r w:rsidRPr="00CC0E9A">
              <w:rPr>
                <w:lang w:val="ru-RU"/>
              </w:rPr>
              <w:t>25</w:t>
            </w:r>
          </w:p>
        </w:tc>
        <w:tc>
          <w:tcPr>
            <w:tcW w:w="667" w:type="pct"/>
            <w:vAlign w:val="center"/>
          </w:tcPr>
          <w:p w:rsidR="008F7FB2" w:rsidRPr="00CC0E9A" w:rsidRDefault="008F7FB2" w:rsidP="00CC0E9A">
            <w:pPr>
              <w:jc w:val="center"/>
              <w:rPr>
                <w:lang w:val="ru-RU"/>
              </w:rPr>
            </w:pPr>
            <w:r w:rsidRPr="00CC0E9A">
              <w:rPr>
                <w:lang w:val="ru-RU"/>
              </w:rPr>
              <w:t>25</w:t>
            </w:r>
          </w:p>
        </w:tc>
        <w:tc>
          <w:tcPr>
            <w:tcW w:w="486" w:type="pct"/>
            <w:vAlign w:val="center"/>
          </w:tcPr>
          <w:p w:rsidR="008F7FB2" w:rsidRPr="00CC0E9A" w:rsidRDefault="008F7FB2" w:rsidP="00CC0E9A">
            <w:pPr>
              <w:jc w:val="center"/>
              <w:rPr>
                <w:lang w:val="ru-RU"/>
              </w:rPr>
            </w:pPr>
            <w:r w:rsidRPr="00CC0E9A">
              <w:rPr>
                <w:w w:val="95"/>
                <w:lang w:val="ru-RU"/>
              </w:rPr>
              <w:t xml:space="preserve">Деаэраторный </w:t>
            </w:r>
            <w:r w:rsidRPr="00CC0E9A">
              <w:rPr>
                <w:lang w:val="ru-RU"/>
              </w:rPr>
              <w:t>бак</w:t>
            </w:r>
          </w:p>
        </w:tc>
        <w:tc>
          <w:tcPr>
            <w:tcW w:w="415" w:type="pct"/>
            <w:vAlign w:val="center"/>
          </w:tcPr>
          <w:p w:rsidR="008F7FB2" w:rsidRPr="00CC0E9A" w:rsidRDefault="008F7FB2" w:rsidP="00CC0E9A">
            <w:pPr>
              <w:jc w:val="center"/>
              <w:rPr>
                <w:lang w:val="ru-RU"/>
              </w:rPr>
            </w:pPr>
            <w:r w:rsidRPr="00CC0E9A">
              <w:rPr>
                <w:w w:val="99"/>
                <w:lang w:val="ru-RU"/>
              </w:rPr>
              <w:t>8</w:t>
            </w:r>
          </w:p>
        </w:tc>
        <w:tc>
          <w:tcPr>
            <w:tcW w:w="405" w:type="pct"/>
            <w:vAlign w:val="center"/>
          </w:tcPr>
          <w:p w:rsidR="008F7FB2" w:rsidRPr="00CC0E9A" w:rsidRDefault="008F7FB2" w:rsidP="00CC0E9A">
            <w:pPr>
              <w:jc w:val="center"/>
              <w:rPr>
                <w:lang w:val="ru-RU"/>
              </w:rPr>
            </w:pPr>
            <w:r w:rsidRPr="00CC0E9A">
              <w:rPr>
                <w:lang w:val="ru-RU"/>
              </w:rPr>
              <w:t>0,7</w:t>
            </w:r>
          </w:p>
        </w:tc>
        <w:tc>
          <w:tcPr>
            <w:tcW w:w="316" w:type="pct"/>
            <w:vAlign w:val="center"/>
          </w:tcPr>
          <w:p w:rsidR="008F7FB2" w:rsidRPr="00CC0E9A" w:rsidRDefault="008F7FB2" w:rsidP="00CC0E9A">
            <w:pPr>
              <w:jc w:val="center"/>
              <w:rPr>
                <w:lang w:val="ru-RU"/>
              </w:rPr>
            </w:pPr>
            <w:r w:rsidRPr="00CC0E9A">
              <w:rPr>
                <w:lang w:val="ru-RU"/>
              </w:rPr>
              <w:t>закрытая</w:t>
            </w:r>
          </w:p>
        </w:tc>
        <w:tc>
          <w:tcPr>
            <w:tcW w:w="316" w:type="pct"/>
            <w:vAlign w:val="center"/>
          </w:tcPr>
          <w:p w:rsidR="008F7FB2" w:rsidRPr="00CC0E9A" w:rsidRDefault="008F7FB2" w:rsidP="00CC0E9A">
            <w:pPr>
              <w:jc w:val="center"/>
              <w:rPr>
                <w:lang w:val="ru-RU"/>
              </w:rPr>
            </w:pPr>
            <w:r w:rsidRPr="00CC0E9A">
              <w:rPr>
                <w:lang w:val="ru-RU"/>
              </w:rPr>
              <w:t>0,37</w:t>
            </w:r>
          </w:p>
        </w:tc>
        <w:tc>
          <w:tcPr>
            <w:tcW w:w="722" w:type="pct"/>
            <w:vAlign w:val="center"/>
          </w:tcPr>
          <w:p w:rsidR="008F7FB2" w:rsidRPr="00CC0E9A" w:rsidRDefault="008F7FB2" w:rsidP="00CC0E9A">
            <w:pPr>
              <w:jc w:val="center"/>
              <w:rPr>
                <w:lang w:val="ru-RU"/>
              </w:rPr>
            </w:pPr>
            <w:r w:rsidRPr="00CC0E9A">
              <w:rPr>
                <w:w w:val="99"/>
                <w:lang w:val="ru-RU"/>
              </w:rPr>
              <w:t>-</w:t>
            </w:r>
          </w:p>
        </w:tc>
        <w:tc>
          <w:tcPr>
            <w:tcW w:w="398" w:type="pct"/>
            <w:vAlign w:val="center"/>
          </w:tcPr>
          <w:p w:rsidR="008F7FB2" w:rsidRPr="00CC0E9A" w:rsidRDefault="008F7FB2" w:rsidP="00CC0E9A">
            <w:pPr>
              <w:jc w:val="center"/>
              <w:rPr>
                <w:lang w:val="ru-RU"/>
              </w:rPr>
            </w:pPr>
            <w:r w:rsidRPr="00CC0E9A">
              <w:rPr>
                <w:lang w:val="ru-RU"/>
              </w:rPr>
              <w:t>22.4</w:t>
            </w:r>
          </w:p>
        </w:tc>
      </w:tr>
    </w:tbl>
    <w:p w:rsidR="00DE16B5" w:rsidRDefault="00DE16B5" w:rsidP="007F2913">
      <w:pPr>
        <w:spacing w:line="294" w:lineRule="exact"/>
        <w:jc w:val="both"/>
        <w:rPr>
          <w:rFonts w:ascii="Arial" w:hAnsi="Arial" w:cs="Arial"/>
          <w:sz w:val="24"/>
          <w:szCs w:val="24"/>
          <w:lang w:val="ru-RU"/>
        </w:rPr>
      </w:pPr>
      <w:r>
        <w:rPr>
          <w:sz w:val="26"/>
          <w:szCs w:val="26"/>
          <w:lang w:val="ru-RU"/>
        </w:rPr>
        <w:t>*</w:t>
      </w:r>
      <w:r w:rsidR="008F7FB2" w:rsidRPr="00DE16B5">
        <w:rPr>
          <w:sz w:val="26"/>
          <w:szCs w:val="26"/>
          <w:lang w:val="ru-RU"/>
        </w:rPr>
        <w:t xml:space="preserve"> подпитка осуществляется от котельной № 2. Расчеты выполняются суммарно для систем теплоснабжения котельных №1, №2, №3 и Северная</w:t>
      </w:r>
      <w:r w:rsidR="008F7FB2" w:rsidRPr="008F7FB2">
        <w:rPr>
          <w:rFonts w:ascii="Arial" w:hAnsi="Arial" w:cs="Arial"/>
          <w:sz w:val="24"/>
          <w:szCs w:val="24"/>
          <w:lang w:val="ru-RU"/>
        </w:rPr>
        <w:t>.</w:t>
      </w:r>
    </w:p>
    <w:p w:rsidR="007F2913" w:rsidRDefault="007F2913" w:rsidP="007F2913">
      <w:pPr>
        <w:spacing w:line="294" w:lineRule="exact"/>
        <w:jc w:val="both"/>
        <w:rPr>
          <w:rFonts w:ascii="Arial" w:hAnsi="Arial" w:cs="Arial"/>
          <w:sz w:val="24"/>
          <w:szCs w:val="24"/>
          <w:lang w:val="ru-RU"/>
        </w:rPr>
      </w:pPr>
    </w:p>
    <w:p w:rsidR="000C6C07" w:rsidRDefault="00685DB9" w:rsidP="0010559A">
      <w:pPr>
        <w:pStyle w:val="3"/>
        <w:rPr>
          <w:lang w:val="ru-RU"/>
        </w:rPr>
      </w:pPr>
      <w:r w:rsidRPr="00685DB9">
        <w:rPr>
          <w:lang w:val="ru-RU"/>
        </w:rPr>
        <w:t>Перспективные балансы производительности водоподготовительных установок источников тепловой энергии №1, №2, №3, Северная для компенсации потерь теплоносителя в аварийных режим</w:t>
      </w:r>
      <w:r>
        <w:rPr>
          <w:lang w:val="ru-RU"/>
        </w:rPr>
        <w:t>ах работы систем теплоснабжения</w:t>
      </w:r>
      <w:r w:rsidR="0010559A">
        <w:rPr>
          <w:lang w:val="ru-RU"/>
        </w:rPr>
        <w:t>.</w:t>
      </w:r>
    </w:p>
    <w:p w:rsidR="00685DB9" w:rsidRPr="00C20814" w:rsidRDefault="00C20814" w:rsidP="00C20814">
      <w:pPr>
        <w:pStyle w:val="aa"/>
        <w:ind w:left="354" w:right="713"/>
        <w:jc w:val="right"/>
        <w:rPr>
          <w:sz w:val="26"/>
          <w:szCs w:val="26"/>
          <w:lang w:val="ru-RU"/>
        </w:rPr>
      </w:pPr>
      <w:r>
        <w:rPr>
          <w:sz w:val="26"/>
          <w:szCs w:val="26"/>
          <w:lang w:val="ru-RU"/>
        </w:rPr>
        <w:t>Таблица 3.2.2.</w:t>
      </w:r>
    </w:p>
    <w:tbl>
      <w:tblPr>
        <w:tblW w:w="15780" w:type="dxa"/>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55"/>
        <w:gridCol w:w="1403"/>
        <w:gridCol w:w="1404"/>
        <w:gridCol w:w="1403"/>
        <w:gridCol w:w="1404"/>
        <w:gridCol w:w="1403"/>
        <w:gridCol w:w="1404"/>
        <w:gridCol w:w="1404"/>
      </w:tblGrid>
      <w:tr w:rsidR="0099266F" w:rsidRPr="00CC0E9A" w:rsidTr="00CC0E9A">
        <w:trPr>
          <w:trHeight w:val="420"/>
        </w:trPr>
        <w:tc>
          <w:tcPr>
            <w:tcW w:w="5955" w:type="dxa"/>
            <w:vMerge w:val="restart"/>
            <w:vAlign w:val="center"/>
          </w:tcPr>
          <w:p w:rsidR="0099266F" w:rsidRPr="00CC0E9A" w:rsidRDefault="0099266F" w:rsidP="00CC0E9A">
            <w:pPr>
              <w:jc w:val="center"/>
              <w:rPr>
                <w:rFonts w:eastAsia="Arial"/>
                <w:lang w:val="ru-RU"/>
              </w:rPr>
            </w:pPr>
          </w:p>
          <w:p w:rsidR="0099266F" w:rsidRPr="00CC0E9A" w:rsidRDefault="0099266F" w:rsidP="00CC0E9A">
            <w:pPr>
              <w:jc w:val="center"/>
              <w:rPr>
                <w:rFonts w:eastAsia="Arial"/>
                <w:lang w:val="ru-RU"/>
              </w:rPr>
            </w:pPr>
            <w:r w:rsidRPr="00CC0E9A">
              <w:rPr>
                <w:rFonts w:eastAsia="Arial"/>
                <w:lang w:val="ru-RU"/>
              </w:rPr>
              <w:t>Показатель, единицы измерения</w:t>
            </w:r>
          </w:p>
        </w:tc>
        <w:tc>
          <w:tcPr>
            <w:tcW w:w="9825" w:type="dxa"/>
            <w:gridSpan w:val="7"/>
            <w:tcBorders>
              <w:right w:val="single" w:sz="4" w:space="0" w:color="auto"/>
            </w:tcBorders>
            <w:vAlign w:val="center"/>
          </w:tcPr>
          <w:p w:rsidR="0099266F" w:rsidRPr="00CC0E9A" w:rsidRDefault="0099266F" w:rsidP="00CC0E9A">
            <w:pPr>
              <w:jc w:val="center"/>
              <w:rPr>
                <w:rFonts w:eastAsia="Arial"/>
                <w:lang w:val="ru-RU"/>
              </w:rPr>
            </w:pPr>
            <w:r w:rsidRPr="00CC0E9A">
              <w:rPr>
                <w:rFonts w:eastAsia="Arial"/>
                <w:lang w:val="ru-RU"/>
              </w:rPr>
              <w:t>Период планирования</w:t>
            </w:r>
          </w:p>
        </w:tc>
      </w:tr>
      <w:tr w:rsidR="0099266F" w:rsidRPr="00CC0E9A" w:rsidTr="00CC0E9A">
        <w:trPr>
          <w:trHeight w:val="540"/>
        </w:trPr>
        <w:tc>
          <w:tcPr>
            <w:tcW w:w="5955" w:type="dxa"/>
            <w:vMerge/>
            <w:tcBorders>
              <w:top w:val="nil"/>
            </w:tcBorders>
            <w:vAlign w:val="center"/>
          </w:tcPr>
          <w:p w:rsidR="0099266F" w:rsidRPr="00CC0E9A" w:rsidRDefault="0099266F" w:rsidP="00CC0E9A">
            <w:pPr>
              <w:jc w:val="center"/>
              <w:rPr>
                <w:rFonts w:eastAsia="Arial"/>
              </w:rPr>
            </w:pPr>
          </w:p>
        </w:tc>
        <w:tc>
          <w:tcPr>
            <w:tcW w:w="1403" w:type="dxa"/>
            <w:vAlign w:val="center"/>
          </w:tcPr>
          <w:p w:rsidR="0099266F" w:rsidRPr="00CC0E9A" w:rsidRDefault="0099266F" w:rsidP="00CC0E9A">
            <w:pPr>
              <w:jc w:val="center"/>
              <w:rPr>
                <w:rFonts w:eastAsia="Arial"/>
                <w:lang w:val="ru-RU"/>
              </w:rPr>
            </w:pPr>
            <w:r w:rsidRPr="00CC0E9A">
              <w:rPr>
                <w:rFonts w:eastAsia="Arial"/>
                <w:lang w:val="ru-RU"/>
              </w:rPr>
              <w:t>2021</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2022</w:t>
            </w:r>
          </w:p>
        </w:tc>
        <w:tc>
          <w:tcPr>
            <w:tcW w:w="1403" w:type="dxa"/>
            <w:vAlign w:val="center"/>
          </w:tcPr>
          <w:p w:rsidR="0099266F" w:rsidRPr="00CC0E9A" w:rsidRDefault="0099266F" w:rsidP="00CC0E9A">
            <w:pPr>
              <w:jc w:val="center"/>
              <w:rPr>
                <w:rFonts w:eastAsia="Arial"/>
                <w:lang w:val="ru-RU"/>
              </w:rPr>
            </w:pPr>
            <w:r w:rsidRPr="00CC0E9A">
              <w:rPr>
                <w:rFonts w:eastAsia="Arial"/>
                <w:lang w:val="ru-RU"/>
              </w:rPr>
              <w:t>2023</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2024</w:t>
            </w:r>
          </w:p>
        </w:tc>
        <w:tc>
          <w:tcPr>
            <w:tcW w:w="1403" w:type="dxa"/>
            <w:vAlign w:val="center"/>
          </w:tcPr>
          <w:p w:rsidR="0099266F" w:rsidRPr="00CC0E9A" w:rsidRDefault="0099266F" w:rsidP="00CC0E9A">
            <w:pPr>
              <w:jc w:val="center"/>
              <w:rPr>
                <w:rFonts w:eastAsia="Arial"/>
                <w:lang w:val="ru-RU"/>
              </w:rPr>
            </w:pPr>
            <w:r w:rsidRPr="00CC0E9A">
              <w:rPr>
                <w:rFonts w:eastAsia="Arial"/>
                <w:lang w:val="ru-RU"/>
              </w:rPr>
              <w:t>2025</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2026-2030</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2031-2035</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Прогнозируемая номинальная производительность ВПУ, м³/ч</w:t>
            </w:r>
          </w:p>
        </w:tc>
        <w:tc>
          <w:tcPr>
            <w:tcW w:w="1403" w:type="dxa"/>
            <w:vAlign w:val="center"/>
          </w:tcPr>
          <w:p w:rsidR="0099266F" w:rsidRPr="00CC0E9A" w:rsidRDefault="0099266F" w:rsidP="00CC0E9A">
            <w:pPr>
              <w:jc w:val="center"/>
              <w:rPr>
                <w:rFonts w:eastAsia="Arial"/>
                <w:lang w:val="ru-RU"/>
              </w:rPr>
            </w:pPr>
            <w:r w:rsidRPr="00CC0E9A">
              <w:rPr>
                <w:rFonts w:eastAsia="Arial"/>
                <w:lang w:val="ru-RU"/>
              </w:rPr>
              <w:t>250</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250</w:t>
            </w:r>
          </w:p>
        </w:tc>
        <w:tc>
          <w:tcPr>
            <w:tcW w:w="1403" w:type="dxa"/>
            <w:vAlign w:val="center"/>
          </w:tcPr>
          <w:p w:rsidR="0099266F" w:rsidRPr="00CC0E9A" w:rsidRDefault="0099266F" w:rsidP="00CC0E9A">
            <w:pPr>
              <w:jc w:val="center"/>
              <w:rPr>
                <w:rFonts w:eastAsia="Arial"/>
                <w:lang w:val="ru-RU"/>
              </w:rPr>
            </w:pPr>
            <w:r w:rsidRPr="00CC0E9A">
              <w:rPr>
                <w:rFonts w:eastAsia="Arial"/>
                <w:lang w:val="ru-RU"/>
              </w:rPr>
              <w:t>250</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250</w:t>
            </w:r>
          </w:p>
        </w:tc>
        <w:tc>
          <w:tcPr>
            <w:tcW w:w="1403" w:type="dxa"/>
            <w:vAlign w:val="center"/>
          </w:tcPr>
          <w:p w:rsidR="0099266F" w:rsidRPr="00CC0E9A" w:rsidRDefault="0099266F" w:rsidP="00CC0E9A">
            <w:pPr>
              <w:jc w:val="center"/>
              <w:rPr>
                <w:rFonts w:eastAsia="Arial"/>
                <w:lang w:val="ru-RU"/>
              </w:rPr>
            </w:pPr>
            <w:r w:rsidRPr="00CC0E9A">
              <w:rPr>
                <w:rFonts w:eastAsia="Arial"/>
                <w:lang w:val="ru-RU"/>
              </w:rPr>
              <w:t>250</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250</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250</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Прогнозируемая располагаемая производительность ВПУ, м³/ч</w:t>
            </w:r>
          </w:p>
        </w:tc>
        <w:tc>
          <w:tcPr>
            <w:tcW w:w="1403" w:type="dxa"/>
            <w:vAlign w:val="center"/>
          </w:tcPr>
          <w:p w:rsidR="0099266F" w:rsidRPr="00CC0E9A" w:rsidRDefault="0099266F" w:rsidP="00CC0E9A">
            <w:pPr>
              <w:jc w:val="center"/>
              <w:rPr>
                <w:rFonts w:eastAsia="Arial"/>
                <w:lang w:val="ru-RU"/>
              </w:rPr>
            </w:pPr>
            <w:r w:rsidRPr="00CC0E9A">
              <w:rPr>
                <w:rFonts w:eastAsia="Arial"/>
                <w:lang w:val="ru-RU"/>
              </w:rPr>
              <w:t>250</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250</w:t>
            </w:r>
          </w:p>
        </w:tc>
        <w:tc>
          <w:tcPr>
            <w:tcW w:w="1403" w:type="dxa"/>
            <w:vAlign w:val="center"/>
          </w:tcPr>
          <w:p w:rsidR="0099266F" w:rsidRPr="00CC0E9A" w:rsidRDefault="0099266F" w:rsidP="00CC0E9A">
            <w:pPr>
              <w:jc w:val="center"/>
              <w:rPr>
                <w:rFonts w:eastAsia="Arial"/>
                <w:lang w:val="ru-RU"/>
              </w:rPr>
            </w:pPr>
            <w:r w:rsidRPr="00CC0E9A">
              <w:rPr>
                <w:rFonts w:eastAsia="Arial"/>
                <w:lang w:val="ru-RU"/>
              </w:rPr>
              <w:t>250</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250</w:t>
            </w:r>
          </w:p>
        </w:tc>
        <w:tc>
          <w:tcPr>
            <w:tcW w:w="1403" w:type="dxa"/>
            <w:vAlign w:val="center"/>
          </w:tcPr>
          <w:p w:rsidR="0099266F" w:rsidRPr="00CC0E9A" w:rsidRDefault="0099266F" w:rsidP="00CC0E9A">
            <w:pPr>
              <w:jc w:val="center"/>
              <w:rPr>
                <w:rFonts w:eastAsia="Arial"/>
                <w:lang w:val="ru-RU"/>
              </w:rPr>
            </w:pPr>
            <w:r w:rsidRPr="00CC0E9A">
              <w:rPr>
                <w:rFonts w:eastAsia="Arial"/>
                <w:lang w:val="ru-RU"/>
              </w:rPr>
              <w:t>250</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250</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250</w:t>
            </w:r>
          </w:p>
        </w:tc>
      </w:tr>
      <w:tr w:rsidR="0099266F" w:rsidRPr="00CC0E9A" w:rsidTr="00CC0E9A">
        <w:trPr>
          <w:trHeight w:val="280"/>
        </w:trPr>
        <w:tc>
          <w:tcPr>
            <w:tcW w:w="5955" w:type="dxa"/>
            <w:vAlign w:val="center"/>
          </w:tcPr>
          <w:p w:rsidR="0099266F" w:rsidRPr="00CC0E9A" w:rsidRDefault="0099266F" w:rsidP="00CC0E9A">
            <w:pPr>
              <w:jc w:val="center"/>
              <w:rPr>
                <w:rFonts w:eastAsia="Arial"/>
              </w:rPr>
            </w:pPr>
            <w:r w:rsidRPr="00CC0E9A">
              <w:rPr>
                <w:rFonts w:eastAsia="Arial"/>
              </w:rPr>
              <w:t>Прогнозируемое количество баков-аккумуляторов</w:t>
            </w:r>
          </w:p>
        </w:tc>
        <w:tc>
          <w:tcPr>
            <w:tcW w:w="1403" w:type="dxa"/>
            <w:vAlign w:val="center"/>
          </w:tcPr>
          <w:p w:rsidR="0099266F" w:rsidRPr="00CC0E9A" w:rsidRDefault="0099266F" w:rsidP="00CC0E9A">
            <w:pPr>
              <w:jc w:val="center"/>
              <w:rPr>
                <w:rFonts w:eastAsia="Arial"/>
              </w:rPr>
            </w:pPr>
            <w:r w:rsidRPr="00CC0E9A">
              <w:rPr>
                <w:rFonts w:eastAsia="Arial"/>
              </w:rPr>
              <w:t>2</w:t>
            </w:r>
          </w:p>
        </w:tc>
        <w:tc>
          <w:tcPr>
            <w:tcW w:w="1404" w:type="dxa"/>
            <w:vAlign w:val="center"/>
          </w:tcPr>
          <w:p w:rsidR="0099266F" w:rsidRPr="00CC0E9A" w:rsidRDefault="0099266F" w:rsidP="00CC0E9A">
            <w:pPr>
              <w:jc w:val="center"/>
              <w:rPr>
                <w:rFonts w:eastAsia="Arial"/>
              </w:rPr>
            </w:pPr>
            <w:r w:rsidRPr="00CC0E9A">
              <w:rPr>
                <w:rFonts w:eastAsia="Arial"/>
              </w:rPr>
              <w:t>2</w:t>
            </w:r>
          </w:p>
        </w:tc>
        <w:tc>
          <w:tcPr>
            <w:tcW w:w="1403" w:type="dxa"/>
            <w:vAlign w:val="center"/>
          </w:tcPr>
          <w:p w:rsidR="0099266F" w:rsidRPr="00CC0E9A" w:rsidRDefault="0099266F" w:rsidP="00CC0E9A">
            <w:pPr>
              <w:jc w:val="center"/>
              <w:rPr>
                <w:rFonts w:eastAsia="Arial"/>
              </w:rPr>
            </w:pPr>
            <w:r w:rsidRPr="00CC0E9A">
              <w:rPr>
                <w:rFonts w:eastAsia="Arial"/>
              </w:rPr>
              <w:t>2</w:t>
            </w:r>
          </w:p>
        </w:tc>
        <w:tc>
          <w:tcPr>
            <w:tcW w:w="1404" w:type="dxa"/>
            <w:vAlign w:val="center"/>
          </w:tcPr>
          <w:p w:rsidR="0099266F" w:rsidRPr="00CC0E9A" w:rsidRDefault="0099266F" w:rsidP="00CC0E9A">
            <w:pPr>
              <w:jc w:val="center"/>
              <w:rPr>
                <w:rFonts w:eastAsia="Arial"/>
              </w:rPr>
            </w:pPr>
            <w:r w:rsidRPr="00CC0E9A">
              <w:rPr>
                <w:rFonts w:eastAsia="Arial"/>
              </w:rPr>
              <w:t>2</w:t>
            </w:r>
          </w:p>
        </w:tc>
        <w:tc>
          <w:tcPr>
            <w:tcW w:w="1403" w:type="dxa"/>
            <w:vAlign w:val="center"/>
          </w:tcPr>
          <w:p w:rsidR="0099266F" w:rsidRPr="00CC0E9A" w:rsidRDefault="0099266F" w:rsidP="00CC0E9A">
            <w:pPr>
              <w:jc w:val="center"/>
              <w:rPr>
                <w:rFonts w:eastAsia="Arial"/>
              </w:rPr>
            </w:pPr>
            <w:r w:rsidRPr="00CC0E9A">
              <w:rPr>
                <w:rFonts w:eastAsia="Arial"/>
              </w:rPr>
              <w:t>2</w:t>
            </w:r>
          </w:p>
        </w:tc>
        <w:tc>
          <w:tcPr>
            <w:tcW w:w="1404" w:type="dxa"/>
            <w:vAlign w:val="center"/>
          </w:tcPr>
          <w:p w:rsidR="0099266F" w:rsidRPr="00CC0E9A" w:rsidRDefault="0099266F" w:rsidP="00CC0E9A">
            <w:pPr>
              <w:jc w:val="center"/>
              <w:rPr>
                <w:rFonts w:eastAsia="Arial"/>
              </w:rPr>
            </w:pPr>
            <w:r w:rsidRPr="00CC0E9A">
              <w:rPr>
                <w:rFonts w:eastAsia="Arial"/>
              </w:rPr>
              <w:t>2</w:t>
            </w:r>
          </w:p>
        </w:tc>
        <w:tc>
          <w:tcPr>
            <w:tcW w:w="1404" w:type="dxa"/>
            <w:vAlign w:val="center"/>
          </w:tcPr>
          <w:p w:rsidR="0099266F" w:rsidRPr="00CC0E9A" w:rsidRDefault="0099266F" w:rsidP="00CC0E9A">
            <w:pPr>
              <w:jc w:val="center"/>
              <w:rPr>
                <w:rFonts w:eastAsia="Arial"/>
              </w:rPr>
            </w:pPr>
            <w:r w:rsidRPr="00CC0E9A">
              <w:rPr>
                <w:rFonts w:eastAsia="Arial"/>
              </w:rPr>
              <w:t>2</w:t>
            </w:r>
          </w:p>
        </w:tc>
      </w:tr>
      <w:tr w:rsidR="0099266F" w:rsidRPr="00CC0E9A" w:rsidTr="00CC0E9A">
        <w:trPr>
          <w:trHeight w:val="28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Прогнозируемая вместимость баков-аккумуляторов, м³</w:t>
            </w:r>
          </w:p>
        </w:tc>
        <w:tc>
          <w:tcPr>
            <w:tcW w:w="1403" w:type="dxa"/>
            <w:vAlign w:val="center"/>
          </w:tcPr>
          <w:p w:rsidR="0099266F" w:rsidRPr="00CC0E9A" w:rsidRDefault="0099266F" w:rsidP="00CC0E9A">
            <w:pPr>
              <w:jc w:val="center"/>
              <w:rPr>
                <w:rFonts w:eastAsia="Arial"/>
              </w:rPr>
            </w:pPr>
            <w:r w:rsidRPr="00CC0E9A">
              <w:rPr>
                <w:rFonts w:eastAsia="Arial"/>
              </w:rPr>
              <w:t>2000</w:t>
            </w:r>
          </w:p>
        </w:tc>
        <w:tc>
          <w:tcPr>
            <w:tcW w:w="1404" w:type="dxa"/>
            <w:vAlign w:val="center"/>
          </w:tcPr>
          <w:p w:rsidR="0099266F" w:rsidRPr="00CC0E9A" w:rsidRDefault="0099266F" w:rsidP="00CC0E9A">
            <w:pPr>
              <w:jc w:val="center"/>
              <w:rPr>
                <w:rFonts w:eastAsia="Arial"/>
              </w:rPr>
            </w:pPr>
            <w:r w:rsidRPr="00CC0E9A">
              <w:rPr>
                <w:rFonts w:eastAsia="Arial"/>
              </w:rPr>
              <w:t>2000</w:t>
            </w:r>
          </w:p>
        </w:tc>
        <w:tc>
          <w:tcPr>
            <w:tcW w:w="1403" w:type="dxa"/>
            <w:vAlign w:val="center"/>
          </w:tcPr>
          <w:p w:rsidR="0099266F" w:rsidRPr="00CC0E9A" w:rsidRDefault="0099266F" w:rsidP="00CC0E9A">
            <w:pPr>
              <w:jc w:val="center"/>
              <w:rPr>
                <w:rFonts w:eastAsia="Arial"/>
              </w:rPr>
            </w:pPr>
            <w:r w:rsidRPr="00CC0E9A">
              <w:rPr>
                <w:rFonts w:eastAsia="Arial"/>
              </w:rPr>
              <w:t>2000</w:t>
            </w:r>
          </w:p>
        </w:tc>
        <w:tc>
          <w:tcPr>
            <w:tcW w:w="1404" w:type="dxa"/>
            <w:vAlign w:val="center"/>
          </w:tcPr>
          <w:p w:rsidR="0099266F" w:rsidRPr="00CC0E9A" w:rsidRDefault="0099266F" w:rsidP="00CC0E9A">
            <w:pPr>
              <w:jc w:val="center"/>
              <w:rPr>
                <w:rFonts w:eastAsia="Arial"/>
              </w:rPr>
            </w:pPr>
            <w:r w:rsidRPr="00CC0E9A">
              <w:rPr>
                <w:rFonts w:eastAsia="Arial"/>
              </w:rPr>
              <w:t>2000</w:t>
            </w:r>
          </w:p>
        </w:tc>
        <w:tc>
          <w:tcPr>
            <w:tcW w:w="1403" w:type="dxa"/>
            <w:vAlign w:val="center"/>
          </w:tcPr>
          <w:p w:rsidR="0099266F" w:rsidRPr="00CC0E9A" w:rsidRDefault="0099266F" w:rsidP="00CC0E9A">
            <w:pPr>
              <w:jc w:val="center"/>
              <w:rPr>
                <w:rFonts w:eastAsia="Arial"/>
              </w:rPr>
            </w:pPr>
            <w:r w:rsidRPr="00CC0E9A">
              <w:rPr>
                <w:rFonts w:eastAsia="Arial"/>
              </w:rPr>
              <w:t>2000</w:t>
            </w:r>
          </w:p>
        </w:tc>
        <w:tc>
          <w:tcPr>
            <w:tcW w:w="1404" w:type="dxa"/>
            <w:vAlign w:val="center"/>
          </w:tcPr>
          <w:p w:rsidR="0099266F" w:rsidRPr="00CC0E9A" w:rsidRDefault="0099266F" w:rsidP="00CC0E9A">
            <w:pPr>
              <w:jc w:val="center"/>
              <w:rPr>
                <w:rFonts w:eastAsia="Arial"/>
              </w:rPr>
            </w:pPr>
            <w:r w:rsidRPr="00CC0E9A">
              <w:rPr>
                <w:rFonts w:eastAsia="Arial"/>
              </w:rPr>
              <w:t>2000</w:t>
            </w:r>
          </w:p>
        </w:tc>
        <w:tc>
          <w:tcPr>
            <w:tcW w:w="1404" w:type="dxa"/>
            <w:vAlign w:val="center"/>
          </w:tcPr>
          <w:p w:rsidR="0099266F" w:rsidRPr="00CC0E9A" w:rsidRDefault="0099266F" w:rsidP="00CC0E9A">
            <w:pPr>
              <w:jc w:val="center"/>
              <w:rPr>
                <w:rFonts w:eastAsia="Arial"/>
              </w:rPr>
            </w:pPr>
            <w:r w:rsidRPr="00CC0E9A">
              <w:rPr>
                <w:rFonts w:eastAsia="Arial"/>
              </w:rPr>
              <w:t>2000</w:t>
            </w:r>
          </w:p>
        </w:tc>
      </w:tr>
      <w:tr w:rsidR="0099266F" w:rsidRPr="00CC0E9A" w:rsidTr="00CC0E9A">
        <w:trPr>
          <w:trHeight w:val="280"/>
        </w:trPr>
        <w:tc>
          <w:tcPr>
            <w:tcW w:w="5955" w:type="dxa"/>
            <w:vAlign w:val="center"/>
          </w:tcPr>
          <w:p w:rsidR="0099266F" w:rsidRPr="00CC0E9A" w:rsidRDefault="0099266F" w:rsidP="00CC0E9A">
            <w:pPr>
              <w:jc w:val="center"/>
              <w:rPr>
                <w:rFonts w:eastAsia="Arial"/>
                <w:lang w:val="ru-RU"/>
              </w:rPr>
            </w:pPr>
            <w:r w:rsidRPr="00CC0E9A">
              <w:rPr>
                <w:rFonts w:eastAsia="Arial"/>
                <w:lang w:val="ru-RU"/>
              </w:rPr>
              <w:t>Требуемая вместимость баков-аккумуляторов, м³</w:t>
            </w:r>
          </w:p>
        </w:tc>
        <w:tc>
          <w:tcPr>
            <w:tcW w:w="1403" w:type="dxa"/>
            <w:vAlign w:val="center"/>
          </w:tcPr>
          <w:p w:rsidR="0099266F" w:rsidRPr="00CC0E9A" w:rsidRDefault="0099266F" w:rsidP="00CC0E9A">
            <w:pPr>
              <w:jc w:val="center"/>
              <w:rPr>
                <w:rFonts w:eastAsia="Arial"/>
              </w:rPr>
            </w:pPr>
            <w:r w:rsidRPr="00CC0E9A">
              <w:rPr>
                <w:rFonts w:eastAsia="Arial"/>
              </w:rPr>
              <w:t>679,3</w:t>
            </w:r>
          </w:p>
        </w:tc>
        <w:tc>
          <w:tcPr>
            <w:tcW w:w="1404" w:type="dxa"/>
            <w:vAlign w:val="center"/>
          </w:tcPr>
          <w:p w:rsidR="0099266F" w:rsidRPr="00CC0E9A" w:rsidRDefault="0099266F" w:rsidP="00CC0E9A">
            <w:pPr>
              <w:jc w:val="center"/>
              <w:rPr>
                <w:rFonts w:eastAsia="Arial"/>
              </w:rPr>
            </w:pPr>
            <w:r w:rsidRPr="00CC0E9A">
              <w:rPr>
                <w:rFonts w:eastAsia="Arial"/>
              </w:rPr>
              <w:t>680,5</w:t>
            </w:r>
          </w:p>
        </w:tc>
        <w:tc>
          <w:tcPr>
            <w:tcW w:w="1403" w:type="dxa"/>
            <w:vAlign w:val="center"/>
          </w:tcPr>
          <w:p w:rsidR="0099266F" w:rsidRPr="00CC0E9A" w:rsidRDefault="0099266F" w:rsidP="00CC0E9A">
            <w:pPr>
              <w:jc w:val="center"/>
              <w:rPr>
                <w:rFonts w:eastAsia="Arial"/>
              </w:rPr>
            </w:pPr>
            <w:r w:rsidRPr="00CC0E9A">
              <w:rPr>
                <w:rFonts w:eastAsia="Arial"/>
              </w:rPr>
              <w:t>682,1</w:t>
            </w:r>
          </w:p>
        </w:tc>
        <w:tc>
          <w:tcPr>
            <w:tcW w:w="1404" w:type="dxa"/>
            <w:vAlign w:val="center"/>
          </w:tcPr>
          <w:p w:rsidR="0099266F" w:rsidRPr="00CC0E9A" w:rsidRDefault="0099266F" w:rsidP="00CC0E9A">
            <w:pPr>
              <w:jc w:val="center"/>
              <w:rPr>
                <w:rFonts w:eastAsia="Arial"/>
              </w:rPr>
            </w:pPr>
            <w:r w:rsidRPr="00CC0E9A">
              <w:rPr>
                <w:rFonts w:eastAsia="Arial"/>
              </w:rPr>
              <w:t>683,5</w:t>
            </w:r>
          </w:p>
        </w:tc>
        <w:tc>
          <w:tcPr>
            <w:tcW w:w="1403" w:type="dxa"/>
            <w:vAlign w:val="center"/>
          </w:tcPr>
          <w:p w:rsidR="0099266F" w:rsidRPr="00CC0E9A" w:rsidRDefault="0099266F" w:rsidP="00CC0E9A">
            <w:pPr>
              <w:jc w:val="center"/>
              <w:rPr>
                <w:rFonts w:eastAsia="Arial"/>
              </w:rPr>
            </w:pPr>
            <w:r w:rsidRPr="00CC0E9A">
              <w:rPr>
                <w:rFonts w:eastAsia="Arial"/>
              </w:rPr>
              <w:t>684,3</w:t>
            </w:r>
          </w:p>
        </w:tc>
        <w:tc>
          <w:tcPr>
            <w:tcW w:w="1404" w:type="dxa"/>
            <w:vAlign w:val="center"/>
          </w:tcPr>
          <w:p w:rsidR="0099266F" w:rsidRPr="00CC0E9A" w:rsidRDefault="0099266F" w:rsidP="00CC0E9A">
            <w:pPr>
              <w:jc w:val="center"/>
              <w:rPr>
                <w:rFonts w:eastAsia="Arial"/>
              </w:rPr>
            </w:pPr>
            <w:r w:rsidRPr="00CC0E9A">
              <w:rPr>
                <w:rFonts w:eastAsia="Arial"/>
              </w:rPr>
              <w:t>689,4</w:t>
            </w:r>
          </w:p>
        </w:tc>
        <w:tc>
          <w:tcPr>
            <w:tcW w:w="1404" w:type="dxa"/>
            <w:vAlign w:val="center"/>
          </w:tcPr>
          <w:p w:rsidR="0099266F" w:rsidRPr="00CC0E9A" w:rsidRDefault="0099266F" w:rsidP="00CC0E9A">
            <w:pPr>
              <w:jc w:val="center"/>
              <w:rPr>
                <w:rFonts w:eastAsia="Arial"/>
              </w:rPr>
            </w:pPr>
            <w:r w:rsidRPr="00CC0E9A">
              <w:rPr>
                <w:rFonts w:eastAsia="Arial"/>
              </w:rPr>
              <w:t>696,2</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Прогнозируемый резерв (+), дефицит (-) вместимости баков-аккумуляторов, м³</w:t>
            </w:r>
          </w:p>
        </w:tc>
        <w:tc>
          <w:tcPr>
            <w:tcW w:w="1403" w:type="dxa"/>
            <w:vAlign w:val="center"/>
          </w:tcPr>
          <w:p w:rsidR="0099266F" w:rsidRPr="00CC0E9A" w:rsidRDefault="0099266F" w:rsidP="00CC0E9A">
            <w:pPr>
              <w:jc w:val="center"/>
              <w:rPr>
                <w:rFonts w:eastAsia="Arial"/>
              </w:rPr>
            </w:pPr>
            <w:r w:rsidRPr="00CC0E9A">
              <w:rPr>
                <w:rFonts w:eastAsia="Arial"/>
              </w:rPr>
              <w:t>1320,7</w:t>
            </w:r>
          </w:p>
        </w:tc>
        <w:tc>
          <w:tcPr>
            <w:tcW w:w="1404" w:type="dxa"/>
            <w:vAlign w:val="center"/>
          </w:tcPr>
          <w:p w:rsidR="0099266F" w:rsidRPr="00CC0E9A" w:rsidRDefault="0099266F" w:rsidP="00CC0E9A">
            <w:pPr>
              <w:jc w:val="center"/>
              <w:rPr>
                <w:rFonts w:eastAsia="Arial"/>
              </w:rPr>
            </w:pPr>
            <w:r w:rsidRPr="00CC0E9A">
              <w:rPr>
                <w:rFonts w:eastAsia="Arial"/>
              </w:rPr>
              <w:t>1319,5</w:t>
            </w:r>
          </w:p>
        </w:tc>
        <w:tc>
          <w:tcPr>
            <w:tcW w:w="1403" w:type="dxa"/>
            <w:vAlign w:val="center"/>
          </w:tcPr>
          <w:p w:rsidR="0099266F" w:rsidRPr="00CC0E9A" w:rsidRDefault="0099266F" w:rsidP="00CC0E9A">
            <w:pPr>
              <w:jc w:val="center"/>
              <w:rPr>
                <w:rFonts w:eastAsia="Arial"/>
              </w:rPr>
            </w:pPr>
            <w:r w:rsidRPr="00CC0E9A">
              <w:rPr>
                <w:rFonts w:eastAsia="Arial"/>
              </w:rPr>
              <w:t>1317,9</w:t>
            </w:r>
          </w:p>
        </w:tc>
        <w:tc>
          <w:tcPr>
            <w:tcW w:w="1404" w:type="dxa"/>
            <w:vAlign w:val="center"/>
          </w:tcPr>
          <w:p w:rsidR="0099266F" w:rsidRPr="00CC0E9A" w:rsidRDefault="0099266F" w:rsidP="00CC0E9A">
            <w:pPr>
              <w:jc w:val="center"/>
              <w:rPr>
                <w:rFonts w:eastAsia="Arial"/>
              </w:rPr>
            </w:pPr>
            <w:r w:rsidRPr="00CC0E9A">
              <w:rPr>
                <w:rFonts w:eastAsia="Arial"/>
              </w:rPr>
              <w:t>1316,5</w:t>
            </w:r>
          </w:p>
        </w:tc>
        <w:tc>
          <w:tcPr>
            <w:tcW w:w="1403" w:type="dxa"/>
            <w:vAlign w:val="center"/>
          </w:tcPr>
          <w:p w:rsidR="0099266F" w:rsidRPr="00CC0E9A" w:rsidRDefault="0099266F" w:rsidP="00CC0E9A">
            <w:pPr>
              <w:jc w:val="center"/>
              <w:rPr>
                <w:rFonts w:eastAsia="Arial"/>
              </w:rPr>
            </w:pPr>
            <w:r w:rsidRPr="00CC0E9A">
              <w:rPr>
                <w:rFonts w:eastAsia="Arial"/>
              </w:rPr>
              <w:t>1315,7</w:t>
            </w:r>
          </w:p>
        </w:tc>
        <w:tc>
          <w:tcPr>
            <w:tcW w:w="1404" w:type="dxa"/>
            <w:vAlign w:val="center"/>
          </w:tcPr>
          <w:p w:rsidR="0099266F" w:rsidRPr="00CC0E9A" w:rsidRDefault="0099266F" w:rsidP="00CC0E9A">
            <w:pPr>
              <w:jc w:val="center"/>
              <w:rPr>
                <w:rFonts w:eastAsia="Arial"/>
              </w:rPr>
            </w:pPr>
            <w:r w:rsidRPr="00CC0E9A">
              <w:rPr>
                <w:rFonts w:eastAsia="Arial"/>
              </w:rPr>
              <w:t>1310,6</w:t>
            </w:r>
          </w:p>
        </w:tc>
        <w:tc>
          <w:tcPr>
            <w:tcW w:w="1404" w:type="dxa"/>
            <w:vAlign w:val="center"/>
          </w:tcPr>
          <w:p w:rsidR="0099266F" w:rsidRPr="00CC0E9A" w:rsidRDefault="0099266F" w:rsidP="00CC0E9A">
            <w:pPr>
              <w:jc w:val="center"/>
              <w:rPr>
                <w:rFonts w:eastAsia="Arial"/>
              </w:rPr>
            </w:pPr>
            <w:r w:rsidRPr="00CC0E9A">
              <w:rPr>
                <w:rFonts w:eastAsia="Arial"/>
              </w:rPr>
              <w:t>1303,8</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Прогнозная величина аварийной подпитки теплосети, м³/ч</w:t>
            </w:r>
          </w:p>
        </w:tc>
        <w:tc>
          <w:tcPr>
            <w:tcW w:w="1403" w:type="dxa"/>
            <w:vAlign w:val="center"/>
          </w:tcPr>
          <w:p w:rsidR="0099266F" w:rsidRPr="00CC0E9A" w:rsidRDefault="0099266F" w:rsidP="00CC0E9A">
            <w:pPr>
              <w:jc w:val="center"/>
              <w:rPr>
                <w:rFonts w:eastAsia="Arial"/>
              </w:rPr>
            </w:pPr>
            <w:r w:rsidRPr="00CC0E9A">
              <w:rPr>
                <w:rFonts w:eastAsia="Arial"/>
              </w:rPr>
              <w:t>452,9</w:t>
            </w:r>
          </w:p>
        </w:tc>
        <w:tc>
          <w:tcPr>
            <w:tcW w:w="1404" w:type="dxa"/>
            <w:vAlign w:val="center"/>
          </w:tcPr>
          <w:p w:rsidR="0099266F" w:rsidRPr="00CC0E9A" w:rsidRDefault="0099266F" w:rsidP="00CC0E9A">
            <w:pPr>
              <w:jc w:val="center"/>
              <w:rPr>
                <w:rFonts w:eastAsia="Arial"/>
              </w:rPr>
            </w:pPr>
            <w:r w:rsidRPr="00CC0E9A">
              <w:rPr>
                <w:rFonts w:eastAsia="Arial"/>
              </w:rPr>
              <w:t>453,7</w:t>
            </w:r>
          </w:p>
        </w:tc>
        <w:tc>
          <w:tcPr>
            <w:tcW w:w="1403" w:type="dxa"/>
            <w:vAlign w:val="center"/>
          </w:tcPr>
          <w:p w:rsidR="0099266F" w:rsidRPr="00CC0E9A" w:rsidRDefault="0099266F" w:rsidP="00CC0E9A">
            <w:pPr>
              <w:jc w:val="center"/>
              <w:rPr>
                <w:rFonts w:eastAsia="Arial"/>
              </w:rPr>
            </w:pPr>
            <w:r w:rsidRPr="00CC0E9A">
              <w:rPr>
                <w:rFonts w:eastAsia="Arial"/>
              </w:rPr>
              <w:t>454,7</w:t>
            </w:r>
          </w:p>
        </w:tc>
        <w:tc>
          <w:tcPr>
            <w:tcW w:w="1404" w:type="dxa"/>
            <w:vAlign w:val="center"/>
          </w:tcPr>
          <w:p w:rsidR="0099266F" w:rsidRPr="00CC0E9A" w:rsidRDefault="0099266F" w:rsidP="00CC0E9A">
            <w:pPr>
              <w:jc w:val="center"/>
              <w:rPr>
                <w:rFonts w:eastAsia="Arial"/>
              </w:rPr>
            </w:pPr>
            <w:r w:rsidRPr="00CC0E9A">
              <w:rPr>
                <w:rFonts w:eastAsia="Arial"/>
              </w:rPr>
              <w:t>455,7</w:t>
            </w:r>
          </w:p>
        </w:tc>
        <w:tc>
          <w:tcPr>
            <w:tcW w:w="1403" w:type="dxa"/>
            <w:vAlign w:val="center"/>
          </w:tcPr>
          <w:p w:rsidR="0099266F" w:rsidRPr="00CC0E9A" w:rsidRDefault="0099266F" w:rsidP="00CC0E9A">
            <w:pPr>
              <w:jc w:val="center"/>
              <w:rPr>
                <w:rFonts w:eastAsia="Arial"/>
              </w:rPr>
            </w:pPr>
            <w:r w:rsidRPr="00CC0E9A">
              <w:rPr>
                <w:rFonts w:eastAsia="Arial"/>
              </w:rPr>
              <w:t>456,2</w:t>
            </w:r>
          </w:p>
        </w:tc>
        <w:tc>
          <w:tcPr>
            <w:tcW w:w="1404" w:type="dxa"/>
            <w:vAlign w:val="center"/>
          </w:tcPr>
          <w:p w:rsidR="0099266F" w:rsidRPr="00CC0E9A" w:rsidRDefault="0099266F" w:rsidP="00CC0E9A">
            <w:pPr>
              <w:jc w:val="center"/>
              <w:rPr>
                <w:rFonts w:eastAsia="Arial"/>
              </w:rPr>
            </w:pPr>
            <w:r w:rsidRPr="00CC0E9A">
              <w:rPr>
                <w:rFonts w:eastAsia="Arial"/>
              </w:rPr>
              <w:t>459,6</w:t>
            </w:r>
          </w:p>
        </w:tc>
        <w:tc>
          <w:tcPr>
            <w:tcW w:w="1404" w:type="dxa"/>
            <w:vAlign w:val="center"/>
          </w:tcPr>
          <w:p w:rsidR="0099266F" w:rsidRPr="00CC0E9A" w:rsidRDefault="0099266F" w:rsidP="00CC0E9A">
            <w:pPr>
              <w:jc w:val="center"/>
              <w:rPr>
                <w:rFonts w:eastAsia="Arial"/>
              </w:rPr>
            </w:pPr>
            <w:r w:rsidRPr="00CC0E9A">
              <w:rPr>
                <w:rFonts w:eastAsia="Arial"/>
              </w:rPr>
              <w:t>464,1</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Существующая аварийная подпитка химически необработанной и недеаэрированной водой, м³/ч</w:t>
            </w:r>
          </w:p>
        </w:tc>
        <w:tc>
          <w:tcPr>
            <w:tcW w:w="1403" w:type="dxa"/>
            <w:vAlign w:val="center"/>
          </w:tcPr>
          <w:p w:rsidR="0099266F" w:rsidRPr="00CC0E9A" w:rsidRDefault="0099266F" w:rsidP="00CC0E9A">
            <w:pPr>
              <w:jc w:val="center"/>
              <w:rPr>
                <w:rFonts w:eastAsia="Arial"/>
              </w:rPr>
            </w:pPr>
            <w:r w:rsidRPr="00CC0E9A">
              <w:rPr>
                <w:rFonts w:eastAsia="Arial"/>
              </w:rPr>
              <w:t>650,0</w:t>
            </w:r>
          </w:p>
        </w:tc>
        <w:tc>
          <w:tcPr>
            <w:tcW w:w="1404" w:type="dxa"/>
            <w:vAlign w:val="center"/>
          </w:tcPr>
          <w:p w:rsidR="0099266F" w:rsidRPr="00CC0E9A" w:rsidRDefault="0099266F" w:rsidP="00CC0E9A">
            <w:pPr>
              <w:jc w:val="center"/>
              <w:rPr>
                <w:rFonts w:eastAsia="Arial"/>
              </w:rPr>
            </w:pPr>
            <w:r w:rsidRPr="00CC0E9A">
              <w:rPr>
                <w:rFonts w:eastAsia="Arial"/>
              </w:rPr>
              <w:t>650,0</w:t>
            </w:r>
          </w:p>
        </w:tc>
        <w:tc>
          <w:tcPr>
            <w:tcW w:w="1403" w:type="dxa"/>
            <w:vAlign w:val="center"/>
          </w:tcPr>
          <w:p w:rsidR="0099266F" w:rsidRPr="00CC0E9A" w:rsidRDefault="0099266F" w:rsidP="00CC0E9A">
            <w:pPr>
              <w:jc w:val="center"/>
              <w:rPr>
                <w:rFonts w:eastAsia="Arial"/>
              </w:rPr>
            </w:pPr>
            <w:r w:rsidRPr="00CC0E9A">
              <w:rPr>
                <w:rFonts w:eastAsia="Arial"/>
              </w:rPr>
              <w:t>650,0</w:t>
            </w:r>
          </w:p>
        </w:tc>
        <w:tc>
          <w:tcPr>
            <w:tcW w:w="1404" w:type="dxa"/>
            <w:vAlign w:val="center"/>
          </w:tcPr>
          <w:p w:rsidR="0099266F" w:rsidRPr="00CC0E9A" w:rsidRDefault="0099266F" w:rsidP="00CC0E9A">
            <w:pPr>
              <w:jc w:val="center"/>
              <w:rPr>
                <w:rFonts w:eastAsia="Arial"/>
              </w:rPr>
            </w:pPr>
            <w:r w:rsidRPr="00CC0E9A">
              <w:rPr>
                <w:rFonts w:eastAsia="Arial"/>
              </w:rPr>
              <w:t>650,0</w:t>
            </w:r>
          </w:p>
        </w:tc>
        <w:tc>
          <w:tcPr>
            <w:tcW w:w="1403" w:type="dxa"/>
            <w:vAlign w:val="center"/>
          </w:tcPr>
          <w:p w:rsidR="0099266F" w:rsidRPr="00CC0E9A" w:rsidRDefault="0099266F" w:rsidP="00CC0E9A">
            <w:pPr>
              <w:jc w:val="center"/>
              <w:rPr>
                <w:rFonts w:eastAsia="Arial"/>
              </w:rPr>
            </w:pPr>
            <w:r w:rsidRPr="00CC0E9A">
              <w:rPr>
                <w:rFonts w:eastAsia="Arial"/>
              </w:rPr>
              <w:t>650,0</w:t>
            </w:r>
          </w:p>
        </w:tc>
        <w:tc>
          <w:tcPr>
            <w:tcW w:w="1404" w:type="dxa"/>
            <w:vAlign w:val="center"/>
          </w:tcPr>
          <w:p w:rsidR="0099266F" w:rsidRPr="00CC0E9A" w:rsidRDefault="0099266F" w:rsidP="00CC0E9A">
            <w:pPr>
              <w:jc w:val="center"/>
              <w:rPr>
                <w:rFonts w:eastAsia="Arial"/>
              </w:rPr>
            </w:pPr>
            <w:r w:rsidRPr="00CC0E9A">
              <w:rPr>
                <w:rFonts w:eastAsia="Arial"/>
              </w:rPr>
              <w:t>650,0</w:t>
            </w:r>
          </w:p>
        </w:tc>
        <w:tc>
          <w:tcPr>
            <w:tcW w:w="1404" w:type="dxa"/>
            <w:vAlign w:val="center"/>
          </w:tcPr>
          <w:p w:rsidR="0099266F" w:rsidRPr="00CC0E9A" w:rsidRDefault="0099266F" w:rsidP="00CC0E9A">
            <w:pPr>
              <w:jc w:val="center"/>
              <w:rPr>
                <w:rFonts w:eastAsia="Arial"/>
              </w:rPr>
            </w:pPr>
            <w:r w:rsidRPr="00CC0E9A">
              <w:rPr>
                <w:rFonts w:eastAsia="Arial"/>
              </w:rPr>
              <w:t>650,0</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Прогнозируемый резерв (+), дефицит (-) производительности аварийной подпитки, м³/ч</w:t>
            </w:r>
          </w:p>
        </w:tc>
        <w:tc>
          <w:tcPr>
            <w:tcW w:w="1403" w:type="dxa"/>
            <w:vAlign w:val="center"/>
          </w:tcPr>
          <w:p w:rsidR="0099266F" w:rsidRPr="00CC0E9A" w:rsidRDefault="0099266F" w:rsidP="00CC0E9A">
            <w:pPr>
              <w:jc w:val="center"/>
              <w:rPr>
                <w:rFonts w:eastAsia="Arial"/>
              </w:rPr>
            </w:pPr>
            <w:r w:rsidRPr="00CC0E9A">
              <w:rPr>
                <w:rFonts w:eastAsia="Arial"/>
              </w:rPr>
              <w:t>197,1</w:t>
            </w:r>
          </w:p>
        </w:tc>
        <w:tc>
          <w:tcPr>
            <w:tcW w:w="1404" w:type="dxa"/>
            <w:vAlign w:val="center"/>
          </w:tcPr>
          <w:p w:rsidR="0099266F" w:rsidRPr="00CC0E9A" w:rsidRDefault="0099266F" w:rsidP="00CC0E9A">
            <w:pPr>
              <w:jc w:val="center"/>
              <w:rPr>
                <w:rFonts w:eastAsia="Arial"/>
              </w:rPr>
            </w:pPr>
            <w:r w:rsidRPr="00CC0E9A">
              <w:rPr>
                <w:rFonts w:eastAsia="Arial"/>
              </w:rPr>
              <w:t>196,3</w:t>
            </w:r>
          </w:p>
        </w:tc>
        <w:tc>
          <w:tcPr>
            <w:tcW w:w="1403" w:type="dxa"/>
            <w:vAlign w:val="center"/>
          </w:tcPr>
          <w:p w:rsidR="0099266F" w:rsidRPr="00CC0E9A" w:rsidRDefault="0099266F" w:rsidP="00CC0E9A">
            <w:pPr>
              <w:jc w:val="center"/>
              <w:rPr>
                <w:rFonts w:eastAsia="Arial"/>
              </w:rPr>
            </w:pPr>
            <w:r w:rsidRPr="00CC0E9A">
              <w:rPr>
                <w:rFonts w:eastAsia="Arial"/>
              </w:rPr>
              <w:t>195,3</w:t>
            </w:r>
          </w:p>
        </w:tc>
        <w:tc>
          <w:tcPr>
            <w:tcW w:w="1404" w:type="dxa"/>
            <w:vAlign w:val="center"/>
          </w:tcPr>
          <w:p w:rsidR="0099266F" w:rsidRPr="00CC0E9A" w:rsidRDefault="0099266F" w:rsidP="00CC0E9A">
            <w:pPr>
              <w:jc w:val="center"/>
              <w:rPr>
                <w:rFonts w:eastAsia="Arial"/>
              </w:rPr>
            </w:pPr>
            <w:r w:rsidRPr="00CC0E9A">
              <w:rPr>
                <w:rFonts w:eastAsia="Arial"/>
              </w:rPr>
              <w:t>194,3</w:t>
            </w:r>
          </w:p>
        </w:tc>
        <w:tc>
          <w:tcPr>
            <w:tcW w:w="1403" w:type="dxa"/>
            <w:vAlign w:val="center"/>
          </w:tcPr>
          <w:p w:rsidR="0099266F" w:rsidRPr="00CC0E9A" w:rsidRDefault="0099266F" w:rsidP="00CC0E9A">
            <w:pPr>
              <w:jc w:val="center"/>
              <w:rPr>
                <w:rFonts w:eastAsia="Arial"/>
              </w:rPr>
            </w:pPr>
            <w:r w:rsidRPr="00CC0E9A">
              <w:rPr>
                <w:rFonts w:eastAsia="Arial"/>
              </w:rPr>
              <w:t>193,8</w:t>
            </w:r>
          </w:p>
        </w:tc>
        <w:tc>
          <w:tcPr>
            <w:tcW w:w="1404" w:type="dxa"/>
            <w:vAlign w:val="center"/>
          </w:tcPr>
          <w:p w:rsidR="0099266F" w:rsidRPr="00CC0E9A" w:rsidRDefault="0099266F" w:rsidP="00CC0E9A">
            <w:pPr>
              <w:jc w:val="center"/>
              <w:rPr>
                <w:rFonts w:eastAsia="Arial"/>
              </w:rPr>
            </w:pPr>
            <w:r w:rsidRPr="00CC0E9A">
              <w:rPr>
                <w:rFonts w:eastAsia="Arial"/>
              </w:rPr>
              <w:t>190,4</w:t>
            </w:r>
          </w:p>
        </w:tc>
        <w:tc>
          <w:tcPr>
            <w:tcW w:w="1404" w:type="dxa"/>
            <w:vAlign w:val="center"/>
          </w:tcPr>
          <w:p w:rsidR="0099266F" w:rsidRPr="00CC0E9A" w:rsidRDefault="0099266F" w:rsidP="00CC0E9A">
            <w:pPr>
              <w:jc w:val="center"/>
              <w:rPr>
                <w:rFonts w:eastAsia="Arial"/>
              </w:rPr>
            </w:pPr>
            <w:r w:rsidRPr="00CC0E9A">
              <w:rPr>
                <w:rFonts w:eastAsia="Arial"/>
              </w:rPr>
              <w:t>185,9</w:t>
            </w:r>
          </w:p>
        </w:tc>
      </w:tr>
      <w:tr w:rsidR="0099266F" w:rsidRPr="00CC0E9A" w:rsidTr="00CC0E9A">
        <w:trPr>
          <w:trHeight w:val="28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Прогнозные нормативные утечки теплоносителя, м³/ч</w:t>
            </w:r>
          </w:p>
        </w:tc>
        <w:tc>
          <w:tcPr>
            <w:tcW w:w="1403" w:type="dxa"/>
            <w:vAlign w:val="center"/>
          </w:tcPr>
          <w:p w:rsidR="0099266F" w:rsidRPr="00CC0E9A" w:rsidRDefault="0099266F" w:rsidP="00CC0E9A">
            <w:pPr>
              <w:jc w:val="center"/>
              <w:rPr>
                <w:rFonts w:eastAsia="Arial"/>
              </w:rPr>
            </w:pPr>
            <w:r w:rsidRPr="00CC0E9A">
              <w:rPr>
                <w:rFonts w:eastAsia="Arial"/>
              </w:rPr>
              <w:t>56,6</w:t>
            </w:r>
          </w:p>
        </w:tc>
        <w:tc>
          <w:tcPr>
            <w:tcW w:w="1404" w:type="dxa"/>
            <w:vAlign w:val="center"/>
          </w:tcPr>
          <w:p w:rsidR="0099266F" w:rsidRPr="00CC0E9A" w:rsidRDefault="0099266F" w:rsidP="00CC0E9A">
            <w:pPr>
              <w:jc w:val="center"/>
              <w:rPr>
                <w:rFonts w:eastAsia="Arial"/>
              </w:rPr>
            </w:pPr>
            <w:r w:rsidRPr="00CC0E9A">
              <w:rPr>
                <w:rFonts w:eastAsia="Arial"/>
              </w:rPr>
              <w:t>56,7</w:t>
            </w:r>
          </w:p>
        </w:tc>
        <w:tc>
          <w:tcPr>
            <w:tcW w:w="1403" w:type="dxa"/>
            <w:vAlign w:val="center"/>
          </w:tcPr>
          <w:p w:rsidR="0099266F" w:rsidRPr="00CC0E9A" w:rsidRDefault="0099266F" w:rsidP="00CC0E9A">
            <w:pPr>
              <w:jc w:val="center"/>
              <w:rPr>
                <w:rFonts w:eastAsia="Arial"/>
              </w:rPr>
            </w:pPr>
            <w:r w:rsidRPr="00CC0E9A">
              <w:rPr>
                <w:rFonts w:eastAsia="Arial"/>
              </w:rPr>
              <w:t>56,8</w:t>
            </w:r>
          </w:p>
        </w:tc>
        <w:tc>
          <w:tcPr>
            <w:tcW w:w="1404" w:type="dxa"/>
            <w:vAlign w:val="center"/>
          </w:tcPr>
          <w:p w:rsidR="0099266F" w:rsidRPr="00CC0E9A" w:rsidRDefault="0099266F" w:rsidP="00CC0E9A">
            <w:pPr>
              <w:jc w:val="center"/>
              <w:rPr>
                <w:rFonts w:eastAsia="Arial"/>
              </w:rPr>
            </w:pPr>
            <w:r w:rsidRPr="00CC0E9A">
              <w:rPr>
                <w:rFonts w:eastAsia="Arial"/>
              </w:rPr>
              <w:t>57,0</w:t>
            </w:r>
          </w:p>
        </w:tc>
        <w:tc>
          <w:tcPr>
            <w:tcW w:w="1403" w:type="dxa"/>
            <w:vAlign w:val="center"/>
          </w:tcPr>
          <w:p w:rsidR="0099266F" w:rsidRPr="00CC0E9A" w:rsidRDefault="0099266F" w:rsidP="00CC0E9A">
            <w:pPr>
              <w:jc w:val="center"/>
              <w:rPr>
                <w:rFonts w:eastAsia="Arial"/>
              </w:rPr>
            </w:pPr>
            <w:r w:rsidRPr="00CC0E9A">
              <w:rPr>
                <w:rFonts w:eastAsia="Arial"/>
              </w:rPr>
              <w:t>57,0</w:t>
            </w:r>
          </w:p>
        </w:tc>
        <w:tc>
          <w:tcPr>
            <w:tcW w:w="1404" w:type="dxa"/>
            <w:vAlign w:val="center"/>
          </w:tcPr>
          <w:p w:rsidR="0099266F" w:rsidRPr="00CC0E9A" w:rsidRDefault="0099266F" w:rsidP="00CC0E9A">
            <w:pPr>
              <w:jc w:val="center"/>
              <w:rPr>
                <w:rFonts w:eastAsia="Arial"/>
              </w:rPr>
            </w:pPr>
            <w:r w:rsidRPr="00CC0E9A">
              <w:rPr>
                <w:rFonts w:eastAsia="Arial"/>
              </w:rPr>
              <w:t>57,5</w:t>
            </w:r>
          </w:p>
        </w:tc>
        <w:tc>
          <w:tcPr>
            <w:tcW w:w="1404" w:type="dxa"/>
            <w:vAlign w:val="center"/>
          </w:tcPr>
          <w:p w:rsidR="0099266F" w:rsidRPr="00CC0E9A" w:rsidRDefault="0099266F" w:rsidP="00CC0E9A">
            <w:pPr>
              <w:jc w:val="center"/>
              <w:rPr>
                <w:rFonts w:eastAsia="Arial"/>
              </w:rPr>
            </w:pPr>
            <w:r w:rsidRPr="00CC0E9A">
              <w:rPr>
                <w:rFonts w:eastAsia="Arial"/>
              </w:rPr>
              <w:t>58,0</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Прогнозируемая расчетная номинальная производительность ВПУ, м³/ч</w:t>
            </w:r>
          </w:p>
        </w:tc>
        <w:tc>
          <w:tcPr>
            <w:tcW w:w="1403" w:type="dxa"/>
            <w:vAlign w:val="center"/>
          </w:tcPr>
          <w:p w:rsidR="0099266F" w:rsidRPr="00CC0E9A" w:rsidRDefault="0099266F" w:rsidP="00CC0E9A">
            <w:pPr>
              <w:jc w:val="center"/>
              <w:rPr>
                <w:rFonts w:eastAsia="Arial"/>
              </w:rPr>
            </w:pPr>
            <w:r w:rsidRPr="00CC0E9A">
              <w:rPr>
                <w:rFonts w:eastAsia="Arial"/>
              </w:rPr>
              <w:t>169,8</w:t>
            </w:r>
          </w:p>
        </w:tc>
        <w:tc>
          <w:tcPr>
            <w:tcW w:w="1404" w:type="dxa"/>
            <w:vAlign w:val="center"/>
          </w:tcPr>
          <w:p w:rsidR="0099266F" w:rsidRPr="00CC0E9A" w:rsidRDefault="0099266F" w:rsidP="00CC0E9A">
            <w:pPr>
              <w:jc w:val="center"/>
              <w:rPr>
                <w:rFonts w:eastAsia="Arial"/>
              </w:rPr>
            </w:pPr>
            <w:r w:rsidRPr="00CC0E9A">
              <w:rPr>
                <w:rFonts w:eastAsia="Arial"/>
              </w:rPr>
              <w:t>170,1</w:t>
            </w:r>
          </w:p>
        </w:tc>
        <w:tc>
          <w:tcPr>
            <w:tcW w:w="1403" w:type="dxa"/>
            <w:vAlign w:val="center"/>
          </w:tcPr>
          <w:p w:rsidR="0099266F" w:rsidRPr="00CC0E9A" w:rsidRDefault="0099266F" w:rsidP="00CC0E9A">
            <w:pPr>
              <w:jc w:val="center"/>
              <w:rPr>
                <w:rFonts w:eastAsia="Arial"/>
              </w:rPr>
            </w:pPr>
            <w:r w:rsidRPr="00CC0E9A">
              <w:rPr>
                <w:rFonts w:eastAsia="Arial"/>
              </w:rPr>
              <w:t>170,5</w:t>
            </w:r>
          </w:p>
        </w:tc>
        <w:tc>
          <w:tcPr>
            <w:tcW w:w="1404" w:type="dxa"/>
            <w:vAlign w:val="center"/>
          </w:tcPr>
          <w:p w:rsidR="0099266F" w:rsidRPr="00CC0E9A" w:rsidRDefault="0099266F" w:rsidP="00CC0E9A">
            <w:pPr>
              <w:jc w:val="center"/>
              <w:rPr>
                <w:rFonts w:eastAsia="Arial"/>
              </w:rPr>
            </w:pPr>
            <w:r w:rsidRPr="00CC0E9A">
              <w:rPr>
                <w:rFonts w:eastAsia="Arial"/>
              </w:rPr>
              <w:t>170,9</w:t>
            </w:r>
          </w:p>
        </w:tc>
        <w:tc>
          <w:tcPr>
            <w:tcW w:w="1403" w:type="dxa"/>
            <w:vAlign w:val="center"/>
          </w:tcPr>
          <w:p w:rsidR="0099266F" w:rsidRPr="00CC0E9A" w:rsidRDefault="0099266F" w:rsidP="00CC0E9A">
            <w:pPr>
              <w:jc w:val="center"/>
              <w:rPr>
                <w:rFonts w:eastAsia="Arial"/>
              </w:rPr>
            </w:pPr>
            <w:r w:rsidRPr="00CC0E9A">
              <w:rPr>
                <w:rFonts w:eastAsia="Arial"/>
              </w:rPr>
              <w:t>171,1</w:t>
            </w:r>
          </w:p>
        </w:tc>
        <w:tc>
          <w:tcPr>
            <w:tcW w:w="1404" w:type="dxa"/>
            <w:vAlign w:val="center"/>
          </w:tcPr>
          <w:p w:rsidR="0099266F" w:rsidRPr="00CC0E9A" w:rsidRDefault="0099266F" w:rsidP="00CC0E9A">
            <w:pPr>
              <w:jc w:val="center"/>
              <w:rPr>
                <w:rFonts w:eastAsia="Arial"/>
              </w:rPr>
            </w:pPr>
            <w:r w:rsidRPr="00CC0E9A">
              <w:rPr>
                <w:rFonts w:eastAsia="Arial"/>
              </w:rPr>
              <w:t>172,4</w:t>
            </w:r>
          </w:p>
        </w:tc>
        <w:tc>
          <w:tcPr>
            <w:tcW w:w="1404" w:type="dxa"/>
            <w:vAlign w:val="center"/>
          </w:tcPr>
          <w:p w:rsidR="0099266F" w:rsidRPr="00CC0E9A" w:rsidRDefault="0099266F" w:rsidP="00CC0E9A">
            <w:pPr>
              <w:jc w:val="center"/>
              <w:rPr>
                <w:rFonts w:eastAsia="Arial"/>
              </w:rPr>
            </w:pPr>
            <w:r w:rsidRPr="00CC0E9A">
              <w:rPr>
                <w:rFonts w:eastAsia="Arial"/>
              </w:rPr>
              <w:t>174,0</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Прогнозируемый резерв (+), дефицит (-) производительности ВПУ, м³/ч</w:t>
            </w:r>
          </w:p>
        </w:tc>
        <w:tc>
          <w:tcPr>
            <w:tcW w:w="1403" w:type="dxa"/>
            <w:vAlign w:val="center"/>
          </w:tcPr>
          <w:p w:rsidR="0099266F" w:rsidRPr="00CC0E9A" w:rsidRDefault="0099266F" w:rsidP="00CC0E9A">
            <w:pPr>
              <w:jc w:val="center"/>
              <w:rPr>
                <w:rFonts w:eastAsia="Arial"/>
                <w:lang w:val="ru-RU"/>
              </w:rPr>
            </w:pPr>
            <w:r w:rsidRPr="00CC0E9A">
              <w:rPr>
                <w:rFonts w:eastAsia="Arial"/>
                <w:lang w:val="ru-RU"/>
              </w:rPr>
              <w:t>80.2</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79.9</w:t>
            </w:r>
          </w:p>
        </w:tc>
        <w:tc>
          <w:tcPr>
            <w:tcW w:w="1403" w:type="dxa"/>
            <w:vAlign w:val="center"/>
          </w:tcPr>
          <w:p w:rsidR="0099266F" w:rsidRPr="00CC0E9A" w:rsidRDefault="0099266F" w:rsidP="00CC0E9A">
            <w:pPr>
              <w:jc w:val="center"/>
              <w:rPr>
                <w:rFonts w:eastAsia="Arial"/>
                <w:lang w:val="ru-RU"/>
              </w:rPr>
            </w:pPr>
            <w:r w:rsidRPr="00CC0E9A">
              <w:rPr>
                <w:rFonts w:eastAsia="Arial"/>
                <w:lang w:val="ru-RU"/>
              </w:rPr>
              <w:t>79.5</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79.1</w:t>
            </w:r>
          </w:p>
        </w:tc>
        <w:tc>
          <w:tcPr>
            <w:tcW w:w="1403" w:type="dxa"/>
            <w:vAlign w:val="center"/>
          </w:tcPr>
          <w:p w:rsidR="0099266F" w:rsidRPr="00CC0E9A" w:rsidRDefault="0099266F" w:rsidP="00CC0E9A">
            <w:pPr>
              <w:jc w:val="center"/>
              <w:rPr>
                <w:rFonts w:eastAsia="Arial"/>
                <w:lang w:val="ru-RU"/>
              </w:rPr>
            </w:pPr>
            <w:r w:rsidRPr="00CC0E9A">
              <w:rPr>
                <w:rFonts w:eastAsia="Arial"/>
                <w:lang w:val="ru-RU"/>
              </w:rPr>
              <w:t>78.9</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77.6</w:t>
            </w:r>
          </w:p>
        </w:tc>
        <w:tc>
          <w:tcPr>
            <w:tcW w:w="1404" w:type="dxa"/>
            <w:vAlign w:val="center"/>
          </w:tcPr>
          <w:p w:rsidR="0099266F" w:rsidRPr="00CC0E9A" w:rsidRDefault="0099266F" w:rsidP="00CC0E9A">
            <w:pPr>
              <w:jc w:val="center"/>
              <w:rPr>
                <w:rFonts w:eastAsia="Arial"/>
                <w:lang w:val="ru-RU"/>
              </w:rPr>
            </w:pPr>
            <w:r w:rsidRPr="00CC0E9A">
              <w:rPr>
                <w:rFonts w:eastAsia="Arial"/>
                <w:lang w:val="ru-RU"/>
              </w:rPr>
              <w:t>76</w:t>
            </w:r>
          </w:p>
        </w:tc>
      </w:tr>
    </w:tbl>
    <w:p w:rsidR="00DE16B5" w:rsidRDefault="00DE16B5" w:rsidP="002C5867">
      <w:pPr>
        <w:pStyle w:val="aa"/>
        <w:ind w:left="354" w:right="713"/>
        <w:rPr>
          <w:rFonts w:ascii="Arial" w:hAnsi="Arial" w:cs="Arial"/>
          <w:b/>
          <w:sz w:val="24"/>
          <w:szCs w:val="24"/>
          <w:lang w:val="ru-RU"/>
        </w:rPr>
        <w:sectPr w:rsidR="00DE16B5" w:rsidSect="00DD5DFB">
          <w:pgSz w:w="16840" w:h="11910" w:orient="landscape"/>
          <w:pgMar w:top="1276" w:right="567" w:bottom="567" w:left="567" w:header="567" w:footer="284" w:gutter="0"/>
          <w:cols w:space="720"/>
          <w:docGrid w:linePitch="299"/>
        </w:sectPr>
      </w:pPr>
    </w:p>
    <w:p w:rsidR="008E7EFA" w:rsidRPr="008E7EFA" w:rsidRDefault="008E7EFA" w:rsidP="0010559A">
      <w:pPr>
        <w:pStyle w:val="3"/>
        <w:rPr>
          <w:lang w:val="ru-RU"/>
        </w:rPr>
      </w:pPr>
      <w:r>
        <w:rPr>
          <w:lang w:val="ru-RU"/>
        </w:rPr>
        <w:t xml:space="preserve"> </w:t>
      </w:r>
      <w:r w:rsidRPr="008E7EFA">
        <w:rPr>
          <w:lang w:val="ru-RU"/>
        </w:rPr>
        <w:t>Перспективные балансы производительности водоподготовительных установок источника тепловой энергии «Южная» для компенсации потерь теплоносителя в аварийных режим</w:t>
      </w:r>
      <w:r>
        <w:rPr>
          <w:lang w:val="ru-RU"/>
        </w:rPr>
        <w:t>ах работы систем теплоснабжения</w:t>
      </w:r>
      <w:r w:rsidR="0010559A">
        <w:rPr>
          <w:lang w:val="ru-RU"/>
        </w:rPr>
        <w:t>.</w:t>
      </w:r>
    </w:p>
    <w:p w:rsidR="000C6C07" w:rsidRPr="00C20814" w:rsidRDefault="00C20814" w:rsidP="00C20814">
      <w:pPr>
        <w:pStyle w:val="aa"/>
        <w:ind w:left="354" w:right="713"/>
        <w:jc w:val="right"/>
        <w:rPr>
          <w:sz w:val="26"/>
          <w:szCs w:val="26"/>
          <w:lang w:val="ru-RU"/>
        </w:rPr>
      </w:pPr>
      <w:r>
        <w:rPr>
          <w:sz w:val="26"/>
          <w:szCs w:val="26"/>
          <w:lang w:val="ru-RU"/>
        </w:rPr>
        <w:t>Таблица 3.2.3.</w:t>
      </w:r>
    </w:p>
    <w:tbl>
      <w:tblPr>
        <w:tblW w:w="1587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55"/>
        <w:gridCol w:w="1417"/>
        <w:gridCol w:w="1417"/>
        <w:gridCol w:w="1418"/>
        <w:gridCol w:w="1417"/>
        <w:gridCol w:w="1418"/>
        <w:gridCol w:w="1417"/>
        <w:gridCol w:w="1418"/>
      </w:tblGrid>
      <w:tr w:rsidR="0099266F" w:rsidRPr="00CC0E9A" w:rsidTr="00CC0E9A">
        <w:trPr>
          <w:trHeight w:val="420"/>
        </w:trPr>
        <w:tc>
          <w:tcPr>
            <w:tcW w:w="5955" w:type="dxa"/>
            <w:vMerge w:val="restart"/>
            <w:vAlign w:val="center"/>
          </w:tcPr>
          <w:p w:rsidR="0099266F" w:rsidRPr="00CC0E9A" w:rsidRDefault="0099266F" w:rsidP="00CC0E9A">
            <w:pPr>
              <w:jc w:val="center"/>
              <w:rPr>
                <w:rFonts w:eastAsia="Arial"/>
                <w:lang w:val="ru-RU"/>
              </w:rPr>
            </w:pPr>
            <w:r w:rsidRPr="00CC0E9A">
              <w:rPr>
                <w:rFonts w:eastAsia="Arial"/>
                <w:lang w:val="ru-RU"/>
              </w:rPr>
              <w:t>Показатель, единицы измерения</w:t>
            </w:r>
          </w:p>
        </w:tc>
        <w:tc>
          <w:tcPr>
            <w:tcW w:w="9922" w:type="dxa"/>
            <w:gridSpan w:val="7"/>
            <w:vAlign w:val="center"/>
          </w:tcPr>
          <w:p w:rsidR="0099266F" w:rsidRPr="00CC0E9A" w:rsidRDefault="0099266F" w:rsidP="00CC0E9A">
            <w:pPr>
              <w:jc w:val="center"/>
              <w:rPr>
                <w:rFonts w:eastAsia="Arial"/>
                <w:lang w:val="ru-RU"/>
              </w:rPr>
            </w:pPr>
            <w:r w:rsidRPr="00CC0E9A">
              <w:rPr>
                <w:rFonts w:eastAsia="Arial"/>
                <w:lang w:val="ru-RU"/>
              </w:rPr>
              <w:t>Период планирования</w:t>
            </w:r>
          </w:p>
        </w:tc>
      </w:tr>
      <w:tr w:rsidR="0099266F" w:rsidRPr="00CC0E9A" w:rsidTr="00CC0E9A">
        <w:trPr>
          <w:trHeight w:val="540"/>
        </w:trPr>
        <w:tc>
          <w:tcPr>
            <w:tcW w:w="5955" w:type="dxa"/>
            <w:vMerge/>
            <w:tcBorders>
              <w:top w:val="nil"/>
            </w:tcBorders>
            <w:vAlign w:val="center"/>
          </w:tcPr>
          <w:p w:rsidR="0099266F" w:rsidRPr="00CC0E9A" w:rsidRDefault="0099266F" w:rsidP="00CC0E9A">
            <w:pPr>
              <w:jc w:val="center"/>
              <w:rPr>
                <w:rFonts w:eastAsia="Arial"/>
              </w:rPr>
            </w:pP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2021</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2022</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2023</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2024</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2025</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2026-2030</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2031-2035</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Прогнозируемая номинальная производительность ВПУ, м³/ч</w:t>
            </w:r>
          </w:p>
        </w:tc>
        <w:tc>
          <w:tcPr>
            <w:tcW w:w="1417" w:type="dxa"/>
            <w:vAlign w:val="center"/>
          </w:tcPr>
          <w:p w:rsidR="0099266F" w:rsidRPr="00CC0E9A" w:rsidRDefault="0099266F" w:rsidP="00CC0E9A">
            <w:pPr>
              <w:jc w:val="center"/>
              <w:rPr>
                <w:rFonts w:eastAsia="Arial"/>
              </w:rPr>
            </w:pPr>
            <w:r w:rsidRPr="00CC0E9A">
              <w:rPr>
                <w:rFonts w:eastAsia="Arial"/>
              </w:rPr>
              <w:t>900</w:t>
            </w:r>
          </w:p>
        </w:tc>
        <w:tc>
          <w:tcPr>
            <w:tcW w:w="1417" w:type="dxa"/>
            <w:vAlign w:val="center"/>
          </w:tcPr>
          <w:p w:rsidR="0099266F" w:rsidRPr="00CC0E9A" w:rsidRDefault="0099266F" w:rsidP="00CC0E9A">
            <w:pPr>
              <w:jc w:val="center"/>
              <w:rPr>
                <w:rFonts w:eastAsia="Arial"/>
              </w:rPr>
            </w:pPr>
            <w:r w:rsidRPr="00CC0E9A">
              <w:rPr>
                <w:rFonts w:eastAsia="Arial"/>
              </w:rPr>
              <w:t>900</w:t>
            </w:r>
          </w:p>
        </w:tc>
        <w:tc>
          <w:tcPr>
            <w:tcW w:w="1418" w:type="dxa"/>
            <w:vAlign w:val="center"/>
          </w:tcPr>
          <w:p w:rsidR="0099266F" w:rsidRPr="00CC0E9A" w:rsidRDefault="0099266F" w:rsidP="00CC0E9A">
            <w:pPr>
              <w:jc w:val="center"/>
              <w:rPr>
                <w:rFonts w:eastAsia="Arial"/>
              </w:rPr>
            </w:pPr>
            <w:r w:rsidRPr="00CC0E9A">
              <w:rPr>
                <w:rFonts w:eastAsia="Arial"/>
              </w:rPr>
              <w:t>900</w:t>
            </w:r>
          </w:p>
        </w:tc>
        <w:tc>
          <w:tcPr>
            <w:tcW w:w="1417" w:type="dxa"/>
            <w:vAlign w:val="center"/>
          </w:tcPr>
          <w:p w:rsidR="0099266F" w:rsidRPr="00CC0E9A" w:rsidRDefault="0099266F" w:rsidP="00CC0E9A">
            <w:pPr>
              <w:jc w:val="center"/>
              <w:rPr>
                <w:rFonts w:eastAsia="Arial"/>
              </w:rPr>
            </w:pPr>
            <w:r w:rsidRPr="00CC0E9A">
              <w:rPr>
                <w:rFonts w:eastAsia="Arial"/>
              </w:rPr>
              <w:t>900</w:t>
            </w:r>
          </w:p>
        </w:tc>
        <w:tc>
          <w:tcPr>
            <w:tcW w:w="1418" w:type="dxa"/>
            <w:vAlign w:val="center"/>
          </w:tcPr>
          <w:p w:rsidR="0099266F" w:rsidRPr="00CC0E9A" w:rsidRDefault="0099266F" w:rsidP="00CC0E9A">
            <w:pPr>
              <w:jc w:val="center"/>
              <w:rPr>
                <w:rFonts w:eastAsia="Arial"/>
              </w:rPr>
            </w:pPr>
            <w:r w:rsidRPr="00CC0E9A">
              <w:rPr>
                <w:rFonts w:eastAsia="Arial"/>
              </w:rPr>
              <w:t>900</w:t>
            </w:r>
          </w:p>
        </w:tc>
        <w:tc>
          <w:tcPr>
            <w:tcW w:w="1417" w:type="dxa"/>
            <w:vAlign w:val="center"/>
          </w:tcPr>
          <w:p w:rsidR="0099266F" w:rsidRPr="00CC0E9A" w:rsidRDefault="0099266F" w:rsidP="00CC0E9A">
            <w:pPr>
              <w:jc w:val="center"/>
              <w:rPr>
                <w:rFonts w:eastAsia="Arial"/>
              </w:rPr>
            </w:pPr>
            <w:r w:rsidRPr="00CC0E9A">
              <w:rPr>
                <w:rFonts w:eastAsia="Arial"/>
              </w:rPr>
              <w:t>900</w:t>
            </w:r>
          </w:p>
        </w:tc>
        <w:tc>
          <w:tcPr>
            <w:tcW w:w="1418" w:type="dxa"/>
            <w:vAlign w:val="center"/>
          </w:tcPr>
          <w:p w:rsidR="0099266F" w:rsidRPr="00CC0E9A" w:rsidRDefault="0099266F" w:rsidP="00CC0E9A">
            <w:pPr>
              <w:jc w:val="center"/>
              <w:rPr>
                <w:rFonts w:eastAsia="Arial"/>
              </w:rPr>
            </w:pPr>
            <w:r w:rsidRPr="00CC0E9A">
              <w:rPr>
                <w:rFonts w:eastAsia="Arial"/>
              </w:rPr>
              <w:t>900</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Прогнозируемая располагаемая производительность ВПУ, м³/ч</w:t>
            </w:r>
          </w:p>
        </w:tc>
        <w:tc>
          <w:tcPr>
            <w:tcW w:w="1417" w:type="dxa"/>
            <w:vAlign w:val="center"/>
          </w:tcPr>
          <w:p w:rsidR="0099266F" w:rsidRPr="00CC0E9A" w:rsidRDefault="0099266F" w:rsidP="00CC0E9A">
            <w:pPr>
              <w:jc w:val="center"/>
              <w:rPr>
                <w:rFonts w:eastAsia="Arial"/>
              </w:rPr>
            </w:pPr>
            <w:r w:rsidRPr="00CC0E9A">
              <w:rPr>
                <w:rFonts w:eastAsia="Arial"/>
              </w:rPr>
              <w:t>900</w:t>
            </w:r>
          </w:p>
        </w:tc>
        <w:tc>
          <w:tcPr>
            <w:tcW w:w="1417" w:type="dxa"/>
            <w:vAlign w:val="center"/>
          </w:tcPr>
          <w:p w:rsidR="0099266F" w:rsidRPr="00CC0E9A" w:rsidRDefault="0099266F" w:rsidP="00CC0E9A">
            <w:pPr>
              <w:jc w:val="center"/>
              <w:rPr>
                <w:rFonts w:eastAsia="Arial"/>
              </w:rPr>
            </w:pPr>
            <w:r w:rsidRPr="00CC0E9A">
              <w:rPr>
                <w:rFonts w:eastAsia="Arial"/>
              </w:rPr>
              <w:t>900</w:t>
            </w:r>
          </w:p>
        </w:tc>
        <w:tc>
          <w:tcPr>
            <w:tcW w:w="1418" w:type="dxa"/>
            <w:vAlign w:val="center"/>
          </w:tcPr>
          <w:p w:rsidR="0099266F" w:rsidRPr="00CC0E9A" w:rsidRDefault="0099266F" w:rsidP="00CC0E9A">
            <w:pPr>
              <w:jc w:val="center"/>
              <w:rPr>
                <w:rFonts w:eastAsia="Arial"/>
              </w:rPr>
            </w:pPr>
            <w:r w:rsidRPr="00CC0E9A">
              <w:rPr>
                <w:rFonts w:eastAsia="Arial"/>
              </w:rPr>
              <w:t>900</w:t>
            </w:r>
          </w:p>
        </w:tc>
        <w:tc>
          <w:tcPr>
            <w:tcW w:w="1417" w:type="dxa"/>
            <w:vAlign w:val="center"/>
          </w:tcPr>
          <w:p w:rsidR="0099266F" w:rsidRPr="00CC0E9A" w:rsidRDefault="0099266F" w:rsidP="00CC0E9A">
            <w:pPr>
              <w:jc w:val="center"/>
              <w:rPr>
                <w:rFonts w:eastAsia="Arial"/>
              </w:rPr>
            </w:pPr>
            <w:r w:rsidRPr="00CC0E9A">
              <w:rPr>
                <w:rFonts w:eastAsia="Arial"/>
              </w:rPr>
              <w:t>900</w:t>
            </w:r>
          </w:p>
        </w:tc>
        <w:tc>
          <w:tcPr>
            <w:tcW w:w="1418" w:type="dxa"/>
            <w:vAlign w:val="center"/>
          </w:tcPr>
          <w:p w:rsidR="0099266F" w:rsidRPr="00CC0E9A" w:rsidRDefault="0099266F" w:rsidP="00CC0E9A">
            <w:pPr>
              <w:jc w:val="center"/>
              <w:rPr>
                <w:rFonts w:eastAsia="Arial"/>
              </w:rPr>
            </w:pPr>
            <w:r w:rsidRPr="00CC0E9A">
              <w:rPr>
                <w:rFonts w:eastAsia="Arial"/>
              </w:rPr>
              <w:t>900</w:t>
            </w:r>
          </w:p>
        </w:tc>
        <w:tc>
          <w:tcPr>
            <w:tcW w:w="1417" w:type="dxa"/>
            <w:vAlign w:val="center"/>
          </w:tcPr>
          <w:p w:rsidR="0099266F" w:rsidRPr="00CC0E9A" w:rsidRDefault="0099266F" w:rsidP="00CC0E9A">
            <w:pPr>
              <w:jc w:val="center"/>
              <w:rPr>
                <w:rFonts w:eastAsia="Arial"/>
              </w:rPr>
            </w:pPr>
            <w:r w:rsidRPr="00CC0E9A">
              <w:rPr>
                <w:rFonts w:eastAsia="Arial"/>
              </w:rPr>
              <w:t>900</w:t>
            </w:r>
          </w:p>
        </w:tc>
        <w:tc>
          <w:tcPr>
            <w:tcW w:w="1418" w:type="dxa"/>
            <w:vAlign w:val="center"/>
          </w:tcPr>
          <w:p w:rsidR="0099266F" w:rsidRPr="00CC0E9A" w:rsidRDefault="0099266F" w:rsidP="00CC0E9A">
            <w:pPr>
              <w:jc w:val="center"/>
              <w:rPr>
                <w:rFonts w:eastAsia="Arial"/>
              </w:rPr>
            </w:pPr>
            <w:r w:rsidRPr="00CC0E9A">
              <w:rPr>
                <w:rFonts w:eastAsia="Arial"/>
              </w:rPr>
              <w:t>900</w:t>
            </w:r>
          </w:p>
        </w:tc>
      </w:tr>
      <w:tr w:rsidR="0099266F" w:rsidRPr="00CC0E9A" w:rsidTr="00CC0E9A">
        <w:trPr>
          <w:trHeight w:val="280"/>
        </w:trPr>
        <w:tc>
          <w:tcPr>
            <w:tcW w:w="5955" w:type="dxa"/>
            <w:vAlign w:val="center"/>
          </w:tcPr>
          <w:p w:rsidR="0099266F" w:rsidRPr="00CC0E9A" w:rsidRDefault="0099266F" w:rsidP="00CC0E9A">
            <w:pPr>
              <w:jc w:val="center"/>
              <w:rPr>
                <w:rFonts w:eastAsia="Arial"/>
              </w:rPr>
            </w:pPr>
            <w:r w:rsidRPr="00CC0E9A">
              <w:rPr>
                <w:rFonts w:eastAsia="Arial"/>
              </w:rPr>
              <w:t>Прогнозируемое количество баков-аккумуляторов</w:t>
            </w:r>
          </w:p>
        </w:tc>
        <w:tc>
          <w:tcPr>
            <w:tcW w:w="1417" w:type="dxa"/>
            <w:vAlign w:val="center"/>
          </w:tcPr>
          <w:p w:rsidR="0099266F" w:rsidRPr="00CC0E9A" w:rsidRDefault="0099266F" w:rsidP="00CC0E9A">
            <w:pPr>
              <w:jc w:val="center"/>
              <w:rPr>
                <w:rFonts w:eastAsia="Arial"/>
              </w:rPr>
            </w:pPr>
            <w:r w:rsidRPr="00CC0E9A">
              <w:rPr>
                <w:rFonts w:eastAsia="Arial"/>
              </w:rPr>
              <w:t>2</w:t>
            </w:r>
          </w:p>
        </w:tc>
        <w:tc>
          <w:tcPr>
            <w:tcW w:w="1417" w:type="dxa"/>
            <w:vAlign w:val="center"/>
          </w:tcPr>
          <w:p w:rsidR="0099266F" w:rsidRPr="00CC0E9A" w:rsidRDefault="0099266F" w:rsidP="00CC0E9A">
            <w:pPr>
              <w:jc w:val="center"/>
              <w:rPr>
                <w:rFonts w:eastAsia="Arial"/>
              </w:rPr>
            </w:pPr>
            <w:r w:rsidRPr="00CC0E9A">
              <w:rPr>
                <w:rFonts w:eastAsia="Arial"/>
              </w:rPr>
              <w:t>2</w:t>
            </w:r>
          </w:p>
        </w:tc>
        <w:tc>
          <w:tcPr>
            <w:tcW w:w="1418" w:type="dxa"/>
            <w:vAlign w:val="center"/>
          </w:tcPr>
          <w:p w:rsidR="0099266F" w:rsidRPr="00CC0E9A" w:rsidRDefault="0099266F" w:rsidP="00CC0E9A">
            <w:pPr>
              <w:jc w:val="center"/>
              <w:rPr>
                <w:rFonts w:eastAsia="Arial"/>
              </w:rPr>
            </w:pPr>
            <w:r w:rsidRPr="00CC0E9A">
              <w:rPr>
                <w:rFonts w:eastAsia="Arial"/>
              </w:rPr>
              <w:t>2</w:t>
            </w:r>
          </w:p>
        </w:tc>
        <w:tc>
          <w:tcPr>
            <w:tcW w:w="1417" w:type="dxa"/>
            <w:vAlign w:val="center"/>
          </w:tcPr>
          <w:p w:rsidR="0099266F" w:rsidRPr="00CC0E9A" w:rsidRDefault="0099266F" w:rsidP="00CC0E9A">
            <w:pPr>
              <w:jc w:val="center"/>
              <w:rPr>
                <w:rFonts w:eastAsia="Arial"/>
              </w:rPr>
            </w:pPr>
            <w:r w:rsidRPr="00CC0E9A">
              <w:rPr>
                <w:rFonts w:eastAsia="Arial"/>
              </w:rPr>
              <w:t>2</w:t>
            </w:r>
          </w:p>
        </w:tc>
        <w:tc>
          <w:tcPr>
            <w:tcW w:w="1418" w:type="dxa"/>
            <w:vAlign w:val="center"/>
          </w:tcPr>
          <w:p w:rsidR="0099266F" w:rsidRPr="00CC0E9A" w:rsidRDefault="0099266F" w:rsidP="00CC0E9A">
            <w:pPr>
              <w:jc w:val="center"/>
              <w:rPr>
                <w:rFonts w:eastAsia="Arial"/>
              </w:rPr>
            </w:pPr>
            <w:r w:rsidRPr="00CC0E9A">
              <w:rPr>
                <w:rFonts w:eastAsia="Arial"/>
              </w:rPr>
              <w:t>2</w:t>
            </w:r>
          </w:p>
        </w:tc>
        <w:tc>
          <w:tcPr>
            <w:tcW w:w="1417" w:type="dxa"/>
            <w:vAlign w:val="center"/>
          </w:tcPr>
          <w:p w:rsidR="0099266F" w:rsidRPr="00CC0E9A" w:rsidRDefault="0099266F" w:rsidP="00CC0E9A">
            <w:pPr>
              <w:jc w:val="center"/>
              <w:rPr>
                <w:rFonts w:eastAsia="Arial"/>
              </w:rPr>
            </w:pPr>
            <w:r w:rsidRPr="00CC0E9A">
              <w:rPr>
                <w:rFonts w:eastAsia="Arial"/>
              </w:rPr>
              <w:t>2</w:t>
            </w:r>
          </w:p>
        </w:tc>
        <w:tc>
          <w:tcPr>
            <w:tcW w:w="1418" w:type="dxa"/>
            <w:vAlign w:val="center"/>
          </w:tcPr>
          <w:p w:rsidR="0099266F" w:rsidRPr="00CC0E9A" w:rsidRDefault="0099266F" w:rsidP="00CC0E9A">
            <w:pPr>
              <w:jc w:val="center"/>
              <w:rPr>
                <w:rFonts w:eastAsia="Arial"/>
              </w:rPr>
            </w:pPr>
            <w:r w:rsidRPr="00CC0E9A">
              <w:rPr>
                <w:rFonts w:eastAsia="Arial"/>
              </w:rPr>
              <w:t>2</w:t>
            </w:r>
          </w:p>
        </w:tc>
      </w:tr>
      <w:tr w:rsidR="0099266F" w:rsidRPr="00CC0E9A" w:rsidTr="00CC0E9A">
        <w:trPr>
          <w:trHeight w:val="28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Прогнозируемая вместимость баков-аккумуляторов, м³</w:t>
            </w:r>
          </w:p>
        </w:tc>
        <w:tc>
          <w:tcPr>
            <w:tcW w:w="1417" w:type="dxa"/>
            <w:vAlign w:val="center"/>
          </w:tcPr>
          <w:p w:rsidR="0099266F" w:rsidRPr="00CC0E9A" w:rsidRDefault="0099266F" w:rsidP="00CC0E9A">
            <w:pPr>
              <w:jc w:val="center"/>
              <w:rPr>
                <w:rFonts w:eastAsia="Arial"/>
              </w:rPr>
            </w:pPr>
            <w:r w:rsidRPr="00CC0E9A">
              <w:rPr>
                <w:rFonts w:eastAsia="Arial"/>
              </w:rPr>
              <w:t>6000</w:t>
            </w:r>
          </w:p>
        </w:tc>
        <w:tc>
          <w:tcPr>
            <w:tcW w:w="1417" w:type="dxa"/>
            <w:vAlign w:val="center"/>
          </w:tcPr>
          <w:p w:rsidR="0099266F" w:rsidRPr="00CC0E9A" w:rsidRDefault="0099266F" w:rsidP="00CC0E9A">
            <w:pPr>
              <w:jc w:val="center"/>
              <w:rPr>
                <w:rFonts w:eastAsia="Arial"/>
              </w:rPr>
            </w:pPr>
            <w:r w:rsidRPr="00CC0E9A">
              <w:rPr>
                <w:rFonts w:eastAsia="Arial"/>
              </w:rPr>
              <w:t>6000</w:t>
            </w:r>
          </w:p>
        </w:tc>
        <w:tc>
          <w:tcPr>
            <w:tcW w:w="1418" w:type="dxa"/>
            <w:vAlign w:val="center"/>
          </w:tcPr>
          <w:p w:rsidR="0099266F" w:rsidRPr="00CC0E9A" w:rsidRDefault="0099266F" w:rsidP="00CC0E9A">
            <w:pPr>
              <w:jc w:val="center"/>
              <w:rPr>
                <w:rFonts w:eastAsia="Arial"/>
              </w:rPr>
            </w:pPr>
            <w:r w:rsidRPr="00CC0E9A">
              <w:rPr>
                <w:rFonts w:eastAsia="Arial"/>
              </w:rPr>
              <w:t>6000</w:t>
            </w:r>
          </w:p>
        </w:tc>
        <w:tc>
          <w:tcPr>
            <w:tcW w:w="1417" w:type="dxa"/>
            <w:vAlign w:val="center"/>
          </w:tcPr>
          <w:p w:rsidR="0099266F" w:rsidRPr="00CC0E9A" w:rsidRDefault="0099266F" w:rsidP="00CC0E9A">
            <w:pPr>
              <w:jc w:val="center"/>
              <w:rPr>
                <w:rFonts w:eastAsia="Arial"/>
              </w:rPr>
            </w:pPr>
            <w:r w:rsidRPr="00CC0E9A">
              <w:rPr>
                <w:rFonts w:eastAsia="Arial"/>
              </w:rPr>
              <w:t>6000</w:t>
            </w:r>
          </w:p>
        </w:tc>
        <w:tc>
          <w:tcPr>
            <w:tcW w:w="1418" w:type="dxa"/>
            <w:vAlign w:val="center"/>
          </w:tcPr>
          <w:p w:rsidR="0099266F" w:rsidRPr="00CC0E9A" w:rsidRDefault="0099266F" w:rsidP="00CC0E9A">
            <w:pPr>
              <w:jc w:val="center"/>
              <w:rPr>
                <w:rFonts w:eastAsia="Arial"/>
              </w:rPr>
            </w:pPr>
            <w:r w:rsidRPr="00CC0E9A">
              <w:rPr>
                <w:rFonts w:eastAsia="Arial"/>
              </w:rPr>
              <w:t>6000</w:t>
            </w:r>
          </w:p>
        </w:tc>
        <w:tc>
          <w:tcPr>
            <w:tcW w:w="1417" w:type="dxa"/>
            <w:vAlign w:val="center"/>
          </w:tcPr>
          <w:p w:rsidR="0099266F" w:rsidRPr="00CC0E9A" w:rsidRDefault="0099266F" w:rsidP="00CC0E9A">
            <w:pPr>
              <w:jc w:val="center"/>
              <w:rPr>
                <w:rFonts w:eastAsia="Arial"/>
              </w:rPr>
            </w:pPr>
            <w:r w:rsidRPr="00CC0E9A">
              <w:rPr>
                <w:rFonts w:eastAsia="Arial"/>
              </w:rPr>
              <w:t>6000</w:t>
            </w:r>
          </w:p>
        </w:tc>
        <w:tc>
          <w:tcPr>
            <w:tcW w:w="1418" w:type="dxa"/>
            <w:vAlign w:val="center"/>
          </w:tcPr>
          <w:p w:rsidR="0099266F" w:rsidRPr="00CC0E9A" w:rsidRDefault="0099266F" w:rsidP="00CC0E9A">
            <w:pPr>
              <w:jc w:val="center"/>
              <w:rPr>
                <w:rFonts w:eastAsia="Arial"/>
              </w:rPr>
            </w:pPr>
            <w:r w:rsidRPr="00CC0E9A">
              <w:rPr>
                <w:rFonts w:eastAsia="Arial"/>
              </w:rPr>
              <w:t>6000</w:t>
            </w:r>
          </w:p>
        </w:tc>
      </w:tr>
      <w:tr w:rsidR="0099266F" w:rsidRPr="00CC0E9A" w:rsidTr="00CC0E9A">
        <w:trPr>
          <w:trHeight w:val="280"/>
        </w:trPr>
        <w:tc>
          <w:tcPr>
            <w:tcW w:w="5955" w:type="dxa"/>
            <w:vAlign w:val="center"/>
          </w:tcPr>
          <w:p w:rsidR="0099266F" w:rsidRPr="00CC0E9A" w:rsidRDefault="0099266F" w:rsidP="00CC0E9A">
            <w:pPr>
              <w:jc w:val="center"/>
              <w:rPr>
                <w:rFonts w:eastAsia="Arial"/>
                <w:lang w:val="ru-RU"/>
              </w:rPr>
            </w:pPr>
            <w:r w:rsidRPr="00CC0E9A">
              <w:rPr>
                <w:rFonts w:eastAsia="Arial"/>
                <w:lang w:val="ru-RU"/>
              </w:rPr>
              <w:t>Требуемая вместимость баков-аккумуляторов, м³</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880</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880</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880</w:t>
            </w:r>
          </w:p>
        </w:tc>
        <w:tc>
          <w:tcPr>
            <w:tcW w:w="1417" w:type="dxa"/>
            <w:vAlign w:val="center"/>
          </w:tcPr>
          <w:p w:rsidR="0099266F" w:rsidRPr="00CC0E9A" w:rsidRDefault="0099266F" w:rsidP="00CC0E9A">
            <w:pPr>
              <w:jc w:val="center"/>
              <w:rPr>
                <w:rFonts w:eastAsia="Arial"/>
              </w:rPr>
            </w:pPr>
            <w:r w:rsidRPr="00CC0E9A">
              <w:rPr>
                <w:rFonts w:eastAsia="Arial"/>
              </w:rPr>
              <w:t>284,6</w:t>
            </w:r>
          </w:p>
        </w:tc>
        <w:tc>
          <w:tcPr>
            <w:tcW w:w="1418" w:type="dxa"/>
            <w:vAlign w:val="center"/>
          </w:tcPr>
          <w:p w:rsidR="0099266F" w:rsidRPr="00CC0E9A" w:rsidRDefault="0099266F" w:rsidP="00CC0E9A">
            <w:pPr>
              <w:jc w:val="center"/>
              <w:rPr>
                <w:rFonts w:eastAsia="Arial"/>
              </w:rPr>
            </w:pPr>
            <w:r w:rsidRPr="00CC0E9A">
              <w:rPr>
                <w:rFonts w:eastAsia="Arial"/>
              </w:rPr>
              <w:t>297,9</w:t>
            </w:r>
          </w:p>
        </w:tc>
        <w:tc>
          <w:tcPr>
            <w:tcW w:w="1417" w:type="dxa"/>
            <w:vAlign w:val="center"/>
          </w:tcPr>
          <w:p w:rsidR="0099266F" w:rsidRPr="00CC0E9A" w:rsidRDefault="0099266F" w:rsidP="00CC0E9A">
            <w:pPr>
              <w:jc w:val="center"/>
              <w:rPr>
                <w:rFonts w:eastAsia="Arial"/>
              </w:rPr>
            </w:pPr>
            <w:r w:rsidRPr="00CC0E9A">
              <w:rPr>
                <w:rFonts w:eastAsia="Arial"/>
              </w:rPr>
              <w:t>353,5</w:t>
            </w:r>
          </w:p>
        </w:tc>
        <w:tc>
          <w:tcPr>
            <w:tcW w:w="1418" w:type="dxa"/>
            <w:vAlign w:val="center"/>
          </w:tcPr>
          <w:p w:rsidR="0099266F" w:rsidRPr="00CC0E9A" w:rsidRDefault="0099266F" w:rsidP="00CC0E9A">
            <w:pPr>
              <w:jc w:val="center"/>
              <w:rPr>
                <w:rFonts w:eastAsia="Arial"/>
              </w:rPr>
            </w:pPr>
            <w:r w:rsidRPr="00CC0E9A">
              <w:rPr>
                <w:rFonts w:eastAsia="Arial"/>
              </w:rPr>
              <w:t>421,4</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Прогнозируемый резерв (+), дефицит (-) вместимости баков-аккумуляторов, м³</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5120</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5120</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5120</w:t>
            </w:r>
          </w:p>
        </w:tc>
        <w:tc>
          <w:tcPr>
            <w:tcW w:w="1417" w:type="dxa"/>
            <w:vAlign w:val="center"/>
          </w:tcPr>
          <w:p w:rsidR="0099266F" w:rsidRPr="00CC0E9A" w:rsidRDefault="0099266F" w:rsidP="00CC0E9A">
            <w:pPr>
              <w:jc w:val="center"/>
              <w:rPr>
                <w:rFonts w:eastAsia="Arial"/>
              </w:rPr>
            </w:pPr>
            <w:r w:rsidRPr="00CC0E9A">
              <w:rPr>
                <w:rFonts w:eastAsia="Arial"/>
              </w:rPr>
              <w:t>5715,4</w:t>
            </w:r>
          </w:p>
        </w:tc>
        <w:tc>
          <w:tcPr>
            <w:tcW w:w="1418" w:type="dxa"/>
            <w:vAlign w:val="center"/>
          </w:tcPr>
          <w:p w:rsidR="0099266F" w:rsidRPr="00CC0E9A" w:rsidRDefault="0099266F" w:rsidP="00CC0E9A">
            <w:pPr>
              <w:jc w:val="center"/>
              <w:rPr>
                <w:rFonts w:eastAsia="Arial"/>
              </w:rPr>
            </w:pPr>
            <w:r w:rsidRPr="00CC0E9A">
              <w:rPr>
                <w:rFonts w:eastAsia="Arial"/>
              </w:rPr>
              <w:t>5702,1</w:t>
            </w:r>
          </w:p>
        </w:tc>
        <w:tc>
          <w:tcPr>
            <w:tcW w:w="1417" w:type="dxa"/>
            <w:vAlign w:val="center"/>
          </w:tcPr>
          <w:p w:rsidR="0099266F" w:rsidRPr="00CC0E9A" w:rsidRDefault="0099266F" w:rsidP="00CC0E9A">
            <w:pPr>
              <w:jc w:val="center"/>
              <w:rPr>
                <w:rFonts w:eastAsia="Arial"/>
              </w:rPr>
            </w:pPr>
            <w:r w:rsidRPr="00CC0E9A">
              <w:rPr>
                <w:rFonts w:eastAsia="Arial"/>
              </w:rPr>
              <w:t>5646,5</w:t>
            </w:r>
          </w:p>
        </w:tc>
        <w:tc>
          <w:tcPr>
            <w:tcW w:w="1418" w:type="dxa"/>
            <w:vAlign w:val="center"/>
          </w:tcPr>
          <w:p w:rsidR="0099266F" w:rsidRPr="00CC0E9A" w:rsidRDefault="0099266F" w:rsidP="00CC0E9A">
            <w:pPr>
              <w:jc w:val="center"/>
              <w:rPr>
                <w:rFonts w:eastAsia="Arial"/>
              </w:rPr>
            </w:pPr>
            <w:r w:rsidRPr="00CC0E9A">
              <w:rPr>
                <w:rFonts w:eastAsia="Arial"/>
              </w:rPr>
              <w:t>5578,6</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Прогнозная величина аварийной подпитки теплосети, м³/ч</w:t>
            </w:r>
          </w:p>
        </w:tc>
        <w:tc>
          <w:tcPr>
            <w:tcW w:w="1417" w:type="dxa"/>
            <w:vAlign w:val="center"/>
          </w:tcPr>
          <w:p w:rsidR="0099266F" w:rsidRPr="00CC0E9A" w:rsidRDefault="0099266F" w:rsidP="00CC0E9A">
            <w:pPr>
              <w:jc w:val="center"/>
              <w:rPr>
                <w:rFonts w:eastAsia="Arial"/>
              </w:rPr>
            </w:pPr>
            <w:r w:rsidRPr="00CC0E9A">
              <w:rPr>
                <w:rFonts w:eastAsia="Arial"/>
              </w:rPr>
              <w:t>173,2</w:t>
            </w:r>
          </w:p>
        </w:tc>
        <w:tc>
          <w:tcPr>
            <w:tcW w:w="1417" w:type="dxa"/>
            <w:vAlign w:val="center"/>
          </w:tcPr>
          <w:p w:rsidR="0099266F" w:rsidRPr="00CC0E9A" w:rsidRDefault="0099266F" w:rsidP="00CC0E9A">
            <w:pPr>
              <w:jc w:val="center"/>
              <w:rPr>
                <w:rFonts w:eastAsia="Arial"/>
              </w:rPr>
            </w:pPr>
            <w:r w:rsidRPr="00CC0E9A">
              <w:rPr>
                <w:rFonts w:eastAsia="Arial"/>
              </w:rPr>
              <w:t>175,5</w:t>
            </w:r>
          </w:p>
        </w:tc>
        <w:tc>
          <w:tcPr>
            <w:tcW w:w="1418" w:type="dxa"/>
            <w:vAlign w:val="center"/>
          </w:tcPr>
          <w:p w:rsidR="0099266F" w:rsidRPr="00CC0E9A" w:rsidRDefault="0099266F" w:rsidP="00CC0E9A">
            <w:pPr>
              <w:jc w:val="center"/>
              <w:rPr>
                <w:rFonts w:eastAsia="Arial"/>
              </w:rPr>
            </w:pPr>
            <w:r w:rsidRPr="00CC0E9A">
              <w:rPr>
                <w:rFonts w:eastAsia="Arial"/>
              </w:rPr>
              <w:t>176,7</w:t>
            </w:r>
          </w:p>
        </w:tc>
        <w:tc>
          <w:tcPr>
            <w:tcW w:w="1417" w:type="dxa"/>
            <w:vAlign w:val="center"/>
          </w:tcPr>
          <w:p w:rsidR="0099266F" w:rsidRPr="00CC0E9A" w:rsidRDefault="0099266F" w:rsidP="00CC0E9A">
            <w:pPr>
              <w:jc w:val="center"/>
              <w:rPr>
                <w:rFonts w:eastAsia="Arial"/>
              </w:rPr>
            </w:pPr>
            <w:r w:rsidRPr="00CC0E9A">
              <w:rPr>
                <w:rFonts w:eastAsia="Arial"/>
              </w:rPr>
              <w:t>189,7</w:t>
            </w:r>
          </w:p>
        </w:tc>
        <w:tc>
          <w:tcPr>
            <w:tcW w:w="1418" w:type="dxa"/>
            <w:vAlign w:val="center"/>
          </w:tcPr>
          <w:p w:rsidR="0099266F" w:rsidRPr="00CC0E9A" w:rsidRDefault="0099266F" w:rsidP="00CC0E9A">
            <w:pPr>
              <w:jc w:val="center"/>
              <w:rPr>
                <w:rFonts w:eastAsia="Arial"/>
              </w:rPr>
            </w:pPr>
            <w:r w:rsidRPr="00CC0E9A">
              <w:rPr>
                <w:rFonts w:eastAsia="Arial"/>
              </w:rPr>
              <w:t>198,6</w:t>
            </w:r>
          </w:p>
        </w:tc>
        <w:tc>
          <w:tcPr>
            <w:tcW w:w="1417" w:type="dxa"/>
            <w:vAlign w:val="center"/>
          </w:tcPr>
          <w:p w:rsidR="0099266F" w:rsidRPr="00CC0E9A" w:rsidRDefault="0099266F" w:rsidP="00CC0E9A">
            <w:pPr>
              <w:jc w:val="center"/>
              <w:rPr>
                <w:rFonts w:eastAsia="Arial"/>
              </w:rPr>
            </w:pPr>
            <w:r w:rsidRPr="00CC0E9A">
              <w:rPr>
                <w:rFonts w:eastAsia="Arial"/>
              </w:rPr>
              <w:t>235,6</w:t>
            </w:r>
          </w:p>
        </w:tc>
        <w:tc>
          <w:tcPr>
            <w:tcW w:w="1418" w:type="dxa"/>
            <w:vAlign w:val="center"/>
          </w:tcPr>
          <w:p w:rsidR="0099266F" w:rsidRPr="00CC0E9A" w:rsidRDefault="0099266F" w:rsidP="00CC0E9A">
            <w:pPr>
              <w:jc w:val="center"/>
              <w:rPr>
                <w:rFonts w:eastAsia="Arial"/>
              </w:rPr>
            </w:pPr>
            <w:r w:rsidRPr="00CC0E9A">
              <w:rPr>
                <w:rFonts w:eastAsia="Arial"/>
              </w:rPr>
              <w:t>281,0</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Существующая аварийная подпитка химически необработанной и недеаэрированной водой, м³/ч</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800</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800</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800</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800</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800</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800</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800</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Прогнозируемый резерв (+), дефицит (-) производительности аварийной подпитки, м³/ч</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626.8</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624.5</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623.3</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610.3</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601.4</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564.4</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519</w:t>
            </w:r>
          </w:p>
        </w:tc>
      </w:tr>
      <w:tr w:rsidR="0099266F" w:rsidRPr="00CC0E9A" w:rsidTr="00CC0E9A">
        <w:trPr>
          <w:trHeight w:val="28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Прогнозные нормативные утечки теплоносителя, м³/ч</w:t>
            </w:r>
          </w:p>
        </w:tc>
        <w:tc>
          <w:tcPr>
            <w:tcW w:w="1417" w:type="dxa"/>
            <w:vAlign w:val="center"/>
          </w:tcPr>
          <w:p w:rsidR="0099266F" w:rsidRPr="00CC0E9A" w:rsidRDefault="0099266F" w:rsidP="00CC0E9A">
            <w:pPr>
              <w:jc w:val="center"/>
              <w:rPr>
                <w:rFonts w:eastAsia="Arial"/>
              </w:rPr>
            </w:pPr>
            <w:r w:rsidRPr="00CC0E9A">
              <w:rPr>
                <w:rFonts w:eastAsia="Arial"/>
              </w:rPr>
              <w:t>21,6</w:t>
            </w:r>
          </w:p>
        </w:tc>
        <w:tc>
          <w:tcPr>
            <w:tcW w:w="1417" w:type="dxa"/>
            <w:vAlign w:val="center"/>
          </w:tcPr>
          <w:p w:rsidR="0099266F" w:rsidRPr="00CC0E9A" w:rsidRDefault="0099266F" w:rsidP="00CC0E9A">
            <w:pPr>
              <w:jc w:val="center"/>
              <w:rPr>
                <w:rFonts w:eastAsia="Arial"/>
              </w:rPr>
            </w:pPr>
            <w:r w:rsidRPr="00CC0E9A">
              <w:rPr>
                <w:rFonts w:eastAsia="Arial"/>
              </w:rPr>
              <w:t>21,9</w:t>
            </w:r>
          </w:p>
        </w:tc>
        <w:tc>
          <w:tcPr>
            <w:tcW w:w="1418" w:type="dxa"/>
            <w:vAlign w:val="center"/>
          </w:tcPr>
          <w:p w:rsidR="0099266F" w:rsidRPr="00CC0E9A" w:rsidRDefault="0099266F" w:rsidP="00CC0E9A">
            <w:pPr>
              <w:jc w:val="center"/>
              <w:rPr>
                <w:rFonts w:eastAsia="Arial"/>
              </w:rPr>
            </w:pPr>
            <w:r w:rsidRPr="00CC0E9A">
              <w:rPr>
                <w:rFonts w:eastAsia="Arial"/>
              </w:rPr>
              <w:t>22,1</w:t>
            </w:r>
          </w:p>
        </w:tc>
        <w:tc>
          <w:tcPr>
            <w:tcW w:w="1417" w:type="dxa"/>
            <w:vAlign w:val="center"/>
          </w:tcPr>
          <w:p w:rsidR="0099266F" w:rsidRPr="00CC0E9A" w:rsidRDefault="0099266F" w:rsidP="00CC0E9A">
            <w:pPr>
              <w:jc w:val="center"/>
              <w:rPr>
                <w:rFonts w:eastAsia="Arial"/>
              </w:rPr>
            </w:pPr>
            <w:r w:rsidRPr="00CC0E9A">
              <w:rPr>
                <w:rFonts w:eastAsia="Arial"/>
              </w:rPr>
              <w:t>23,7</w:t>
            </w:r>
          </w:p>
        </w:tc>
        <w:tc>
          <w:tcPr>
            <w:tcW w:w="1418" w:type="dxa"/>
            <w:vAlign w:val="center"/>
          </w:tcPr>
          <w:p w:rsidR="0099266F" w:rsidRPr="00CC0E9A" w:rsidRDefault="0099266F" w:rsidP="00CC0E9A">
            <w:pPr>
              <w:jc w:val="center"/>
              <w:rPr>
                <w:rFonts w:eastAsia="Arial"/>
              </w:rPr>
            </w:pPr>
            <w:r w:rsidRPr="00CC0E9A">
              <w:rPr>
                <w:rFonts w:eastAsia="Arial"/>
              </w:rPr>
              <w:t>24,8</w:t>
            </w:r>
          </w:p>
        </w:tc>
        <w:tc>
          <w:tcPr>
            <w:tcW w:w="1417" w:type="dxa"/>
            <w:vAlign w:val="center"/>
          </w:tcPr>
          <w:p w:rsidR="0099266F" w:rsidRPr="00CC0E9A" w:rsidRDefault="0099266F" w:rsidP="00CC0E9A">
            <w:pPr>
              <w:jc w:val="center"/>
              <w:rPr>
                <w:rFonts w:eastAsia="Arial"/>
              </w:rPr>
            </w:pPr>
            <w:r w:rsidRPr="00CC0E9A">
              <w:rPr>
                <w:rFonts w:eastAsia="Arial"/>
              </w:rPr>
              <w:t>29,5</w:t>
            </w:r>
          </w:p>
        </w:tc>
        <w:tc>
          <w:tcPr>
            <w:tcW w:w="1418" w:type="dxa"/>
            <w:vAlign w:val="center"/>
          </w:tcPr>
          <w:p w:rsidR="0099266F" w:rsidRPr="00CC0E9A" w:rsidRDefault="0099266F" w:rsidP="00CC0E9A">
            <w:pPr>
              <w:jc w:val="center"/>
              <w:rPr>
                <w:rFonts w:eastAsia="Arial"/>
              </w:rPr>
            </w:pPr>
            <w:r w:rsidRPr="00CC0E9A">
              <w:rPr>
                <w:rFonts w:eastAsia="Arial"/>
              </w:rPr>
              <w:t>35,1</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Прогнозный отпуск теплоносителя на цели ГВС, м</w:t>
            </w:r>
            <w:r w:rsidRPr="00CC0E9A">
              <w:rPr>
                <w:rFonts w:eastAsia="Arial"/>
                <w:vertAlign w:val="superscript"/>
                <w:lang w:val="ru-RU"/>
              </w:rPr>
              <w:t>3</w:t>
            </w:r>
            <w:r w:rsidRPr="00CC0E9A">
              <w:rPr>
                <w:rFonts w:eastAsia="Arial"/>
                <w:lang w:val="ru-RU"/>
              </w:rPr>
              <w:t>/ч</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88</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88</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88</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0</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0</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0</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0</w:t>
            </w:r>
          </w:p>
        </w:tc>
      </w:tr>
      <w:tr w:rsidR="0099266F" w:rsidRPr="00CC0E9A" w:rsidTr="00CC0E9A">
        <w:trPr>
          <w:trHeight w:val="540"/>
        </w:trPr>
        <w:tc>
          <w:tcPr>
            <w:tcW w:w="5955" w:type="dxa"/>
            <w:vAlign w:val="center"/>
          </w:tcPr>
          <w:p w:rsidR="0099266F" w:rsidRPr="00CC0E9A" w:rsidRDefault="0099266F" w:rsidP="00CC0E9A">
            <w:pPr>
              <w:jc w:val="center"/>
              <w:rPr>
                <w:rFonts w:eastAsia="Arial"/>
                <w:lang w:val="ru-RU"/>
              </w:rPr>
            </w:pPr>
            <w:r w:rsidRPr="00CC0E9A">
              <w:rPr>
                <w:rFonts w:eastAsia="Arial"/>
                <w:lang w:val="ru-RU"/>
              </w:rPr>
              <w:t>Прогнозируемая расчетная номинальная производительность ВПУ, м³/ч</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409.6</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409.9</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410.1</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323.7</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324.8</w:t>
            </w:r>
          </w:p>
        </w:tc>
        <w:tc>
          <w:tcPr>
            <w:tcW w:w="1417" w:type="dxa"/>
            <w:vAlign w:val="center"/>
          </w:tcPr>
          <w:p w:rsidR="0099266F" w:rsidRPr="00CC0E9A" w:rsidRDefault="0099266F" w:rsidP="00CC0E9A">
            <w:pPr>
              <w:jc w:val="center"/>
              <w:rPr>
                <w:rFonts w:eastAsia="Arial"/>
                <w:lang w:val="ru-RU"/>
              </w:rPr>
            </w:pPr>
            <w:r w:rsidRPr="00CC0E9A">
              <w:rPr>
                <w:rFonts w:eastAsia="Arial"/>
                <w:lang w:val="ru-RU"/>
              </w:rPr>
              <w:t>329.5</w:t>
            </w:r>
          </w:p>
        </w:tc>
        <w:tc>
          <w:tcPr>
            <w:tcW w:w="1418" w:type="dxa"/>
            <w:vAlign w:val="center"/>
          </w:tcPr>
          <w:p w:rsidR="0099266F" w:rsidRPr="00CC0E9A" w:rsidRDefault="0099266F" w:rsidP="00CC0E9A">
            <w:pPr>
              <w:jc w:val="center"/>
              <w:rPr>
                <w:rFonts w:eastAsia="Arial"/>
                <w:lang w:val="ru-RU"/>
              </w:rPr>
            </w:pPr>
            <w:r w:rsidRPr="00CC0E9A">
              <w:rPr>
                <w:rFonts w:eastAsia="Arial"/>
                <w:lang w:val="ru-RU"/>
              </w:rPr>
              <w:t>335.1</w:t>
            </w:r>
          </w:p>
        </w:tc>
      </w:tr>
      <w:tr w:rsidR="0099266F" w:rsidRPr="00CC0E9A" w:rsidTr="00CC0E9A">
        <w:trPr>
          <w:trHeight w:val="540"/>
        </w:trPr>
        <w:tc>
          <w:tcPr>
            <w:tcW w:w="5955" w:type="dxa"/>
            <w:tcBorders>
              <w:bottom w:val="single" w:sz="6" w:space="0" w:color="000000"/>
            </w:tcBorders>
            <w:vAlign w:val="center"/>
          </w:tcPr>
          <w:p w:rsidR="0099266F" w:rsidRPr="00CC0E9A" w:rsidRDefault="0099266F" w:rsidP="00CC0E9A">
            <w:pPr>
              <w:jc w:val="center"/>
              <w:rPr>
                <w:rFonts w:eastAsia="Arial"/>
                <w:lang w:val="ru-RU"/>
              </w:rPr>
            </w:pPr>
            <w:r w:rsidRPr="00CC0E9A">
              <w:rPr>
                <w:rFonts w:eastAsia="Arial"/>
                <w:lang w:val="ru-RU"/>
              </w:rPr>
              <w:t>Прогнозируемый резерв (+), дефицит (-) производительности ВПУ, м³/ч</w:t>
            </w:r>
          </w:p>
        </w:tc>
        <w:tc>
          <w:tcPr>
            <w:tcW w:w="1417" w:type="dxa"/>
            <w:tcBorders>
              <w:bottom w:val="single" w:sz="6" w:space="0" w:color="000000"/>
            </w:tcBorders>
            <w:vAlign w:val="center"/>
          </w:tcPr>
          <w:p w:rsidR="0099266F" w:rsidRPr="00CC0E9A" w:rsidRDefault="0099266F" w:rsidP="00CC0E9A">
            <w:pPr>
              <w:jc w:val="center"/>
              <w:rPr>
                <w:rFonts w:eastAsia="Arial"/>
                <w:lang w:val="ru-RU"/>
              </w:rPr>
            </w:pPr>
            <w:r w:rsidRPr="00CC0E9A">
              <w:rPr>
                <w:rFonts w:eastAsia="Arial"/>
                <w:lang w:val="ru-RU"/>
              </w:rPr>
              <w:t>490.4</w:t>
            </w:r>
          </w:p>
        </w:tc>
        <w:tc>
          <w:tcPr>
            <w:tcW w:w="1417" w:type="dxa"/>
            <w:tcBorders>
              <w:bottom w:val="single" w:sz="6" w:space="0" w:color="000000"/>
            </w:tcBorders>
            <w:vAlign w:val="center"/>
          </w:tcPr>
          <w:p w:rsidR="0099266F" w:rsidRPr="00CC0E9A" w:rsidRDefault="0099266F" w:rsidP="00CC0E9A">
            <w:pPr>
              <w:jc w:val="center"/>
              <w:rPr>
                <w:rFonts w:eastAsia="Arial"/>
                <w:lang w:val="ru-RU"/>
              </w:rPr>
            </w:pPr>
            <w:r w:rsidRPr="00CC0E9A">
              <w:rPr>
                <w:rFonts w:eastAsia="Arial"/>
                <w:lang w:val="ru-RU"/>
              </w:rPr>
              <w:t>490.1</w:t>
            </w:r>
          </w:p>
        </w:tc>
        <w:tc>
          <w:tcPr>
            <w:tcW w:w="1418" w:type="dxa"/>
            <w:tcBorders>
              <w:bottom w:val="single" w:sz="6" w:space="0" w:color="000000"/>
            </w:tcBorders>
            <w:vAlign w:val="center"/>
          </w:tcPr>
          <w:p w:rsidR="0099266F" w:rsidRPr="00CC0E9A" w:rsidRDefault="0099266F" w:rsidP="00CC0E9A">
            <w:pPr>
              <w:jc w:val="center"/>
              <w:rPr>
                <w:rFonts w:eastAsia="Arial"/>
                <w:lang w:val="ru-RU"/>
              </w:rPr>
            </w:pPr>
            <w:r w:rsidRPr="00CC0E9A">
              <w:rPr>
                <w:rFonts w:eastAsia="Arial"/>
                <w:lang w:val="ru-RU"/>
              </w:rPr>
              <w:t>489.9</w:t>
            </w:r>
          </w:p>
        </w:tc>
        <w:tc>
          <w:tcPr>
            <w:tcW w:w="1417" w:type="dxa"/>
            <w:tcBorders>
              <w:bottom w:val="single" w:sz="6" w:space="0" w:color="000000"/>
            </w:tcBorders>
            <w:vAlign w:val="center"/>
          </w:tcPr>
          <w:p w:rsidR="0099266F" w:rsidRPr="00CC0E9A" w:rsidRDefault="0099266F" w:rsidP="00CC0E9A">
            <w:pPr>
              <w:jc w:val="center"/>
              <w:rPr>
                <w:rFonts w:eastAsia="Arial"/>
                <w:lang w:val="ru-RU"/>
              </w:rPr>
            </w:pPr>
            <w:r w:rsidRPr="00CC0E9A">
              <w:rPr>
                <w:rFonts w:eastAsia="Arial"/>
                <w:lang w:val="ru-RU"/>
              </w:rPr>
              <w:t>576.3</w:t>
            </w:r>
          </w:p>
        </w:tc>
        <w:tc>
          <w:tcPr>
            <w:tcW w:w="1418" w:type="dxa"/>
            <w:tcBorders>
              <w:bottom w:val="single" w:sz="6" w:space="0" w:color="000000"/>
            </w:tcBorders>
            <w:vAlign w:val="center"/>
          </w:tcPr>
          <w:p w:rsidR="0099266F" w:rsidRPr="00CC0E9A" w:rsidRDefault="0099266F" w:rsidP="00CC0E9A">
            <w:pPr>
              <w:jc w:val="center"/>
              <w:rPr>
                <w:rFonts w:eastAsia="Arial"/>
                <w:lang w:val="ru-RU"/>
              </w:rPr>
            </w:pPr>
            <w:r w:rsidRPr="00CC0E9A">
              <w:rPr>
                <w:rFonts w:eastAsia="Arial"/>
                <w:lang w:val="ru-RU"/>
              </w:rPr>
              <w:t>572.2</w:t>
            </w:r>
          </w:p>
        </w:tc>
        <w:tc>
          <w:tcPr>
            <w:tcW w:w="1417" w:type="dxa"/>
            <w:tcBorders>
              <w:bottom w:val="single" w:sz="6" w:space="0" w:color="000000"/>
            </w:tcBorders>
            <w:vAlign w:val="center"/>
          </w:tcPr>
          <w:p w:rsidR="0099266F" w:rsidRPr="00CC0E9A" w:rsidRDefault="0099266F" w:rsidP="00CC0E9A">
            <w:pPr>
              <w:jc w:val="center"/>
              <w:rPr>
                <w:rFonts w:eastAsia="Arial"/>
                <w:lang w:val="ru-RU"/>
              </w:rPr>
            </w:pPr>
            <w:r w:rsidRPr="00CC0E9A">
              <w:rPr>
                <w:rFonts w:eastAsia="Arial"/>
                <w:lang w:val="ru-RU"/>
              </w:rPr>
              <w:t>570.5</w:t>
            </w:r>
          </w:p>
        </w:tc>
        <w:tc>
          <w:tcPr>
            <w:tcW w:w="1418" w:type="dxa"/>
            <w:tcBorders>
              <w:bottom w:val="single" w:sz="6" w:space="0" w:color="000000"/>
            </w:tcBorders>
            <w:vAlign w:val="center"/>
          </w:tcPr>
          <w:p w:rsidR="0099266F" w:rsidRPr="00CC0E9A" w:rsidRDefault="0099266F" w:rsidP="00CC0E9A">
            <w:pPr>
              <w:jc w:val="center"/>
              <w:rPr>
                <w:rFonts w:eastAsia="Arial"/>
                <w:lang w:val="ru-RU"/>
              </w:rPr>
            </w:pPr>
            <w:r w:rsidRPr="00CC0E9A">
              <w:rPr>
                <w:rFonts w:eastAsia="Arial"/>
                <w:lang w:val="ru-RU"/>
              </w:rPr>
              <w:t>564.9</w:t>
            </w:r>
          </w:p>
        </w:tc>
      </w:tr>
    </w:tbl>
    <w:p w:rsidR="007608A1" w:rsidRDefault="007608A1" w:rsidP="002C5867">
      <w:pPr>
        <w:pStyle w:val="aa"/>
        <w:ind w:left="354" w:right="713"/>
        <w:rPr>
          <w:rFonts w:ascii="Arial" w:hAnsi="Arial" w:cs="Arial"/>
          <w:b/>
          <w:sz w:val="24"/>
          <w:szCs w:val="24"/>
          <w:lang w:val="ru-RU"/>
        </w:rPr>
        <w:sectPr w:rsidR="007608A1" w:rsidSect="00DD5DFB">
          <w:pgSz w:w="16840" w:h="11910" w:orient="landscape"/>
          <w:pgMar w:top="1134" w:right="567" w:bottom="567" w:left="567" w:header="567" w:footer="284" w:gutter="0"/>
          <w:cols w:space="720"/>
          <w:docGrid w:linePitch="299"/>
        </w:sectPr>
      </w:pPr>
    </w:p>
    <w:p w:rsidR="008E7EFA" w:rsidRDefault="008E7EFA" w:rsidP="0010559A">
      <w:pPr>
        <w:pStyle w:val="3"/>
        <w:rPr>
          <w:lang w:val="ru-RU"/>
        </w:rPr>
      </w:pPr>
      <w:r>
        <w:rPr>
          <w:lang w:val="ru-RU"/>
        </w:rPr>
        <w:t xml:space="preserve"> </w:t>
      </w:r>
      <w:r w:rsidRPr="008E7EFA">
        <w:rPr>
          <w:lang w:val="ru-RU"/>
        </w:rPr>
        <w:t>Перспективные балансы производительности водоподготовительных установок источника тепловой энергии «Тепличная» для компенсации потерь теплоносителя в аварийных режим</w:t>
      </w:r>
      <w:r>
        <w:rPr>
          <w:lang w:val="ru-RU"/>
        </w:rPr>
        <w:t>ах работы систем теплоснабжения</w:t>
      </w:r>
      <w:r w:rsidR="0010559A">
        <w:rPr>
          <w:lang w:val="ru-RU"/>
        </w:rPr>
        <w:t>.</w:t>
      </w:r>
    </w:p>
    <w:p w:rsidR="00C20814" w:rsidRPr="00C20814" w:rsidRDefault="00D159EA" w:rsidP="00C20814">
      <w:pPr>
        <w:pStyle w:val="4"/>
        <w:numPr>
          <w:ilvl w:val="0"/>
          <w:numId w:val="0"/>
        </w:numPr>
        <w:ind w:left="340"/>
        <w:jc w:val="right"/>
        <w:rPr>
          <w:b w:val="0"/>
          <w:lang w:val="ru-RU"/>
        </w:rPr>
      </w:pPr>
      <w:r>
        <w:rPr>
          <w:b w:val="0"/>
          <w:lang w:val="ru-RU"/>
        </w:rPr>
        <w:t>Таблица 3.2.4.</w:t>
      </w:r>
    </w:p>
    <w:tbl>
      <w:tblPr>
        <w:tblW w:w="1587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77"/>
        <w:gridCol w:w="1282"/>
        <w:gridCol w:w="1282"/>
        <w:gridCol w:w="1282"/>
        <w:gridCol w:w="1282"/>
        <w:gridCol w:w="1282"/>
        <w:gridCol w:w="1282"/>
        <w:gridCol w:w="1708"/>
      </w:tblGrid>
      <w:tr w:rsidR="0099266F" w:rsidRPr="00CC0E9A" w:rsidTr="00CC0E9A">
        <w:trPr>
          <w:trHeight w:val="420"/>
        </w:trPr>
        <w:tc>
          <w:tcPr>
            <w:tcW w:w="6477" w:type="dxa"/>
            <w:vMerge w:val="restart"/>
            <w:vAlign w:val="center"/>
          </w:tcPr>
          <w:p w:rsidR="0099266F" w:rsidRPr="00CC0E9A" w:rsidRDefault="0099266F" w:rsidP="00CC0E9A">
            <w:pPr>
              <w:jc w:val="center"/>
              <w:rPr>
                <w:rFonts w:eastAsia="Arial"/>
                <w:lang w:val="ru-RU"/>
              </w:rPr>
            </w:pPr>
          </w:p>
          <w:p w:rsidR="0099266F" w:rsidRPr="00CC0E9A" w:rsidRDefault="0099266F" w:rsidP="00CC0E9A">
            <w:pPr>
              <w:jc w:val="center"/>
              <w:rPr>
                <w:rFonts w:eastAsia="Arial"/>
                <w:lang w:val="ru-RU"/>
              </w:rPr>
            </w:pPr>
            <w:r w:rsidRPr="00CC0E9A">
              <w:rPr>
                <w:rFonts w:eastAsia="Arial"/>
                <w:lang w:val="ru-RU"/>
              </w:rPr>
              <w:t>Показатель, единицы измерения</w:t>
            </w:r>
          </w:p>
        </w:tc>
        <w:tc>
          <w:tcPr>
            <w:tcW w:w="9400" w:type="dxa"/>
            <w:gridSpan w:val="7"/>
            <w:vAlign w:val="center"/>
          </w:tcPr>
          <w:p w:rsidR="0099266F" w:rsidRPr="00CC0E9A" w:rsidRDefault="0099266F" w:rsidP="00CC0E9A">
            <w:pPr>
              <w:jc w:val="center"/>
              <w:rPr>
                <w:rFonts w:eastAsia="Arial"/>
                <w:lang w:val="ru-RU"/>
              </w:rPr>
            </w:pPr>
            <w:r w:rsidRPr="00CC0E9A">
              <w:rPr>
                <w:rFonts w:eastAsia="Arial"/>
                <w:lang w:val="ru-RU"/>
              </w:rPr>
              <w:t>Период планирования</w:t>
            </w:r>
          </w:p>
        </w:tc>
      </w:tr>
      <w:tr w:rsidR="0099266F" w:rsidRPr="00CC0E9A" w:rsidTr="00CC0E9A">
        <w:trPr>
          <w:trHeight w:val="540"/>
        </w:trPr>
        <w:tc>
          <w:tcPr>
            <w:tcW w:w="6477" w:type="dxa"/>
            <w:vMerge/>
            <w:tcBorders>
              <w:top w:val="nil"/>
            </w:tcBorders>
            <w:vAlign w:val="center"/>
          </w:tcPr>
          <w:p w:rsidR="0099266F" w:rsidRPr="00CC0E9A" w:rsidRDefault="0099266F" w:rsidP="00CC0E9A">
            <w:pPr>
              <w:jc w:val="center"/>
              <w:rPr>
                <w:rFonts w:eastAsia="Arial"/>
              </w:rPr>
            </w:pPr>
          </w:p>
        </w:tc>
        <w:tc>
          <w:tcPr>
            <w:tcW w:w="1282" w:type="dxa"/>
            <w:vAlign w:val="center"/>
          </w:tcPr>
          <w:p w:rsidR="0099266F" w:rsidRPr="00CC0E9A" w:rsidRDefault="0099266F" w:rsidP="00CC0E9A">
            <w:pPr>
              <w:jc w:val="center"/>
              <w:rPr>
                <w:rFonts w:eastAsia="Arial"/>
                <w:lang w:val="ru-RU"/>
              </w:rPr>
            </w:pPr>
            <w:r w:rsidRPr="00CC0E9A">
              <w:rPr>
                <w:rFonts w:eastAsia="Arial"/>
                <w:lang w:val="ru-RU"/>
              </w:rPr>
              <w:t>2021</w:t>
            </w:r>
          </w:p>
        </w:tc>
        <w:tc>
          <w:tcPr>
            <w:tcW w:w="1282" w:type="dxa"/>
            <w:vAlign w:val="center"/>
          </w:tcPr>
          <w:p w:rsidR="0099266F" w:rsidRPr="00CC0E9A" w:rsidRDefault="0099266F" w:rsidP="00CC0E9A">
            <w:pPr>
              <w:jc w:val="center"/>
              <w:rPr>
                <w:rFonts w:eastAsia="Arial"/>
                <w:lang w:val="ru-RU"/>
              </w:rPr>
            </w:pPr>
            <w:r w:rsidRPr="00CC0E9A">
              <w:rPr>
                <w:rFonts w:eastAsia="Arial"/>
                <w:lang w:val="ru-RU"/>
              </w:rPr>
              <w:t>2022</w:t>
            </w:r>
          </w:p>
        </w:tc>
        <w:tc>
          <w:tcPr>
            <w:tcW w:w="1282" w:type="dxa"/>
            <w:vAlign w:val="center"/>
          </w:tcPr>
          <w:p w:rsidR="0099266F" w:rsidRPr="00CC0E9A" w:rsidRDefault="0099266F" w:rsidP="00CC0E9A">
            <w:pPr>
              <w:jc w:val="center"/>
              <w:rPr>
                <w:rFonts w:eastAsia="Arial"/>
                <w:lang w:val="ru-RU"/>
              </w:rPr>
            </w:pPr>
            <w:r w:rsidRPr="00CC0E9A">
              <w:rPr>
                <w:rFonts w:eastAsia="Arial"/>
                <w:lang w:val="ru-RU"/>
              </w:rPr>
              <w:t>2023</w:t>
            </w:r>
          </w:p>
        </w:tc>
        <w:tc>
          <w:tcPr>
            <w:tcW w:w="1282" w:type="dxa"/>
            <w:vAlign w:val="center"/>
          </w:tcPr>
          <w:p w:rsidR="0099266F" w:rsidRPr="00CC0E9A" w:rsidRDefault="0099266F" w:rsidP="00CC0E9A">
            <w:pPr>
              <w:jc w:val="center"/>
              <w:rPr>
                <w:rFonts w:eastAsia="Arial"/>
                <w:lang w:val="ru-RU"/>
              </w:rPr>
            </w:pPr>
            <w:r w:rsidRPr="00CC0E9A">
              <w:rPr>
                <w:rFonts w:eastAsia="Arial"/>
                <w:lang w:val="ru-RU"/>
              </w:rPr>
              <w:t>2024</w:t>
            </w:r>
          </w:p>
        </w:tc>
        <w:tc>
          <w:tcPr>
            <w:tcW w:w="1282" w:type="dxa"/>
            <w:vAlign w:val="center"/>
          </w:tcPr>
          <w:p w:rsidR="0099266F" w:rsidRPr="00CC0E9A" w:rsidRDefault="0099266F" w:rsidP="00CC0E9A">
            <w:pPr>
              <w:jc w:val="center"/>
              <w:rPr>
                <w:rFonts w:eastAsia="Arial"/>
                <w:lang w:val="ru-RU"/>
              </w:rPr>
            </w:pPr>
            <w:r w:rsidRPr="00CC0E9A">
              <w:rPr>
                <w:rFonts w:eastAsia="Arial"/>
                <w:lang w:val="ru-RU"/>
              </w:rPr>
              <w:t>2025</w:t>
            </w:r>
          </w:p>
        </w:tc>
        <w:tc>
          <w:tcPr>
            <w:tcW w:w="1282" w:type="dxa"/>
            <w:vAlign w:val="center"/>
          </w:tcPr>
          <w:p w:rsidR="0099266F" w:rsidRPr="00CC0E9A" w:rsidRDefault="0099266F" w:rsidP="00CC0E9A">
            <w:pPr>
              <w:jc w:val="center"/>
              <w:rPr>
                <w:rFonts w:eastAsia="Arial"/>
                <w:lang w:val="ru-RU"/>
              </w:rPr>
            </w:pPr>
            <w:r w:rsidRPr="00CC0E9A">
              <w:rPr>
                <w:rFonts w:eastAsia="Arial"/>
                <w:lang w:val="ru-RU"/>
              </w:rPr>
              <w:t>2026-2030</w:t>
            </w:r>
          </w:p>
        </w:tc>
        <w:tc>
          <w:tcPr>
            <w:tcW w:w="1708" w:type="dxa"/>
            <w:vAlign w:val="center"/>
          </w:tcPr>
          <w:p w:rsidR="0099266F" w:rsidRPr="00CC0E9A" w:rsidRDefault="0099266F" w:rsidP="00CC0E9A">
            <w:pPr>
              <w:jc w:val="center"/>
              <w:rPr>
                <w:rFonts w:eastAsia="Arial"/>
                <w:lang w:val="ru-RU"/>
              </w:rPr>
            </w:pPr>
            <w:r w:rsidRPr="00CC0E9A">
              <w:rPr>
                <w:rFonts w:eastAsia="Arial"/>
                <w:lang w:val="ru-RU"/>
              </w:rPr>
              <w:t>2031-2035</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Прогнозируемая номинальная производительность ВПУ, м³/ч</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708" w:type="dxa"/>
            <w:vAlign w:val="center"/>
          </w:tcPr>
          <w:p w:rsidR="0099266F" w:rsidRPr="00CC0E9A" w:rsidRDefault="0099266F" w:rsidP="00CC0E9A">
            <w:pPr>
              <w:jc w:val="center"/>
              <w:rPr>
                <w:rFonts w:eastAsia="Arial"/>
              </w:rPr>
            </w:pPr>
            <w:r w:rsidRPr="00CC0E9A">
              <w:rPr>
                <w:rFonts w:eastAsia="Arial"/>
              </w:rPr>
              <w:t>200</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Прогнозируемая располагаемая производительность ВПУ, м³/ч</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708" w:type="dxa"/>
            <w:vAlign w:val="center"/>
          </w:tcPr>
          <w:p w:rsidR="0099266F" w:rsidRPr="00CC0E9A" w:rsidRDefault="0099266F" w:rsidP="00CC0E9A">
            <w:pPr>
              <w:jc w:val="center"/>
              <w:rPr>
                <w:rFonts w:eastAsia="Arial"/>
              </w:rPr>
            </w:pPr>
            <w:r w:rsidRPr="00CC0E9A">
              <w:rPr>
                <w:rFonts w:eastAsia="Arial"/>
              </w:rPr>
              <w:t>200</w:t>
            </w:r>
          </w:p>
        </w:tc>
      </w:tr>
      <w:tr w:rsidR="0099266F" w:rsidRPr="00CC0E9A" w:rsidTr="00CC0E9A">
        <w:trPr>
          <w:trHeight w:val="280"/>
        </w:trPr>
        <w:tc>
          <w:tcPr>
            <w:tcW w:w="6477" w:type="dxa"/>
            <w:vAlign w:val="center"/>
          </w:tcPr>
          <w:p w:rsidR="0099266F" w:rsidRPr="00CC0E9A" w:rsidRDefault="0099266F" w:rsidP="00CC0E9A">
            <w:pPr>
              <w:jc w:val="center"/>
              <w:rPr>
                <w:rFonts w:eastAsia="Arial"/>
              </w:rPr>
            </w:pPr>
            <w:r w:rsidRPr="00CC0E9A">
              <w:rPr>
                <w:rFonts w:eastAsia="Arial"/>
              </w:rPr>
              <w:t>Прогнозируемое количество баков-аккумуляторов</w:t>
            </w:r>
          </w:p>
        </w:tc>
        <w:tc>
          <w:tcPr>
            <w:tcW w:w="1282" w:type="dxa"/>
            <w:vAlign w:val="center"/>
          </w:tcPr>
          <w:p w:rsidR="0099266F" w:rsidRPr="00CC0E9A" w:rsidRDefault="0099266F" w:rsidP="00CC0E9A">
            <w:pPr>
              <w:jc w:val="center"/>
              <w:rPr>
                <w:rFonts w:eastAsia="Arial"/>
              </w:rPr>
            </w:pPr>
            <w:r w:rsidRPr="00CC0E9A">
              <w:rPr>
                <w:rFonts w:eastAsia="Arial"/>
              </w:rPr>
              <w:t>2</w:t>
            </w:r>
          </w:p>
        </w:tc>
        <w:tc>
          <w:tcPr>
            <w:tcW w:w="1282" w:type="dxa"/>
            <w:vAlign w:val="center"/>
          </w:tcPr>
          <w:p w:rsidR="0099266F" w:rsidRPr="00CC0E9A" w:rsidRDefault="0099266F" w:rsidP="00CC0E9A">
            <w:pPr>
              <w:jc w:val="center"/>
              <w:rPr>
                <w:rFonts w:eastAsia="Arial"/>
              </w:rPr>
            </w:pPr>
            <w:r w:rsidRPr="00CC0E9A">
              <w:rPr>
                <w:rFonts w:eastAsia="Arial"/>
              </w:rPr>
              <w:t>2</w:t>
            </w:r>
          </w:p>
        </w:tc>
        <w:tc>
          <w:tcPr>
            <w:tcW w:w="1282" w:type="dxa"/>
            <w:vAlign w:val="center"/>
          </w:tcPr>
          <w:p w:rsidR="0099266F" w:rsidRPr="00CC0E9A" w:rsidRDefault="0099266F" w:rsidP="00CC0E9A">
            <w:pPr>
              <w:jc w:val="center"/>
              <w:rPr>
                <w:rFonts w:eastAsia="Arial"/>
              </w:rPr>
            </w:pPr>
            <w:r w:rsidRPr="00CC0E9A">
              <w:rPr>
                <w:rFonts w:eastAsia="Arial"/>
              </w:rPr>
              <w:t>2</w:t>
            </w:r>
          </w:p>
        </w:tc>
        <w:tc>
          <w:tcPr>
            <w:tcW w:w="1282" w:type="dxa"/>
            <w:vAlign w:val="center"/>
          </w:tcPr>
          <w:p w:rsidR="0099266F" w:rsidRPr="00CC0E9A" w:rsidRDefault="0099266F" w:rsidP="00CC0E9A">
            <w:pPr>
              <w:jc w:val="center"/>
              <w:rPr>
                <w:rFonts w:eastAsia="Arial"/>
              </w:rPr>
            </w:pPr>
            <w:r w:rsidRPr="00CC0E9A">
              <w:rPr>
                <w:rFonts w:eastAsia="Arial"/>
              </w:rPr>
              <w:t>2</w:t>
            </w:r>
          </w:p>
        </w:tc>
        <w:tc>
          <w:tcPr>
            <w:tcW w:w="1282" w:type="dxa"/>
            <w:vAlign w:val="center"/>
          </w:tcPr>
          <w:p w:rsidR="0099266F" w:rsidRPr="00CC0E9A" w:rsidRDefault="0099266F" w:rsidP="00CC0E9A">
            <w:pPr>
              <w:jc w:val="center"/>
              <w:rPr>
                <w:rFonts w:eastAsia="Arial"/>
              </w:rPr>
            </w:pPr>
            <w:r w:rsidRPr="00CC0E9A">
              <w:rPr>
                <w:rFonts w:eastAsia="Arial"/>
              </w:rPr>
              <w:t>2</w:t>
            </w:r>
          </w:p>
        </w:tc>
        <w:tc>
          <w:tcPr>
            <w:tcW w:w="1282" w:type="dxa"/>
            <w:vAlign w:val="center"/>
          </w:tcPr>
          <w:p w:rsidR="0099266F" w:rsidRPr="00CC0E9A" w:rsidRDefault="0099266F" w:rsidP="00CC0E9A">
            <w:pPr>
              <w:jc w:val="center"/>
              <w:rPr>
                <w:rFonts w:eastAsia="Arial"/>
              </w:rPr>
            </w:pPr>
            <w:r w:rsidRPr="00CC0E9A">
              <w:rPr>
                <w:rFonts w:eastAsia="Arial"/>
              </w:rPr>
              <w:t>2</w:t>
            </w:r>
          </w:p>
        </w:tc>
        <w:tc>
          <w:tcPr>
            <w:tcW w:w="1708" w:type="dxa"/>
            <w:vAlign w:val="center"/>
          </w:tcPr>
          <w:p w:rsidR="0099266F" w:rsidRPr="00CC0E9A" w:rsidRDefault="0099266F" w:rsidP="00CC0E9A">
            <w:pPr>
              <w:jc w:val="center"/>
              <w:rPr>
                <w:rFonts w:eastAsia="Arial"/>
              </w:rPr>
            </w:pPr>
            <w:r w:rsidRPr="00CC0E9A">
              <w:rPr>
                <w:rFonts w:eastAsia="Arial"/>
              </w:rPr>
              <w:t>2</w:t>
            </w:r>
          </w:p>
        </w:tc>
      </w:tr>
      <w:tr w:rsidR="0099266F" w:rsidRPr="00CC0E9A" w:rsidTr="00CC0E9A">
        <w:trPr>
          <w:trHeight w:val="28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Прогнозируемая вместимость баков-аккумуляторов, м³</w:t>
            </w:r>
          </w:p>
        </w:tc>
        <w:tc>
          <w:tcPr>
            <w:tcW w:w="1282" w:type="dxa"/>
            <w:vAlign w:val="center"/>
          </w:tcPr>
          <w:p w:rsidR="0099266F" w:rsidRPr="00CC0E9A" w:rsidRDefault="0099266F" w:rsidP="00CC0E9A">
            <w:pPr>
              <w:jc w:val="center"/>
              <w:rPr>
                <w:rFonts w:eastAsia="Arial"/>
              </w:rPr>
            </w:pPr>
            <w:r w:rsidRPr="00CC0E9A">
              <w:rPr>
                <w:rFonts w:eastAsia="Arial"/>
              </w:rPr>
              <w:t>2000</w:t>
            </w:r>
          </w:p>
        </w:tc>
        <w:tc>
          <w:tcPr>
            <w:tcW w:w="1282" w:type="dxa"/>
            <w:vAlign w:val="center"/>
          </w:tcPr>
          <w:p w:rsidR="0099266F" w:rsidRPr="00CC0E9A" w:rsidRDefault="0099266F" w:rsidP="00CC0E9A">
            <w:pPr>
              <w:jc w:val="center"/>
              <w:rPr>
                <w:rFonts w:eastAsia="Arial"/>
              </w:rPr>
            </w:pPr>
            <w:r w:rsidRPr="00CC0E9A">
              <w:rPr>
                <w:rFonts w:eastAsia="Arial"/>
              </w:rPr>
              <w:t>2000</w:t>
            </w:r>
          </w:p>
        </w:tc>
        <w:tc>
          <w:tcPr>
            <w:tcW w:w="1282" w:type="dxa"/>
            <w:vAlign w:val="center"/>
          </w:tcPr>
          <w:p w:rsidR="0099266F" w:rsidRPr="00CC0E9A" w:rsidRDefault="0099266F" w:rsidP="00CC0E9A">
            <w:pPr>
              <w:jc w:val="center"/>
              <w:rPr>
                <w:rFonts w:eastAsia="Arial"/>
              </w:rPr>
            </w:pPr>
            <w:r w:rsidRPr="00CC0E9A">
              <w:rPr>
                <w:rFonts w:eastAsia="Arial"/>
              </w:rPr>
              <w:t>2000</w:t>
            </w:r>
          </w:p>
        </w:tc>
        <w:tc>
          <w:tcPr>
            <w:tcW w:w="1282" w:type="dxa"/>
            <w:vAlign w:val="center"/>
          </w:tcPr>
          <w:p w:rsidR="0099266F" w:rsidRPr="00CC0E9A" w:rsidRDefault="0099266F" w:rsidP="00CC0E9A">
            <w:pPr>
              <w:jc w:val="center"/>
              <w:rPr>
                <w:rFonts w:eastAsia="Arial"/>
              </w:rPr>
            </w:pPr>
            <w:r w:rsidRPr="00CC0E9A">
              <w:rPr>
                <w:rFonts w:eastAsia="Arial"/>
              </w:rPr>
              <w:t>2000</w:t>
            </w:r>
          </w:p>
        </w:tc>
        <w:tc>
          <w:tcPr>
            <w:tcW w:w="1282" w:type="dxa"/>
            <w:vAlign w:val="center"/>
          </w:tcPr>
          <w:p w:rsidR="0099266F" w:rsidRPr="00CC0E9A" w:rsidRDefault="0099266F" w:rsidP="00CC0E9A">
            <w:pPr>
              <w:jc w:val="center"/>
              <w:rPr>
                <w:rFonts w:eastAsia="Arial"/>
              </w:rPr>
            </w:pPr>
            <w:r w:rsidRPr="00CC0E9A">
              <w:rPr>
                <w:rFonts w:eastAsia="Arial"/>
              </w:rPr>
              <w:t>2000</w:t>
            </w:r>
          </w:p>
        </w:tc>
        <w:tc>
          <w:tcPr>
            <w:tcW w:w="1282" w:type="dxa"/>
            <w:vAlign w:val="center"/>
          </w:tcPr>
          <w:p w:rsidR="0099266F" w:rsidRPr="00CC0E9A" w:rsidRDefault="0099266F" w:rsidP="00CC0E9A">
            <w:pPr>
              <w:jc w:val="center"/>
              <w:rPr>
                <w:rFonts w:eastAsia="Arial"/>
              </w:rPr>
            </w:pPr>
            <w:r w:rsidRPr="00CC0E9A">
              <w:rPr>
                <w:rFonts w:eastAsia="Arial"/>
              </w:rPr>
              <w:t>2000</w:t>
            </w:r>
          </w:p>
        </w:tc>
        <w:tc>
          <w:tcPr>
            <w:tcW w:w="1708" w:type="dxa"/>
            <w:vAlign w:val="center"/>
          </w:tcPr>
          <w:p w:rsidR="0099266F" w:rsidRPr="00CC0E9A" w:rsidRDefault="0099266F" w:rsidP="00CC0E9A">
            <w:pPr>
              <w:jc w:val="center"/>
              <w:rPr>
                <w:rFonts w:eastAsia="Arial"/>
              </w:rPr>
            </w:pPr>
            <w:r w:rsidRPr="00CC0E9A">
              <w:rPr>
                <w:rFonts w:eastAsia="Arial"/>
              </w:rPr>
              <w:t>2000</w:t>
            </w:r>
          </w:p>
        </w:tc>
      </w:tr>
      <w:tr w:rsidR="0099266F" w:rsidRPr="00CC0E9A" w:rsidTr="00CC0E9A">
        <w:trPr>
          <w:trHeight w:val="280"/>
        </w:trPr>
        <w:tc>
          <w:tcPr>
            <w:tcW w:w="6477" w:type="dxa"/>
            <w:vAlign w:val="center"/>
          </w:tcPr>
          <w:p w:rsidR="0099266F" w:rsidRPr="00CC0E9A" w:rsidRDefault="0099266F" w:rsidP="00CC0E9A">
            <w:pPr>
              <w:jc w:val="center"/>
              <w:rPr>
                <w:rFonts w:eastAsia="Arial"/>
                <w:lang w:val="ru-RU"/>
              </w:rPr>
            </w:pPr>
            <w:r w:rsidRPr="00CC0E9A">
              <w:rPr>
                <w:rFonts w:eastAsia="Arial"/>
                <w:lang w:val="ru-RU"/>
              </w:rPr>
              <w:t>Требуемая вместимость баков-аккумуляторов, м³</w:t>
            </w:r>
          </w:p>
        </w:tc>
        <w:tc>
          <w:tcPr>
            <w:tcW w:w="1282" w:type="dxa"/>
            <w:vAlign w:val="center"/>
          </w:tcPr>
          <w:p w:rsidR="0099266F" w:rsidRPr="00CC0E9A" w:rsidRDefault="0099266F" w:rsidP="00CC0E9A">
            <w:pPr>
              <w:jc w:val="center"/>
              <w:rPr>
                <w:rFonts w:eastAsia="Arial"/>
              </w:rPr>
            </w:pPr>
            <w:r w:rsidRPr="00CC0E9A">
              <w:rPr>
                <w:rFonts w:eastAsia="Arial"/>
              </w:rPr>
              <w:t>367,2</w:t>
            </w:r>
          </w:p>
        </w:tc>
        <w:tc>
          <w:tcPr>
            <w:tcW w:w="1282" w:type="dxa"/>
            <w:vAlign w:val="center"/>
          </w:tcPr>
          <w:p w:rsidR="0099266F" w:rsidRPr="00CC0E9A" w:rsidRDefault="0099266F" w:rsidP="00CC0E9A">
            <w:pPr>
              <w:jc w:val="center"/>
              <w:rPr>
                <w:rFonts w:eastAsia="Arial"/>
              </w:rPr>
            </w:pPr>
            <w:r w:rsidRPr="00CC0E9A">
              <w:rPr>
                <w:rFonts w:eastAsia="Arial"/>
              </w:rPr>
              <w:t>367,2</w:t>
            </w:r>
          </w:p>
        </w:tc>
        <w:tc>
          <w:tcPr>
            <w:tcW w:w="1282" w:type="dxa"/>
            <w:vAlign w:val="center"/>
          </w:tcPr>
          <w:p w:rsidR="0099266F" w:rsidRPr="00CC0E9A" w:rsidRDefault="0099266F" w:rsidP="00CC0E9A">
            <w:pPr>
              <w:jc w:val="center"/>
              <w:rPr>
                <w:rFonts w:eastAsia="Arial"/>
              </w:rPr>
            </w:pPr>
            <w:r w:rsidRPr="00CC0E9A">
              <w:rPr>
                <w:rFonts w:eastAsia="Arial"/>
              </w:rPr>
              <w:t>367,2</w:t>
            </w:r>
          </w:p>
        </w:tc>
        <w:tc>
          <w:tcPr>
            <w:tcW w:w="1282" w:type="dxa"/>
            <w:vAlign w:val="center"/>
          </w:tcPr>
          <w:p w:rsidR="0099266F" w:rsidRPr="00CC0E9A" w:rsidRDefault="0099266F" w:rsidP="00CC0E9A">
            <w:pPr>
              <w:jc w:val="center"/>
              <w:rPr>
                <w:rFonts w:eastAsia="Arial"/>
              </w:rPr>
            </w:pPr>
            <w:r w:rsidRPr="00CC0E9A">
              <w:rPr>
                <w:rFonts w:eastAsia="Arial"/>
              </w:rPr>
              <w:t>367,2</w:t>
            </w:r>
          </w:p>
        </w:tc>
        <w:tc>
          <w:tcPr>
            <w:tcW w:w="1282" w:type="dxa"/>
            <w:vAlign w:val="center"/>
          </w:tcPr>
          <w:p w:rsidR="0099266F" w:rsidRPr="00CC0E9A" w:rsidRDefault="0099266F" w:rsidP="00CC0E9A">
            <w:pPr>
              <w:jc w:val="center"/>
              <w:rPr>
                <w:rFonts w:eastAsia="Arial"/>
              </w:rPr>
            </w:pPr>
            <w:r w:rsidRPr="00CC0E9A">
              <w:rPr>
                <w:rFonts w:eastAsia="Arial"/>
              </w:rPr>
              <w:t>367,2</w:t>
            </w:r>
          </w:p>
        </w:tc>
        <w:tc>
          <w:tcPr>
            <w:tcW w:w="1282" w:type="dxa"/>
            <w:vAlign w:val="center"/>
          </w:tcPr>
          <w:p w:rsidR="0099266F" w:rsidRPr="00CC0E9A" w:rsidRDefault="0099266F" w:rsidP="00CC0E9A">
            <w:pPr>
              <w:jc w:val="center"/>
              <w:rPr>
                <w:rFonts w:eastAsia="Arial"/>
              </w:rPr>
            </w:pPr>
            <w:r w:rsidRPr="00CC0E9A">
              <w:rPr>
                <w:rFonts w:eastAsia="Arial"/>
              </w:rPr>
              <w:t>367,2</w:t>
            </w:r>
          </w:p>
        </w:tc>
        <w:tc>
          <w:tcPr>
            <w:tcW w:w="1708" w:type="dxa"/>
            <w:vAlign w:val="center"/>
          </w:tcPr>
          <w:p w:rsidR="0099266F" w:rsidRPr="00CC0E9A" w:rsidRDefault="0099266F" w:rsidP="00CC0E9A">
            <w:pPr>
              <w:jc w:val="center"/>
              <w:rPr>
                <w:rFonts w:eastAsia="Arial"/>
              </w:rPr>
            </w:pPr>
            <w:r w:rsidRPr="00CC0E9A">
              <w:rPr>
                <w:rFonts w:eastAsia="Arial"/>
              </w:rPr>
              <w:t>367,2</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Прогнозируемый резерв (+), дефицит (-) вместимости баков-аккумуляторов, м³</w:t>
            </w:r>
          </w:p>
        </w:tc>
        <w:tc>
          <w:tcPr>
            <w:tcW w:w="1282" w:type="dxa"/>
            <w:vAlign w:val="center"/>
          </w:tcPr>
          <w:p w:rsidR="0099266F" w:rsidRPr="00CC0E9A" w:rsidRDefault="0099266F" w:rsidP="00CC0E9A">
            <w:pPr>
              <w:jc w:val="center"/>
              <w:rPr>
                <w:rFonts w:eastAsia="Arial"/>
              </w:rPr>
            </w:pPr>
            <w:r w:rsidRPr="00CC0E9A">
              <w:rPr>
                <w:rFonts w:eastAsia="Arial"/>
              </w:rPr>
              <w:t>1632,8</w:t>
            </w:r>
          </w:p>
        </w:tc>
        <w:tc>
          <w:tcPr>
            <w:tcW w:w="1282" w:type="dxa"/>
            <w:vAlign w:val="center"/>
          </w:tcPr>
          <w:p w:rsidR="0099266F" w:rsidRPr="00CC0E9A" w:rsidRDefault="0099266F" w:rsidP="00CC0E9A">
            <w:pPr>
              <w:jc w:val="center"/>
              <w:rPr>
                <w:rFonts w:eastAsia="Arial"/>
              </w:rPr>
            </w:pPr>
            <w:r w:rsidRPr="00CC0E9A">
              <w:rPr>
                <w:rFonts w:eastAsia="Arial"/>
              </w:rPr>
              <w:t>1632,8</w:t>
            </w:r>
          </w:p>
        </w:tc>
        <w:tc>
          <w:tcPr>
            <w:tcW w:w="1282" w:type="dxa"/>
            <w:vAlign w:val="center"/>
          </w:tcPr>
          <w:p w:rsidR="0099266F" w:rsidRPr="00CC0E9A" w:rsidRDefault="0099266F" w:rsidP="00CC0E9A">
            <w:pPr>
              <w:jc w:val="center"/>
              <w:rPr>
                <w:rFonts w:eastAsia="Arial"/>
              </w:rPr>
            </w:pPr>
            <w:r w:rsidRPr="00CC0E9A">
              <w:rPr>
                <w:rFonts w:eastAsia="Arial"/>
              </w:rPr>
              <w:t>1632,8</w:t>
            </w:r>
          </w:p>
        </w:tc>
        <w:tc>
          <w:tcPr>
            <w:tcW w:w="1282" w:type="dxa"/>
            <w:vAlign w:val="center"/>
          </w:tcPr>
          <w:p w:rsidR="0099266F" w:rsidRPr="00CC0E9A" w:rsidRDefault="0099266F" w:rsidP="00CC0E9A">
            <w:pPr>
              <w:jc w:val="center"/>
              <w:rPr>
                <w:rFonts w:eastAsia="Arial"/>
              </w:rPr>
            </w:pPr>
            <w:r w:rsidRPr="00CC0E9A">
              <w:rPr>
                <w:rFonts w:eastAsia="Arial"/>
              </w:rPr>
              <w:t>1632,8</w:t>
            </w:r>
          </w:p>
        </w:tc>
        <w:tc>
          <w:tcPr>
            <w:tcW w:w="1282" w:type="dxa"/>
            <w:vAlign w:val="center"/>
          </w:tcPr>
          <w:p w:rsidR="0099266F" w:rsidRPr="00CC0E9A" w:rsidRDefault="0099266F" w:rsidP="00CC0E9A">
            <w:pPr>
              <w:jc w:val="center"/>
              <w:rPr>
                <w:rFonts w:eastAsia="Arial"/>
              </w:rPr>
            </w:pPr>
            <w:r w:rsidRPr="00CC0E9A">
              <w:rPr>
                <w:rFonts w:eastAsia="Arial"/>
              </w:rPr>
              <w:t>1632,8</w:t>
            </w:r>
          </w:p>
        </w:tc>
        <w:tc>
          <w:tcPr>
            <w:tcW w:w="1282" w:type="dxa"/>
            <w:vAlign w:val="center"/>
          </w:tcPr>
          <w:p w:rsidR="0099266F" w:rsidRPr="00CC0E9A" w:rsidRDefault="0099266F" w:rsidP="00CC0E9A">
            <w:pPr>
              <w:jc w:val="center"/>
              <w:rPr>
                <w:rFonts w:eastAsia="Arial"/>
              </w:rPr>
            </w:pPr>
            <w:r w:rsidRPr="00CC0E9A">
              <w:rPr>
                <w:rFonts w:eastAsia="Arial"/>
              </w:rPr>
              <w:t>1632,8</w:t>
            </w:r>
          </w:p>
        </w:tc>
        <w:tc>
          <w:tcPr>
            <w:tcW w:w="1708" w:type="dxa"/>
            <w:vAlign w:val="center"/>
          </w:tcPr>
          <w:p w:rsidR="0099266F" w:rsidRPr="00CC0E9A" w:rsidRDefault="0099266F" w:rsidP="00CC0E9A">
            <w:pPr>
              <w:jc w:val="center"/>
              <w:rPr>
                <w:rFonts w:eastAsia="Arial"/>
              </w:rPr>
            </w:pPr>
            <w:r w:rsidRPr="00CC0E9A">
              <w:rPr>
                <w:rFonts w:eastAsia="Arial"/>
              </w:rPr>
              <w:t>1632,8</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Прогнозная величина аварийной подпитки теплосети, м³/ч</w:t>
            </w:r>
          </w:p>
        </w:tc>
        <w:tc>
          <w:tcPr>
            <w:tcW w:w="1282" w:type="dxa"/>
            <w:vAlign w:val="center"/>
          </w:tcPr>
          <w:p w:rsidR="0099266F" w:rsidRPr="00CC0E9A" w:rsidRDefault="0099266F" w:rsidP="00CC0E9A">
            <w:pPr>
              <w:jc w:val="center"/>
              <w:rPr>
                <w:rFonts w:eastAsia="Arial"/>
              </w:rPr>
            </w:pPr>
            <w:r w:rsidRPr="00CC0E9A">
              <w:rPr>
                <w:rFonts w:eastAsia="Arial"/>
              </w:rPr>
              <w:t>244,8</w:t>
            </w:r>
          </w:p>
        </w:tc>
        <w:tc>
          <w:tcPr>
            <w:tcW w:w="1282" w:type="dxa"/>
            <w:vAlign w:val="center"/>
          </w:tcPr>
          <w:p w:rsidR="0099266F" w:rsidRPr="00CC0E9A" w:rsidRDefault="0099266F" w:rsidP="00CC0E9A">
            <w:pPr>
              <w:jc w:val="center"/>
              <w:rPr>
                <w:rFonts w:eastAsia="Arial"/>
              </w:rPr>
            </w:pPr>
            <w:r w:rsidRPr="00CC0E9A">
              <w:rPr>
                <w:rFonts w:eastAsia="Arial"/>
              </w:rPr>
              <w:t>244,8</w:t>
            </w:r>
          </w:p>
        </w:tc>
        <w:tc>
          <w:tcPr>
            <w:tcW w:w="1282" w:type="dxa"/>
            <w:vAlign w:val="center"/>
          </w:tcPr>
          <w:p w:rsidR="0099266F" w:rsidRPr="00CC0E9A" w:rsidRDefault="0099266F" w:rsidP="00CC0E9A">
            <w:pPr>
              <w:jc w:val="center"/>
              <w:rPr>
                <w:rFonts w:eastAsia="Arial"/>
              </w:rPr>
            </w:pPr>
            <w:r w:rsidRPr="00CC0E9A">
              <w:rPr>
                <w:rFonts w:eastAsia="Arial"/>
              </w:rPr>
              <w:t>244,8</w:t>
            </w:r>
          </w:p>
        </w:tc>
        <w:tc>
          <w:tcPr>
            <w:tcW w:w="1282" w:type="dxa"/>
            <w:vAlign w:val="center"/>
          </w:tcPr>
          <w:p w:rsidR="0099266F" w:rsidRPr="00CC0E9A" w:rsidRDefault="0099266F" w:rsidP="00CC0E9A">
            <w:pPr>
              <w:jc w:val="center"/>
              <w:rPr>
                <w:rFonts w:eastAsia="Arial"/>
              </w:rPr>
            </w:pPr>
            <w:r w:rsidRPr="00CC0E9A">
              <w:rPr>
                <w:rFonts w:eastAsia="Arial"/>
              </w:rPr>
              <w:t>244,8</w:t>
            </w:r>
          </w:p>
        </w:tc>
        <w:tc>
          <w:tcPr>
            <w:tcW w:w="1282" w:type="dxa"/>
            <w:vAlign w:val="center"/>
          </w:tcPr>
          <w:p w:rsidR="0099266F" w:rsidRPr="00CC0E9A" w:rsidRDefault="0099266F" w:rsidP="00CC0E9A">
            <w:pPr>
              <w:jc w:val="center"/>
              <w:rPr>
                <w:rFonts w:eastAsia="Arial"/>
              </w:rPr>
            </w:pPr>
            <w:r w:rsidRPr="00CC0E9A">
              <w:rPr>
                <w:rFonts w:eastAsia="Arial"/>
              </w:rPr>
              <w:t>244,8</w:t>
            </w:r>
          </w:p>
        </w:tc>
        <w:tc>
          <w:tcPr>
            <w:tcW w:w="1282" w:type="dxa"/>
            <w:vAlign w:val="center"/>
          </w:tcPr>
          <w:p w:rsidR="0099266F" w:rsidRPr="00CC0E9A" w:rsidRDefault="0099266F" w:rsidP="00CC0E9A">
            <w:pPr>
              <w:jc w:val="center"/>
              <w:rPr>
                <w:rFonts w:eastAsia="Arial"/>
              </w:rPr>
            </w:pPr>
            <w:r w:rsidRPr="00CC0E9A">
              <w:rPr>
                <w:rFonts w:eastAsia="Arial"/>
              </w:rPr>
              <w:t>244,8</w:t>
            </w:r>
          </w:p>
        </w:tc>
        <w:tc>
          <w:tcPr>
            <w:tcW w:w="1708" w:type="dxa"/>
            <w:vAlign w:val="center"/>
          </w:tcPr>
          <w:p w:rsidR="0099266F" w:rsidRPr="00CC0E9A" w:rsidRDefault="0099266F" w:rsidP="00CC0E9A">
            <w:pPr>
              <w:jc w:val="center"/>
              <w:rPr>
                <w:rFonts w:eastAsia="Arial"/>
              </w:rPr>
            </w:pPr>
            <w:r w:rsidRPr="00CC0E9A">
              <w:rPr>
                <w:rFonts w:eastAsia="Arial"/>
              </w:rPr>
              <w:t>244,8</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Существующая аварийная подпитка химически необработанной и недеаэрированной водой, м³/ч</w:t>
            </w:r>
          </w:p>
        </w:tc>
        <w:tc>
          <w:tcPr>
            <w:tcW w:w="1282" w:type="dxa"/>
            <w:vAlign w:val="center"/>
          </w:tcPr>
          <w:p w:rsidR="0099266F" w:rsidRPr="00CC0E9A" w:rsidRDefault="0099266F" w:rsidP="00CC0E9A">
            <w:pPr>
              <w:jc w:val="center"/>
              <w:rPr>
                <w:rFonts w:eastAsia="Arial"/>
              </w:rPr>
            </w:pPr>
            <w:r w:rsidRPr="00CC0E9A">
              <w:rPr>
                <w:rFonts w:eastAsia="Arial"/>
              </w:rPr>
              <w:t>250,0</w:t>
            </w:r>
          </w:p>
        </w:tc>
        <w:tc>
          <w:tcPr>
            <w:tcW w:w="1282" w:type="dxa"/>
            <w:vAlign w:val="center"/>
          </w:tcPr>
          <w:p w:rsidR="0099266F" w:rsidRPr="00CC0E9A" w:rsidRDefault="0099266F" w:rsidP="00CC0E9A">
            <w:pPr>
              <w:jc w:val="center"/>
              <w:rPr>
                <w:rFonts w:eastAsia="Arial"/>
              </w:rPr>
            </w:pPr>
            <w:r w:rsidRPr="00CC0E9A">
              <w:rPr>
                <w:rFonts w:eastAsia="Arial"/>
              </w:rPr>
              <w:t>250,0</w:t>
            </w:r>
          </w:p>
        </w:tc>
        <w:tc>
          <w:tcPr>
            <w:tcW w:w="1282" w:type="dxa"/>
            <w:vAlign w:val="center"/>
          </w:tcPr>
          <w:p w:rsidR="0099266F" w:rsidRPr="00CC0E9A" w:rsidRDefault="0099266F" w:rsidP="00CC0E9A">
            <w:pPr>
              <w:jc w:val="center"/>
              <w:rPr>
                <w:rFonts w:eastAsia="Arial"/>
              </w:rPr>
            </w:pPr>
            <w:r w:rsidRPr="00CC0E9A">
              <w:rPr>
                <w:rFonts w:eastAsia="Arial"/>
              </w:rPr>
              <w:t>250,0</w:t>
            </w:r>
          </w:p>
        </w:tc>
        <w:tc>
          <w:tcPr>
            <w:tcW w:w="1282" w:type="dxa"/>
            <w:vAlign w:val="center"/>
          </w:tcPr>
          <w:p w:rsidR="0099266F" w:rsidRPr="00CC0E9A" w:rsidRDefault="0099266F" w:rsidP="00CC0E9A">
            <w:pPr>
              <w:jc w:val="center"/>
              <w:rPr>
                <w:rFonts w:eastAsia="Arial"/>
              </w:rPr>
            </w:pPr>
            <w:r w:rsidRPr="00CC0E9A">
              <w:rPr>
                <w:rFonts w:eastAsia="Arial"/>
              </w:rPr>
              <w:t>250,0</w:t>
            </w:r>
          </w:p>
        </w:tc>
        <w:tc>
          <w:tcPr>
            <w:tcW w:w="1282" w:type="dxa"/>
            <w:vAlign w:val="center"/>
          </w:tcPr>
          <w:p w:rsidR="0099266F" w:rsidRPr="00CC0E9A" w:rsidRDefault="0099266F" w:rsidP="00CC0E9A">
            <w:pPr>
              <w:jc w:val="center"/>
              <w:rPr>
                <w:rFonts w:eastAsia="Arial"/>
              </w:rPr>
            </w:pPr>
            <w:r w:rsidRPr="00CC0E9A">
              <w:rPr>
                <w:rFonts w:eastAsia="Arial"/>
              </w:rPr>
              <w:t>250,0</w:t>
            </w:r>
          </w:p>
        </w:tc>
        <w:tc>
          <w:tcPr>
            <w:tcW w:w="1282" w:type="dxa"/>
            <w:vAlign w:val="center"/>
          </w:tcPr>
          <w:p w:rsidR="0099266F" w:rsidRPr="00CC0E9A" w:rsidRDefault="0099266F" w:rsidP="00CC0E9A">
            <w:pPr>
              <w:jc w:val="center"/>
              <w:rPr>
                <w:rFonts w:eastAsia="Arial"/>
              </w:rPr>
            </w:pPr>
            <w:r w:rsidRPr="00CC0E9A">
              <w:rPr>
                <w:rFonts w:eastAsia="Arial"/>
              </w:rPr>
              <w:t>250,0</w:t>
            </w:r>
          </w:p>
        </w:tc>
        <w:tc>
          <w:tcPr>
            <w:tcW w:w="1708" w:type="dxa"/>
            <w:vAlign w:val="center"/>
          </w:tcPr>
          <w:p w:rsidR="0099266F" w:rsidRPr="00CC0E9A" w:rsidRDefault="0099266F" w:rsidP="00CC0E9A">
            <w:pPr>
              <w:jc w:val="center"/>
              <w:rPr>
                <w:rFonts w:eastAsia="Arial"/>
              </w:rPr>
            </w:pPr>
            <w:r w:rsidRPr="00CC0E9A">
              <w:rPr>
                <w:rFonts w:eastAsia="Arial"/>
              </w:rPr>
              <w:t>250,0</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Прогнозируемый резерв (+), дефицит (-) производительности аварийной подпитки, м³/ч</w:t>
            </w:r>
          </w:p>
        </w:tc>
        <w:tc>
          <w:tcPr>
            <w:tcW w:w="1282" w:type="dxa"/>
            <w:vAlign w:val="center"/>
          </w:tcPr>
          <w:p w:rsidR="0099266F" w:rsidRPr="00CC0E9A" w:rsidRDefault="0099266F" w:rsidP="00CC0E9A">
            <w:pPr>
              <w:jc w:val="center"/>
              <w:rPr>
                <w:rFonts w:eastAsia="Arial"/>
              </w:rPr>
            </w:pPr>
            <w:r w:rsidRPr="00CC0E9A">
              <w:rPr>
                <w:rFonts w:eastAsia="Arial"/>
              </w:rPr>
              <w:t>5,2</w:t>
            </w:r>
          </w:p>
        </w:tc>
        <w:tc>
          <w:tcPr>
            <w:tcW w:w="1282" w:type="dxa"/>
            <w:vAlign w:val="center"/>
          </w:tcPr>
          <w:p w:rsidR="0099266F" w:rsidRPr="00CC0E9A" w:rsidRDefault="0099266F" w:rsidP="00CC0E9A">
            <w:pPr>
              <w:jc w:val="center"/>
              <w:rPr>
                <w:rFonts w:eastAsia="Arial"/>
              </w:rPr>
            </w:pPr>
            <w:r w:rsidRPr="00CC0E9A">
              <w:rPr>
                <w:rFonts w:eastAsia="Arial"/>
              </w:rPr>
              <w:t>5,2</w:t>
            </w:r>
          </w:p>
        </w:tc>
        <w:tc>
          <w:tcPr>
            <w:tcW w:w="1282" w:type="dxa"/>
            <w:vAlign w:val="center"/>
          </w:tcPr>
          <w:p w:rsidR="0099266F" w:rsidRPr="00CC0E9A" w:rsidRDefault="0099266F" w:rsidP="00CC0E9A">
            <w:pPr>
              <w:jc w:val="center"/>
              <w:rPr>
                <w:rFonts w:eastAsia="Arial"/>
              </w:rPr>
            </w:pPr>
            <w:r w:rsidRPr="00CC0E9A">
              <w:rPr>
                <w:rFonts w:eastAsia="Arial"/>
              </w:rPr>
              <w:t>5,2</w:t>
            </w:r>
          </w:p>
        </w:tc>
        <w:tc>
          <w:tcPr>
            <w:tcW w:w="1282" w:type="dxa"/>
            <w:vAlign w:val="center"/>
          </w:tcPr>
          <w:p w:rsidR="0099266F" w:rsidRPr="00CC0E9A" w:rsidRDefault="0099266F" w:rsidP="00CC0E9A">
            <w:pPr>
              <w:jc w:val="center"/>
              <w:rPr>
                <w:rFonts w:eastAsia="Arial"/>
              </w:rPr>
            </w:pPr>
            <w:r w:rsidRPr="00CC0E9A">
              <w:rPr>
                <w:rFonts w:eastAsia="Arial"/>
              </w:rPr>
              <w:t>5,2</w:t>
            </w:r>
          </w:p>
        </w:tc>
        <w:tc>
          <w:tcPr>
            <w:tcW w:w="1282" w:type="dxa"/>
            <w:vAlign w:val="center"/>
          </w:tcPr>
          <w:p w:rsidR="0099266F" w:rsidRPr="00CC0E9A" w:rsidRDefault="0099266F" w:rsidP="00CC0E9A">
            <w:pPr>
              <w:jc w:val="center"/>
              <w:rPr>
                <w:rFonts w:eastAsia="Arial"/>
              </w:rPr>
            </w:pPr>
            <w:r w:rsidRPr="00CC0E9A">
              <w:rPr>
                <w:rFonts w:eastAsia="Arial"/>
              </w:rPr>
              <w:t>5,2</w:t>
            </w:r>
          </w:p>
        </w:tc>
        <w:tc>
          <w:tcPr>
            <w:tcW w:w="1282" w:type="dxa"/>
            <w:vAlign w:val="center"/>
          </w:tcPr>
          <w:p w:rsidR="0099266F" w:rsidRPr="00CC0E9A" w:rsidRDefault="0099266F" w:rsidP="00CC0E9A">
            <w:pPr>
              <w:jc w:val="center"/>
              <w:rPr>
                <w:rFonts w:eastAsia="Arial"/>
              </w:rPr>
            </w:pPr>
            <w:r w:rsidRPr="00CC0E9A">
              <w:rPr>
                <w:rFonts w:eastAsia="Arial"/>
              </w:rPr>
              <w:t>5,2</w:t>
            </w:r>
          </w:p>
        </w:tc>
        <w:tc>
          <w:tcPr>
            <w:tcW w:w="1708" w:type="dxa"/>
            <w:vAlign w:val="center"/>
          </w:tcPr>
          <w:p w:rsidR="0099266F" w:rsidRPr="00CC0E9A" w:rsidRDefault="0099266F" w:rsidP="00CC0E9A">
            <w:pPr>
              <w:jc w:val="center"/>
              <w:rPr>
                <w:rFonts w:eastAsia="Arial"/>
              </w:rPr>
            </w:pPr>
            <w:r w:rsidRPr="00CC0E9A">
              <w:rPr>
                <w:rFonts w:eastAsia="Arial"/>
              </w:rPr>
              <w:t>5,2</w:t>
            </w:r>
          </w:p>
        </w:tc>
      </w:tr>
      <w:tr w:rsidR="0099266F" w:rsidRPr="00CC0E9A" w:rsidTr="00CC0E9A">
        <w:trPr>
          <w:trHeight w:val="28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Прогнозные нормативные утечки теплоносителя, м³/ч</w:t>
            </w:r>
          </w:p>
        </w:tc>
        <w:tc>
          <w:tcPr>
            <w:tcW w:w="1282" w:type="dxa"/>
            <w:vAlign w:val="center"/>
          </w:tcPr>
          <w:p w:rsidR="0099266F" w:rsidRPr="00CC0E9A" w:rsidRDefault="0099266F" w:rsidP="00CC0E9A">
            <w:pPr>
              <w:jc w:val="center"/>
              <w:rPr>
                <w:rFonts w:eastAsia="Arial"/>
              </w:rPr>
            </w:pPr>
            <w:r w:rsidRPr="00CC0E9A">
              <w:rPr>
                <w:rFonts w:eastAsia="Arial"/>
              </w:rPr>
              <w:t>30,6</w:t>
            </w:r>
          </w:p>
        </w:tc>
        <w:tc>
          <w:tcPr>
            <w:tcW w:w="1282" w:type="dxa"/>
            <w:vAlign w:val="center"/>
          </w:tcPr>
          <w:p w:rsidR="0099266F" w:rsidRPr="00CC0E9A" w:rsidRDefault="0099266F" w:rsidP="00CC0E9A">
            <w:pPr>
              <w:jc w:val="center"/>
              <w:rPr>
                <w:rFonts w:eastAsia="Arial"/>
              </w:rPr>
            </w:pPr>
            <w:r w:rsidRPr="00CC0E9A">
              <w:rPr>
                <w:rFonts w:eastAsia="Arial"/>
              </w:rPr>
              <w:t>30,6</w:t>
            </w:r>
          </w:p>
        </w:tc>
        <w:tc>
          <w:tcPr>
            <w:tcW w:w="1282" w:type="dxa"/>
            <w:vAlign w:val="center"/>
          </w:tcPr>
          <w:p w:rsidR="0099266F" w:rsidRPr="00CC0E9A" w:rsidRDefault="0099266F" w:rsidP="00CC0E9A">
            <w:pPr>
              <w:jc w:val="center"/>
              <w:rPr>
                <w:rFonts w:eastAsia="Arial"/>
              </w:rPr>
            </w:pPr>
            <w:r w:rsidRPr="00CC0E9A">
              <w:rPr>
                <w:rFonts w:eastAsia="Arial"/>
              </w:rPr>
              <w:t>30,6</w:t>
            </w:r>
          </w:p>
        </w:tc>
        <w:tc>
          <w:tcPr>
            <w:tcW w:w="1282" w:type="dxa"/>
            <w:vAlign w:val="center"/>
          </w:tcPr>
          <w:p w:rsidR="0099266F" w:rsidRPr="00CC0E9A" w:rsidRDefault="0099266F" w:rsidP="00CC0E9A">
            <w:pPr>
              <w:jc w:val="center"/>
              <w:rPr>
                <w:rFonts w:eastAsia="Arial"/>
              </w:rPr>
            </w:pPr>
            <w:r w:rsidRPr="00CC0E9A">
              <w:rPr>
                <w:rFonts w:eastAsia="Arial"/>
              </w:rPr>
              <w:t>30,6</w:t>
            </w:r>
          </w:p>
        </w:tc>
        <w:tc>
          <w:tcPr>
            <w:tcW w:w="1282" w:type="dxa"/>
            <w:vAlign w:val="center"/>
          </w:tcPr>
          <w:p w:rsidR="0099266F" w:rsidRPr="00CC0E9A" w:rsidRDefault="0099266F" w:rsidP="00CC0E9A">
            <w:pPr>
              <w:jc w:val="center"/>
              <w:rPr>
                <w:rFonts w:eastAsia="Arial"/>
              </w:rPr>
            </w:pPr>
            <w:r w:rsidRPr="00CC0E9A">
              <w:rPr>
                <w:rFonts w:eastAsia="Arial"/>
              </w:rPr>
              <w:t>30,6</w:t>
            </w:r>
          </w:p>
        </w:tc>
        <w:tc>
          <w:tcPr>
            <w:tcW w:w="1282" w:type="dxa"/>
            <w:vAlign w:val="center"/>
          </w:tcPr>
          <w:p w:rsidR="0099266F" w:rsidRPr="00CC0E9A" w:rsidRDefault="0099266F" w:rsidP="00CC0E9A">
            <w:pPr>
              <w:jc w:val="center"/>
              <w:rPr>
                <w:rFonts w:eastAsia="Arial"/>
              </w:rPr>
            </w:pPr>
            <w:r w:rsidRPr="00CC0E9A">
              <w:rPr>
                <w:rFonts w:eastAsia="Arial"/>
              </w:rPr>
              <w:t>30,6</w:t>
            </w:r>
          </w:p>
        </w:tc>
        <w:tc>
          <w:tcPr>
            <w:tcW w:w="1708" w:type="dxa"/>
            <w:vAlign w:val="center"/>
          </w:tcPr>
          <w:p w:rsidR="0099266F" w:rsidRPr="00CC0E9A" w:rsidRDefault="0099266F" w:rsidP="00CC0E9A">
            <w:pPr>
              <w:jc w:val="center"/>
              <w:rPr>
                <w:rFonts w:eastAsia="Arial"/>
              </w:rPr>
            </w:pPr>
            <w:r w:rsidRPr="00CC0E9A">
              <w:rPr>
                <w:rFonts w:eastAsia="Arial"/>
              </w:rPr>
              <w:t>30,6</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Прогнозируемая расчетная номинальная производительность ВПУ, м³/ч</w:t>
            </w:r>
          </w:p>
        </w:tc>
        <w:tc>
          <w:tcPr>
            <w:tcW w:w="1282" w:type="dxa"/>
            <w:vAlign w:val="center"/>
          </w:tcPr>
          <w:p w:rsidR="0099266F" w:rsidRPr="00CC0E9A" w:rsidRDefault="0099266F" w:rsidP="00CC0E9A">
            <w:pPr>
              <w:jc w:val="center"/>
              <w:rPr>
                <w:rFonts w:eastAsia="Arial"/>
              </w:rPr>
            </w:pPr>
            <w:r w:rsidRPr="00CC0E9A">
              <w:rPr>
                <w:rFonts w:eastAsia="Arial"/>
              </w:rPr>
              <w:t>91,8</w:t>
            </w:r>
          </w:p>
        </w:tc>
        <w:tc>
          <w:tcPr>
            <w:tcW w:w="1282" w:type="dxa"/>
            <w:vAlign w:val="center"/>
          </w:tcPr>
          <w:p w:rsidR="0099266F" w:rsidRPr="00CC0E9A" w:rsidRDefault="0099266F" w:rsidP="00CC0E9A">
            <w:pPr>
              <w:jc w:val="center"/>
              <w:rPr>
                <w:rFonts w:eastAsia="Arial"/>
              </w:rPr>
            </w:pPr>
            <w:r w:rsidRPr="00CC0E9A">
              <w:rPr>
                <w:rFonts w:eastAsia="Arial"/>
              </w:rPr>
              <w:t>91,8</w:t>
            </w:r>
          </w:p>
        </w:tc>
        <w:tc>
          <w:tcPr>
            <w:tcW w:w="1282" w:type="dxa"/>
            <w:vAlign w:val="center"/>
          </w:tcPr>
          <w:p w:rsidR="0099266F" w:rsidRPr="00CC0E9A" w:rsidRDefault="0099266F" w:rsidP="00CC0E9A">
            <w:pPr>
              <w:jc w:val="center"/>
              <w:rPr>
                <w:rFonts w:eastAsia="Arial"/>
              </w:rPr>
            </w:pPr>
            <w:r w:rsidRPr="00CC0E9A">
              <w:rPr>
                <w:rFonts w:eastAsia="Arial"/>
              </w:rPr>
              <w:t>91,8</w:t>
            </w:r>
          </w:p>
        </w:tc>
        <w:tc>
          <w:tcPr>
            <w:tcW w:w="1282" w:type="dxa"/>
            <w:vAlign w:val="center"/>
          </w:tcPr>
          <w:p w:rsidR="0099266F" w:rsidRPr="00CC0E9A" w:rsidRDefault="0099266F" w:rsidP="00CC0E9A">
            <w:pPr>
              <w:jc w:val="center"/>
              <w:rPr>
                <w:rFonts w:eastAsia="Arial"/>
              </w:rPr>
            </w:pPr>
            <w:r w:rsidRPr="00CC0E9A">
              <w:rPr>
                <w:rFonts w:eastAsia="Arial"/>
              </w:rPr>
              <w:t>91,8</w:t>
            </w:r>
          </w:p>
        </w:tc>
        <w:tc>
          <w:tcPr>
            <w:tcW w:w="1282" w:type="dxa"/>
            <w:vAlign w:val="center"/>
          </w:tcPr>
          <w:p w:rsidR="0099266F" w:rsidRPr="00CC0E9A" w:rsidRDefault="0099266F" w:rsidP="00CC0E9A">
            <w:pPr>
              <w:jc w:val="center"/>
              <w:rPr>
                <w:rFonts w:eastAsia="Arial"/>
              </w:rPr>
            </w:pPr>
            <w:r w:rsidRPr="00CC0E9A">
              <w:rPr>
                <w:rFonts w:eastAsia="Arial"/>
              </w:rPr>
              <w:t>91,8</w:t>
            </w:r>
          </w:p>
        </w:tc>
        <w:tc>
          <w:tcPr>
            <w:tcW w:w="1282" w:type="dxa"/>
            <w:vAlign w:val="center"/>
          </w:tcPr>
          <w:p w:rsidR="0099266F" w:rsidRPr="00CC0E9A" w:rsidRDefault="0099266F" w:rsidP="00CC0E9A">
            <w:pPr>
              <w:jc w:val="center"/>
              <w:rPr>
                <w:rFonts w:eastAsia="Arial"/>
              </w:rPr>
            </w:pPr>
            <w:r w:rsidRPr="00CC0E9A">
              <w:rPr>
                <w:rFonts w:eastAsia="Arial"/>
              </w:rPr>
              <w:t>91,8</w:t>
            </w:r>
          </w:p>
        </w:tc>
        <w:tc>
          <w:tcPr>
            <w:tcW w:w="1708" w:type="dxa"/>
            <w:vAlign w:val="center"/>
          </w:tcPr>
          <w:p w:rsidR="0099266F" w:rsidRPr="00CC0E9A" w:rsidRDefault="0099266F" w:rsidP="00CC0E9A">
            <w:pPr>
              <w:jc w:val="center"/>
              <w:rPr>
                <w:rFonts w:eastAsia="Arial"/>
              </w:rPr>
            </w:pPr>
            <w:r w:rsidRPr="00CC0E9A">
              <w:rPr>
                <w:rFonts w:eastAsia="Arial"/>
              </w:rPr>
              <w:t>91,8</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Прогнозируемый резерв (+), дефицит (-) производительности ВПУ, м³/ч</w:t>
            </w:r>
          </w:p>
        </w:tc>
        <w:tc>
          <w:tcPr>
            <w:tcW w:w="1282" w:type="dxa"/>
            <w:vAlign w:val="center"/>
          </w:tcPr>
          <w:p w:rsidR="0099266F" w:rsidRPr="00CC0E9A" w:rsidRDefault="0099266F" w:rsidP="00CC0E9A">
            <w:pPr>
              <w:jc w:val="center"/>
              <w:rPr>
                <w:rFonts w:eastAsia="Arial"/>
              </w:rPr>
            </w:pPr>
            <w:r w:rsidRPr="00CC0E9A">
              <w:rPr>
                <w:rFonts w:eastAsia="Arial"/>
              </w:rPr>
              <w:t>108,2</w:t>
            </w:r>
          </w:p>
        </w:tc>
        <w:tc>
          <w:tcPr>
            <w:tcW w:w="1282" w:type="dxa"/>
            <w:vAlign w:val="center"/>
          </w:tcPr>
          <w:p w:rsidR="0099266F" w:rsidRPr="00CC0E9A" w:rsidRDefault="0099266F" w:rsidP="00CC0E9A">
            <w:pPr>
              <w:jc w:val="center"/>
              <w:rPr>
                <w:rFonts w:eastAsia="Arial"/>
              </w:rPr>
            </w:pPr>
            <w:r w:rsidRPr="00CC0E9A">
              <w:rPr>
                <w:rFonts w:eastAsia="Arial"/>
              </w:rPr>
              <w:t>108,2</w:t>
            </w:r>
          </w:p>
        </w:tc>
        <w:tc>
          <w:tcPr>
            <w:tcW w:w="1282" w:type="dxa"/>
            <w:vAlign w:val="center"/>
          </w:tcPr>
          <w:p w:rsidR="0099266F" w:rsidRPr="00CC0E9A" w:rsidRDefault="0099266F" w:rsidP="00CC0E9A">
            <w:pPr>
              <w:jc w:val="center"/>
              <w:rPr>
                <w:rFonts w:eastAsia="Arial"/>
              </w:rPr>
            </w:pPr>
            <w:r w:rsidRPr="00CC0E9A">
              <w:rPr>
                <w:rFonts w:eastAsia="Arial"/>
              </w:rPr>
              <w:t>108,2</w:t>
            </w:r>
          </w:p>
        </w:tc>
        <w:tc>
          <w:tcPr>
            <w:tcW w:w="1282" w:type="dxa"/>
            <w:vAlign w:val="center"/>
          </w:tcPr>
          <w:p w:rsidR="0099266F" w:rsidRPr="00CC0E9A" w:rsidRDefault="0099266F" w:rsidP="00CC0E9A">
            <w:pPr>
              <w:jc w:val="center"/>
              <w:rPr>
                <w:rFonts w:eastAsia="Arial"/>
              </w:rPr>
            </w:pPr>
            <w:r w:rsidRPr="00CC0E9A">
              <w:rPr>
                <w:rFonts w:eastAsia="Arial"/>
              </w:rPr>
              <w:t>108,2</w:t>
            </w:r>
          </w:p>
        </w:tc>
        <w:tc>
          <w:tcPr>
            <w:tcW w:w="1282" w:type="dxa"/>
            <w:vAlign w:val="center"/>
          </w:tcPr>
          <w:p w:rsidR="0099266F" w:rsidRPr="00CC0E9A" w:rsidRDefault="0099266F" w:rsidP="00CC0E9A">
            <w:pPr>
              <w:jc w:val="center"/>
              <w:rPr>
                <w:rFonts w:eastAsia="Arial"/>
              </w:rPr>
            </w:pPr>
            <w:r w:rsidRPr="00CC0E9A">
              <w:rPr>
                <w:rFonts w:eastAsia="Arial"/>
              </w:rPr>
              <w:t>108,2</w:t>
            </w:r>
          </w:p>
        </w:tc>
        <w:tc>
          <w:tcPr>
            <w:tcW w:w="1282" w:type="dxa"/>
            <w:vAlign w:val="center"/>
          </w:tcPr>
          <w:p w:rsidR="0099266F" w:rsidRPr="00CC0E9A" w:rsidRDefault="0099266F" w:rsidP="00CC0E9A">
            <w:pPr>
              <w:jc w:val="center"/>
              <w:rPr>
                <w:rFonts w:eastAsia="Arial"/>
              </w:rPr>
            </w:pPr>
            <w:r w:rsidRPr="00CC0E9A">
              <w:rPr>
                <w:rFonts w:eastAsia="Arial"/>
              </w:rPr>
              <w:t>108,2</w:t>
            </w:r>
          </w:p>
        </w:tc>
        <w:tc>
          <w:tcPr>
            <w:tcW w:w="1708" w:type="dxa"/>
            <w:vAlign w:val="center"/>
          </w:tcPr>
          <w:p w:rsidR="0099266F" w:rsidRPr="00CC0E9A" w:rsidRDefault="0099266F" w:rsidP="00CC0E9A">
            <w:pPr>
              <w:jc w:val="center"/>
              <w:rPr>
                <w:rFonts w:eastAsia="Arial"/>
              </w:rPr>
            </w:pPr>
            <w:r w:rsidRPr="00CC0E9A">
              <w:rPr>
                <w:rFonts w:eastAsia="Arial"/>
              </w:rPr>
              <w:t>108,2</w:t>
            </w:r>
          </w:p>
        </w:tc>
      </w:tr>
    </w:tbl>
    <w:p w:rsidR="007608A1" w:rsidRDefault="007608A1" w:rsidP="002C5867">
      <w:pPr>
        <w:pStyle w:val="aa"/>
        <w:ind w:left="354"/>
        <w:rPr>
          <w:rFonts w:ascii="Arial" w:hAnsi="Arial" w:cs="Arial"/>
          <w:b/>
          <w:sz w:val="24"/>
          <w:szCs w:val="24"/>
          <w:lang w:val="ru-RU"/>
        </w:rPr>
        <w:sectPr w:rsidR="007608A1" w:rsidSect="00DD5DFB">
          <w:pgSz w:w="16840" w:h="11910" w:orient="landscape"/>
          <w:pgMar w:top="1276" w:right="567" w:bottom="567" w:left="567" w:header="567" w:footer="284" w:gutter="0"/>
          <w:cols w:space="720"/>
          <w:docGrid w:linePitch="299"/>
        </w:sectPr>
      </w:pPr>
    </w:p>
    <w:p w:rsidR="008E7EFA" w:rsidRDefault="008E7EFA" w:rsidP="0010559A">
      <w:pPr>
        <w:pStyle w:val="3"/>
        <w:rPr>
          <w:lang w:val="ru-RU"/>
        </w:rPr>
      </w:pPr>
      <w:r w:rsidRPr="008E7EFA">
        <w:rPr>
          <w:lang w:val="ru-RU"/>
        </w:rPr>
        <w:t xml:space="preserve">Перспективные балансы производительности водоподготовительных установок источника тепловой энергии </w:t>
      </w:r>
    </w:p>
    <w:p w:rsidR="008E7EFA" w:rsidRPr="0010559A" w:rsidRDefault="008E7EFA" w:rsidP="0010559A">
      <w:pPr>
        <w:rPr>
          <w:b/>
          <w:sz w:val="26"/>
          <w:szCs w:val="26"/>
          <w:lang w:val="ru-RU"/>
        </w:rPr>
      </w:pPr>
      <w:r w:rsidRPr="0010559A">
        <w:rPr>
          <w:b/>
          <w:sz w:val="26"/>
          <w:szCs w:val="26"/>
          <w:lang w:val="ru-RU"/>
        </w:rPr>
        <w:t>ПАО «Северсталь» для компенсации потерь теплоносителя в аварийных режимах работы систем теплоснабжения</w:t>
      </w:r>
      <w:r w:rsidR="0010559A" w:rsidRPr="0010559A">
        <w:rPr>
          <w:b/>
          <w:sz w:val="26"/>
          <w:szCs w:val="26"/>
          <w:lang w:val="ru-RU"/>
        </w:rPr>
        <w:t>.</w:t>
      </w:r>
    </w:p>
    <w:p w:rsidR="000C6C07" w:rsidRPr="00D159EA" w:rsidRDefault="00D159EA" w:rsidP="00D159EA">
      <w:pPr>
        <w:jc w:val="right"/>
        <w:rPr>
          <w:sz w:val="26"/>
          <w:szCs w:val="26"/>
          <w:lang w:val="ru-RU"/>
        </w:rPr>
      </w:pPr>
      <w:r>
        <w:rPr>
          <w:sz w:val="26"/>
          <w:szCs w:val="26"/>
          <w:lang w:val="ru-RU"/>
        </w:rPr>
        <w:t>Таблица 3.2.5.</w:t>
      </w:r>
    </w:p>
    <w:p w:rsidR="00463022" w:rsidRDefault="00463022" w:rsidP="0010559A">
      <w:pPr>
        <w:rPr>
          <w:rFonts w:ascii="Arial" w:hAnsi="Arial" w:cs="Arial"/>
          <w:b/>
          <w:sz w:val="24"/>
          <w:szCs w:val="24"/>
          <w:lang w:val="ru-RU"/>
        </w:rPr>
      </w:pPr>
    </w:p>
    <w:tbl>
      <w:tblPr>
        <w:tblW w:w="1587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77"/>
        <w:gridCol w:w="1282"/>
        <w:gridCol w:w="1282"/>
        <w:gridCol w:w="1282"/>
        <w:gridCol w:w="1282"/>
        <w:gridCol w:w="1282"/>
        <w:gridCol w:w="1282"/>
        <w:gridCol w:w="1708"/>
      </w:tblGrid>
      <w:tr w:rsidR="0099266F" w:rsidRPr="00CC0E9A" w:rsidTr="00CC0E9A">
        <w:trPr>
          <w:trHeight w:val="420"/>
        </w:trPr>
        <w:tc>
          <w:tcPr>
            <w:tcW w:w="6477" w:type="dxa"/>
            <w:vMerge w:val="restart"/>
            <w:vAlign w:val="center"/>
          </w:tcPr>
          <w:p w:rsidR="0099266F" w:rsidRPr="00CC0E9A" w:rsidRDefault="0099266F" w:rsidP="00CC0E9A">
            <w:pPr>
              <w:jc w:val="center"/>
              <w:rPr>
                <w:rFonts w:eastAsia="Arial"/>
                <w:lang w:val="ru-RU"/>
              </w:rPr>
            </w:pPr>
          </w:p>
          <w:p w:rsidR="0099266F" w:rsidRPr="00CC0E9A" w:rsidRDefault="0099266F" w:rsidP="00CC0E9A">
            <w:pPr>
              <w:jc w:val="center"/>
              <w:rPr>
                <w:rFonts w:eastAsia="Arial"/>
                <w:lang w:val="ru-RU"/>
              </w:rPr>
            </w:pPr>
            <w:r w:rsidRPr="00CC0E9A">
              <w:rPr>
                <w:rFonts w:eastAsia="Arial"/>
                <w:lang w:val="ru-RU"/>
              </w:rPr>
              <w:t>Показатель, единицы измерения</w:t>
            </w:r>
          </w:p>
        </w:tc>
        <w:tc>
          <w:tcPr>
            <w:tcW w:w="9400" w:type="dxa"/>
            <w:gridSpan w:val="7"/>
            <w:vAlign w:val="center"/>
          </w:tcPr>
          <w:p w:rsidR="0099266F" w:rsidRPr="00CC0E9A" w:rsidRDefault="0099266F" w:rsidP="00CC0E9A">
            <w:pPr>
              <w:jc w:val="center"/>
              <w:rPr>
                <w:rFonts w:eastAsia="Arial"/>
                <w:lang w:val="ru-RU"/>
              </w:rPr>
            </w:pPr>
            <w:r w:rsidRPr="00CC0E9A">
              <w:rPr>
                <w:rFonts w:eastAsia="Arial"/>
                <w:lang w:val="ru-RU"/>
              </w:rPr>
              <w:t>Период планирования</w:t>
            </w:r>
          </w:p>
        </w:tc>
      </w:tr>
      <w:tr w:rsidR="0099266F" w:rsidRPr="00CC0E9A" w:rsidTr="00CC0E9A">
        <w:trPr>
          <w:trHeight w:val="540"/>
        </w:trPr>
        <w:tc>
          <w:tcPr>
            <w:tcW w:w="6477" w:type="dxa"/>
            <w:vMerge/>
            <w:tcBorders>
              <w:top w:val="nil"/>
            </w:tcBorders>
            <w:vAlign w:val="center"/>
          </w:tcPr>
          <w:p w:rsidR="0099266F" w:rsidRPr="00CC0E9A" w:rsidRDefault="0099266F" w:rsidP="00CC0E9A">
            <w:pPr>
              <w:jc w:val="center"/>
              <w:rPr>
                <w:rFonts w:eastAsia="Arial"/>
              </w:rPr>
            </w:pPr>
          </w:p>
        </w:tc>
        <w:tc>
          <w:tcPr>
            <w:tcW w:w="1282" w:type="dxa"/>
            <w:vAlign w:val="center"/>
          </w:tcPr>
          <w:p w:rsidR="0099266F" w:rsidRPr="00CC0E9A" w:rsidRDefault="0099266F" w:rsidP="00CC0E9A">
            <w:pPr>
              <w:jc w:val="center"/>
              <w:rPr>
                <w:rFonts w:eastAsia="Arial"/>
                <w:lang w:val="ru-RU"/>
              </w:rPr>
            </w:pPr>
            <w:r w:rsidRPr="00CC0E9A">
              <w:rPr>
                <w:rFonts w:eastAsia="Arial"/>
                <w:lang w:val="ru-RU"/>
              </w:rPr>
              <w:t>2021</w:t>
            </w:r>
          </w:p>
        </w:tc>
        <w:tc>
          <w:tcPr>
            <w:tcW w:w="1282" w:type="dxa"/>
            <w:vAlign w:val="center"/>
          </w:tcPr>
          <w:p w:rsidR="0099266F" w:rsidRPr="00CC0E9A" w:rsidRDefault="0099266F" w:rsidP="00CC0E9A">
            <w:pPr>
              <w:jc w:val="center"/>
              <w:rPr>
                <w:rFonts w:eastAsia="Arial"/>
                <w:lang w:val="ru-RU"/>
              </w:rPr>
            </w:pPr>
            <w:r w:rsidRPr="00CC0E9A">
              <w:rPr>
                <w:rFonts w:eastAsia="Arial"/>
                <w:lang w:val="ru-RU"/>
              </w:rPr>
              <w:t>2022</w:t>
            </w:r>
          </w:p>
        </w:tc>
        <w:tc>
          <w:tcPr>
            <w:tcW w:w="1282" w:type="dxa"/>
            <w:vAlign w:val="center"/>
          </w:tcPr>
          <w:p w:rsidR="0099266F" w:rsidRPr="00CC0E9A" w:rsidRDefault="0099266F" w:rsidP="00CC0E9A">
            <w:pPr>
              <w:jc w:val="center"/>
              <w:rPr>
                <w:rFonts w:eastAsia="Arial"/>
                <w:lang w:val="ru-RU"/>
              </w:rPr>
            </w:pPr>
            <w:r w:rsidRPr="00CC0E9A">
              <w:rPr>
                <w:rFonts w:eastAsia="Arial"/>
                <w:lang w:val="ru-RU"/>
              </w:rPr>
              <w:t>2023</w:t>
            </w:r>
          </w:p>
        </w:tc>
        <w:tc>
          <w:tcPr>
            <w:tcW w:w="1282" w:type="dxa"/>
            <w:vAlign w:val="center"/>
          </w:tcPr>
          <w:p w:rsidR="0099266F" w:rsidRPr="00CC0E9A" w:rsidRDefault="0099266F" w:rsidP="00CC0E9A">
            <w:pPr>
              <w:jc w:val="center"/>
              <w:rPr>
                <w:rFonts w:eastAsia="Arial"/>
                <w:lang w:val="ru-RU"/>
              </w:rPr>
            </w:pPr>
            <w:r w:rsidRPr="00CC0E9A">
              <w:rPr>
                <w:rFonts w:eastAsia="Arial"/>
                <w:lang w:val="ru-RU"/>
              </w:rPr>
              <w:t>2024</w:t>
            </w:r>
          </w:p>
        </w:tc>
        <w:tc>
          <w:tcPr>
            <w:tcW w:w="1282" w:type="dxa"/>
            <w:vAlign w:val="center"/>
          </w:tcPr>
          <w:p w:rsidR="0099266F" w:rsidRPr="00CC0E9A" w:rsidRDefault="0099266F" w:rsidP="00CC0E9A">
            <w:pPr>
              <w:jc w:val="center"/>
              <w:rPr>
                <w:rFonts w:eastAsia="Arial"/>
                <w:lang w:val="ru-RU"/>
              </w:rPr>
            </w:pPr>
            <w:r w:rsidRPr="00CC0E9A">
              <w:rPr>
                <w:rFonts w:eastAsia="Arial"/>
                <w:lang w:val="ru-RU"/>
              </w:rPr>
              <w:t>2025</w:t>
            </w:r>
          </w:p>
        </w:tc>
        <w:tc>
          <w:tcPr>
            <w:tcW w:w="1282" w:type="dxa"/>
            <w:vAlign w:val="center"/>
          </w:tcPr>
          <w:p w:rsidR="0099266F" w:rsidRPr="00CC0E9A" w:rsidRDefault="0099266F" w:rsidP="00CC0E9A">
            <w:pPr>
              <w:jc w:val="center"/>
              <w:rPr>
                <w:rFonts w:eastAsia="Arial"/>
                <w:lang w:val="ru-RU"/>
              </w:rPr>
            </w:pPr>
            <w:r w:rsidRPr="00CC0E9A">
              <w:rPr>
                <w:rFonts w:eastAsia="Arial"/>
                <w:lang w:val="ru-RU"/>
              </w:rPr>
              <w:t>2026-2030</w:t>
            </w:r>
          </w:p>
        </w:tc>
        <w:tc>
          <w:tcPr>
            <w:tcW w:w="1708" w:type="dxa"/>
            <w:vAlign w:val="center"/>
          </w:tcPr>
          <w:p w:rsidR="0099266F" w:rsidRPr="00CC0E9A" w:rsidRDefault="0099266F" w:rsidP="00CC0E9A">
            <w:pPr>
              <w:jc w:val="center"/>
              <w:rPr>
                <w:rFonts w:eastAsia="Arial"/>
                <w:lang w:val="ru-RU"/>
              </w:rPr>
            </w:pPr>
            <w:r w:rsidRPr="00CC0E9A">
              <w:rPr>
                <w:rFonts w:eastAsia="Arial"/>
                <w:lang w:val="ru-RU"/>
              </w:rPr>
              <w:t>2031-2035</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Прогнозируемая номинальная производительность ВПУ, м³/ч</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708" w:type="dxa"/>
            <w:vAlign w:val="center"/>
          </w:tcPr>
          <w:p w:rsidR="0099266F" w:rsidRPr="00CC0E9A" w:rsidRDefault="0099266F" w:rsidP="00CC0E9A">
            <w:pPr>
              <w:jc w:val="center"/>
              <w:rPr>
                <w:rFonts w:eastAsia="Arial"/>
              </w:rPr>
            </w:pPr>
            <w:r w:rsidRPr="00CC0E9A">
              <w:rPr>
                <w:rFonts w:eastAsia="Arial"/>
              </w:rPr>
              <w:t>200</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Прогнозируемая располагаемая производительность ВПУ, м³/ч</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282" w:type="dxa"/>
            <w:vAlign w:val="center"/>
          </w:tcPr>
          <w:p w:rsidR="0099266F" w:rsidRPr="00CC0E9A" w:rsidRDefault="0099266F" w:rsidP="00CC0E9A">
            <w:pPr>
              <w:jc w:val="center"/>
              <w:rPr>
                <w:rFonts w:eastAsia="Arial"/>
              </w:rPr>
            </w:pPr>
            <w:r w:rsidRPr="00CC0E9A">
              <w:rPr>
                <w:rFonts w:eastAsia="Arial"/>
              </w:rPr>
              <w:t>200</w:t>
            </w:r>
          </w:p>
        </w:tc>
        <w:tc>
          <w:tcPr>
            <w:tcW w:w="1708" w:type="dxa"/>
            <w:vAlign w:val="center"/>
          </w:tcPr>
          <w:p w:rsidR="0099266F" w:rsidRPr="00CC0E9A" w:rsidRDefault="0099266F" w:rsidP="00CC0E9A">
            <w:pPr>
              <w:jc w:val="center"/>
              <w:rPr>
                <w:rFonts w:eastAsia="Arial"/>
              </w:rPr>
            </w:pPr>
            <w:r w:rsidRPr="00CC0E9A">
              <w:rPr>
                <w:rFonts w:eastAsia="Arial"/>
              </w:rPr>
              <w:t>200</w:t>
            </w:r>
          </w:p>
        </w:tc>
      </w:tr>
      <w:tr w:rsidR="0099266F" w:rsidRPr="00CC0E9A" w:rsidTr="00CC0E9A">
        <w:trPr>
          <w:trHeight w:val="280"/>
        </w:trPr>
        <w:tc>
          <w:tcPr>
            <w:tcW w:w="6477" w:type="dxa"/>
            <w:vAlign w:val="center"/>
          </w:tcPr>
          <w:p w:rsidR="0099266F" w:rsidRPr="00CC0E9A" w:rsidRDefault="0099266F" w:rsidP="00CC0E9A">
            <w:pPr>
              <w:jc w:val="center"/>
              <w:rPr>
                <w:rFonts w:eastAsia="Arial"/>
              </w:rPr>
            </w:pPr>
            <w:r w:rsidRPr="00CC0E9A">
              <w:rPr>
                <w:rFonts w:eastAsia="Arial"/>
              </w:rPr>
              <w:t>Прогнозируемое количество баков-аккумуляторов</w:t>
            </w:r>
          </w:p>
        </w:tc>
        <w:tc>
          <w:tcPr>
            <w:tcW w:w="1282" w:type="dxa"/>
            <w:vAlign w:val="center"/>
          </w:tcPr>
          <w:p w:rsidR="0099266F" w:rsidRPr="00CC0E9A" w:rsidRDefault="0099266F" w:rsidP="00CC0E9A">
            <w:pPr>
              <w:jc w:val="center"/>
              <w:rPr>
                <w:rFonts w:eastAsia="Arial"/>
              </w:rPr>
            </w:pPr>
            <w:r w:rsidRPr="00CC0E9A">
              <w:rPr>
                <w:rFonts w:eastAsia="Arial"/>
              </w:rPr>
              <w:t>2</w:t>
            </w:r>
          </w:p>
        </w:tc>
        <w:tc>
          <w:tcPr>
            <w:tcW w:w="1282" w:type="dxa"/>
            <w:vAlign w:val="center"/>
          </w:tcPr>
          <w:p w:rsidR="0099266F" w:rsidRPr="00CC0E9A" w:rsidRDefault="0099266F" w:rsidP="00CC0E9A">
            <w:pPr>
              <w:jc w:val="center"/>
              <w:rPr>
                <w:rFonts w:eastAsia="Arial"/>
              </w:rPr>
            </w:pPr>
            <w:r w:rsidRPr="00CC0E9A">
              <w:rPr>
                <w:rFonts w:eastAsia="Arial"/>
              </w:rPr>
              <w:t>2</w:t>
            </w:r>
          </w:p>
        </w:tc>
        <w:tc>
          <w:tcPr>
            <w:tcW w:w="1282" w:type="dxa"/>
            <w:vAlign w:val="center"/>
          </w:tcPr>
          <w:p w:rsidR="0099266F" w:rsidRPr="00CC0E9A" w:rsidRDefault="0099266F" w:rsidP="00CC0E9A">
            <w:pPr>
              <w:jc w:val="center"/>
              <w:rPr>
                <w:rFonts w:eastAsia="Arial"/>
              </w:rPr>
            </w:pPr>
            <w:r w:rsidRPr="00CC0E9A">
              <w:rPr>
                <w:rFonts w:eastAsia="Arial"/>
              </w:rPr>
              <w:t>2</w:t>
            </w:r>
          </w:p>
        </w:tc>
        <w:tc>
          <w:tcPr>
            <w:tcW w:w="1282" w:type="dxa"/>
            <w:vAlign w:val="center"/>
          </w:tcPr>
          <w:p w:rsidR="0099266F" w:rsidRPr="00CC0E9A" w:rsidRDefault="0099266F" w:rsidP="00CC0E9A">
            <w:pPr>
              <w:jc w:val="center"/>
              <w:rPr>
                <w:rFonts w:eastAsia="Arial"/>
              </w:rPr>
            </w:pPr>
            <w:r w:rsidRPr="00CC0E9A">
              <w:rPr>
                <w:rFonts w:eastAsia="Arial"/>
              </w:rPr>
              <w:t>2</w:t>
            </w:r>
          </w:p>
        </w:tc>
        <w:tc>
          <w:tcPr>
            <w:tcW w:w="1282" w:type="dxa"/>
            <w:vAlign w:val="center"/>
          </w:tcPr>
          <w:p w:rsidR="0099266F" w:rsidRPr="00CC0E9A" w:rsidRDefault="0099266F" w:rsidP="00CC0E9A">
            <w:pPr>
              <w:jc w:val="center"/>
              <w:rPr>
                <w:rFonts w:eastAsia="Arial"/>
              </w:rPr>
            </w:pPr>
            <w:r w:rsidRPr="00CC0E9A">
              <w:rPr>
                <w:rFonts w:eastAsia="Arial"/>
              </w:rPr>
              <w:t>2</w:t>
            </w:r>
          </w:p>
        </w:tc>
        <w:tc>
          <w:tcPr>
            <w:tcW w:w="1282" w:type="dxa"/>
            <w:vAlign w:val="center"/>
          </w:tcPr>
          <w:p w:rsidR="0099266F" w:rsidRPr="00CC0E9A" w:rsidRDefault="0099266F" w:rsidP="00CC0E9A">
            <w:pPr>
              <w:jc w:val="center"/>
              <w:rPr>
                <w:rFonts w:eastAsia="Arial"/>
              </w:rPr>
            </w:pPr>
            <w:r w:rsidRPr="00CC0E9A">
              <w:rPr>
                <w:rFonts w:eastAsia="Arial"/>
              </w:rPr>
              <w:t>2</w:t>
            </w:r>
          </w:p>
        </w:tc>
        <w:tc>
          <w:tcPr>
            <w:tcW w:w="1708" w:type="dxa"/>
            <w:vAlign w:val="center"/>
          </w:tcPr>
          <w:p w:rsidR="0099266F" w:rsidRPr="00CC0E9A" w:rsidRDefault="0099266F" w:rsidP="00CC0E9A">
            <w:pPr>
              <w:jc w:val="center"/>
              <w:rPr>
                <w:rFonts w:eastAsia="Arial"/>
              </w:rPr>
            </w:pPr>
            <w:r w:rsidRPr="00CC0E9A">
              <w:rPr>
                <w:rFonts w:eastAsia="Arial"/>
              </w:rPr>
              <w:t>2</w:t>
            </w:r>
          </w:p>
        </w:tc>
      </w:tr>
      <w:tr w:rsidR="0099266F" w:rsidRPr="00CC0E9A" w:rsidTr="00CC0E9A">
        <w:trPr>
          <w:trHeight w:val="28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Прогнозируемая вместимость баков-аккумуляторов, м³</w:t>
            </w:r>
          </w:p>
        </w:tc>
        <w:tc>
          <w:tcPr>
            <w:tcW w:w="1282" w:type="dxa"/>
            <w:vAlign w:val="center"/>
          </w:tcPr>
          <w:p w:rsidR="0099266F" w:rsidRPr="00CC0E9A" w:rsidRDefault="0099266F" w:rsidP="00CC0E9A">
            <w:pPr>
              <w:jc w:val="center"/>
              <w:rPr>
                <w:rFonts w:eastAsia="Arial"/>
              </w:rPr>
            </w:pPr>
            <w:r w:rsidRPr="00CC0E9A">
              <w:rPr>
                <w:rFonts w:eastAsia="Arial"/>
              </w:rPr>
              <w:t>2000</w:t>
            </w:r>
          </w:p>
        </w:tc>
        <w:tc>
          <w:tcPr>
            <w:tcW w:w="1282" w:type="dxa"/>
            <w:vAlign w:val="center"/>
          </w:tcPr>
          <w:p w:rsidR="0099266F" w:rsidRPr="00CC0E9A" w:rsidRDefault="0099266F" w:rsidP="00CC0E9A">
            <w:pPr>
              <w:jc w:val="center"/>
              <w:rPr>
                <w:rFonts w:eastAsia="Arial"/>
              </w:rPr>
            </w:pPr>
            <w:r w:rsidRPr="00CC0E9A">
              <w:rPr>
                <w:rFonts w:eastAsia="Arial"/>
              </w:rPr>
              <w:t>2000</w:t>
            </w:r>
          </w:p>
        </w:tc>
        <w:tc>
          <w:tcPr>
            <w:tcW w:w="1282" w:type="dxa"/>
            <w:vAlign w:val="center"/>
          </w:tcPr>
          <w:p w:rsidR="0099266F" w:rsidRPr="00CC0E9A" w:rsidRDefault="0099266F" w:rsidP="00CC0E9A">
            <w:pPr>
              <w:jc w:val="center"/>
              <w:rPr>
                <w:rFonts w:eastAsia="Arial"/>
              </w:rPr>
            </w:pPr>
            <w:r w:rsidRPr="00CC0E9A">
              <w:rPr>
                <w:rFonts w:eastAsia="Arial"/>
              </w:rPr>
              <w:t>2000</w:t>
            </w:r>
          </w:p>
        </w:tc>
        <w:tc>
          <w:tcPr>
            <w:tcW w:w="1282" w:type="dxa"/>
            <w:vAlign w:val="center"/>
          </w:tcPr>
          <w:p w:rsidR="0099266F" w:rsidRPr="00CC0E9A" w:rsidRDefault="0099266F" w:rsidP="00CC0E9A">
            <w:pPr>
              <w:jc w:val="center"/>
              <w:rPr>
                <w:rFonts w:eastAsia="Arial"/>
              </w:rPr>
            </w:pPr>
            <w:r w:rsidRPr="00CC0E9A">
              <w:rPr>
                <w:rFonts w:eastAsia="Arial"/>
              </w:rPr>
              <w:t>2000</w:t>
            </w:r>
          </w:p>
        </w:tc>
        <w:tc>
          <w:tcPr>
            <w:tcW w:w="1282" w:type="dxa"/>
            <w:vAlign w:val="center"/>
          </w:tcPr>
          <w:p w:rsidR="0099266F" w:rsidRPr="00CC0E9A" w:rsidRDefault="0099266F" w:rsidP="00CC0E9A">
            <w:pPr>
              <w:jc w:val="center"/>
              <w:rPr>
                <w:rFonts w:eastAsia="Arial"/>
              </w:rPr>
            </w:pPr>
            <w:r w:rsidRPr="00CC0E9A">
              <w:rPr>
                <w:rFonts w:eastAsia="Arial"/>
              </w:rPr>
              <w:t>2000</w:t>
            </w:r>
          </w:p>
        </w:tc>
        <w:tc>
          <w:tcPr>
            <w:tcW w:w="1282" w:type="dxa"/>
            <w:vAlign w:val="center"/>
          </w:tcPr>
          <w:p w:rsidR="0099266F" w:rsidRPr="00CC0E9A" w:rsidRDefault="0099266F" w:rsidP="00CC0E9A">
            <w:pPr>
              <w:jc w:val="center"/>
              <w:rPr>
                <w:rFonts w:eastAsia="Arial"/>
              </w:rPr>
            </w:pPr>
            <w:r w:rsidRPr="00CC0E9A">
              <w:rPr>
                <w:rFonts w:eastAsia="Arial"/>
              </w:rPr>
              <w:t>2000</w:t>
            </w:r>
          </w:p>
        </w:tc>
        <w:tc>
          <w:tcPr>
            <w:tcW w:w="1708" w:type="dxa"/>
            <w:vAlign w:val="center"/>
          </w:tcPr>
          <w:p w:rsidR="0099266F" w:rsidRPr="00CC0E9A" w:rsidRDefault="0099266F" w:rsidP="00CC0E9A">
            <w:pPr>
              <w:jc w:val="center"/>
              <w:rPr>
                <w:rFonts w:eastAsia="Arial"/>
              </w:rPr>
            </w:pPr>
            <w:r w:rsidRPr="00CC0E9A">
              <w:rPr>
                <w:rFonts w:eastAsia="Arial"/>
              </w:rPr>
              <w:t>2000</w:t>
            </w:r>
          </w:p>
        </w:tc>
      </w:tr>
      <w:tr w:rsidR="0099266F" w:rsidRPr="00CC0E9A" w:rsidTr="00CC0E9A">
        <w:trPr>
          <w:trHeight w:val="280"/>
        </w:trPr>
        <w:tc>
          <w:tcPr>
            <w:tcW w:w="6477" w:type="dxa"/>
            <w:vAlign w:val="center"/>
          </w:tcPr>
          <w:p w:rsidR="0099266F" w:rsidRPr="00CC0E9A" w:rsidRDefault="0099266F" w:rsidP="00CC0E9A">
            <w:pPr>
              <w:jc w:val="center"/>
              <w:rPr>
                <w:rFonts w:eastAsia="Arial"/>
                <w:lang w:val="ru-RU"/>
              </w:rPr>
            </w:pPr>
            <w:r w:rsidRPr="00CC0E9A">
              <w:rPr>
                <w:rFonts w:eastAsia="Arial"/>
                <w:lang w:val="ru-RU"/>
              </w:rPr>
              <w:t>Требуемая вместимость баков-аккумуляторов, м³</w:t>
            </w:r>
          </w:p>
        </w:tc>
        <w:tc>
          <w:tcPr>
            <w:tcW w:w="1282" w:type="dxa"/>
            <w:vAlign w:val="center"/>
          </w:tcPr>
          <w:p w:rsidR="0099266F" w:rsidRPr="00CC0E9A" w:rsidRDefault="0099266F" w:rsidP="00CC0E9A">
            <w:pPr>
              <w:jc w:val="center"/>
              <w:rPr>
                <w:rFonts w:eastAsia="Arial"/>
              </w:rPr>
            </w:pPr>
            <w:r w:rsidRPr="00CC0E9A">
              <w:rPr>
                <w:rFonts w:eastAsia="Arial"/>
              </w:rPr>
              <w:t>367,2</w:t>
            </w:r>
          </w:p>
        </w:tc>
        <w:tc>
          <w:tcPr>
            <w:tcW w:w="1282" w:type="dxa"/>
            <w:vAlign w:val="center"/>
          </w:tcPr>
          <w:p w:rsidR="0099266F" w:rsidRPr="00CC0E9A" w:rsidRDefault="0099266F" w:rsidP="00CC0E9A">
            <w:pPr>
              <w:jc w:val="center"/>
              <w:rPr>
                <w:rFonts w:eastAsia="Arial"/>
              </w:rPr>
            </w:pPr>
            <w:r w:rsidRPr="00CC0E9A">
              <w:rPr>
                <w:rFonts w:eastAsia="Arial"/>
              </w:rPr>
              <w:t>367,2</w:t>
            </w:r>
          </w:p>
        </w:tc>
        <w:tc>
          <w:tcPr>
            <w:tcW w:w="1282" w:type="dxa"/>
            <w:vAlign w:val="center"/>
          </w:tcPr>
          <w:p w:rsidR="0099266F" w:rsidRPr="00CC0E9A" w:rsidRDefault="0099266F" w:rsidP="00CC0E9A">
            <w:pPr>
              <w:jc w:val="center"/>
              <w:rPr>
                <w:rFonts w:eastAsia="Arial"/>
              </w:rPr>
            </w:pPr>
            <w:r w:rsidRPr="00CC0E9A">
              <w:rPr>
                <w:rFonts w:eastAsia="Arial"/>
              </w:rPr>
              <w:t>367,2</w:t>
            </w:r>
          </w:p>
        </w:tc>
        <w:tc>
          <w:tcPr>
            <w:tcW w:w="1282" w:type="dxa"/>
            <w:vAlign w:val="center"/>
          </w:tcPr>
          <w:p w:rsidR="0099266F" w:rsidRPr="00CC0E9A" w:rsidRDefault="0099266F" w:rsidP="00CC0E9A">
            <w:pPr>
              <w:jc w:val="center"/>
              <w:rPr>
                <w:rFonts w:eastAsia="Arial"/>
              </w:rPr>
            </w:pPr>
            <w:r w:rsidRPr="00CC0E9A">
              <w:rPr>
                <w:rFonts w:eastAsia="Arial"/>
              </w:rPr>
              <w:t>367,2</w:t>
            </w:r>
          </w:p>
        </w:tc>
        <w:tc>
          <w:tcPr>
            <w:tcW w:w="1282" w:type="dxa"/>
            <w:vAlign w:val="center"/>
          </w:tcPr>
          <w:p w:rsidR="0099266F" w:rsidRPr="00CC0E9A" w:rsidRDefault="0099266F" w:rsidP="00CC0E9A">
            <w:pPr>
              <w:jc w:val="center"/>
              <w:rPr>
                <w:rFonts w:eastAsia="Arial"/>
              </w:rPr>
            </w:pPr>
            <w:r w:rsidRPr="00CC0E9A">
              <w:rPr>
                <w:rFonts w:eastAsia="Arial"/>
              </w:rPr>
              <w:t>367,2</w:t>
            </w:r>
          </w:p>
        </w:tc>
        <w:tc>
          <w:tcPr>
            <w:tcW w:w="1282" w:type="dxa"/>
            <w:vAlign w:val="center"/>
          </w:tcPr>
          <w:p w:rsidR="0099266F" w:rsidRPr="00CC0E9A" w:rsidRDefault="0099266F" w:rsidP="00CC0E9A">
            <w:pPr>
              <w:jc w:val="center"/>
              <w:rPr>
                <w:rFonts w:eastAsia="Arial"/>
              </w:rPr>
            </w:pPr>
            <w:r w:rsidRPr="00CC0E9A">
              <w:rPr>
                <w:rFonts w:eastAsia="Arial"/>
              </w:rPr>
              <w:t>367,2</w:t>
            </w:r>
          </w:p>
        </w:tc>
        <w:tc>
          <w:tcPr>
            <w:tcW w:w="1708" w:type="dxa"/>
            <w:vAlign w:val="center"/>
          </w:tcPr>
          <w:p w:rsidR="0099266F" w:rsidRPr="00CC0E9A" w:rsidRDefault="0099266F" w:rsidP="00CC0E9A">
            <w:pPr>
              <w:jc w:val="center"/>
              <w:rPr>
                <w:rFonts w:eastAsia="Arial"/>
              </w:rPr>
            </w:pPr>
            <w:r w:rsidRPr="00CC0E9A">
              <w:rPr>
                <w:rFonts w:eastAsia="Arial"/>
              </w:rPr>
              <w:t>367,2</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Прогнозируемый резерв (+), дефицит (-) вместимости баков-аккумуляторов, м³</w:t>
            </w:r>
          </w:p>
        </w:tc>
        <w:tc>
          <w:tcPr>
            <w:tcW w:w="1282" w:type="dxa"/>
            <w:vAlign w:val="center"/>
          </w:tcPr>
          <w:p w:rsidR="0099266F" w:rsidRPr="00CC0E9A" w:rsidRDefault="0099266F" w:rsidP="00CC0E9A">
            <w:pPr>
              <w:jc w:val="center"/>
              <w:rPr>
                <w:rFonts w:eastAsia="Arial"/>
              </w:rPr>
            </w:pPr>
            <w:r w:rsidRPr="00CC0E9A">
              <w:rPr>
                <w:rFonts w:eastAsia="Arial"/>
              </w:rPr>
              <w:t>1632,8</w:t>
            </w:r>
          </w:p>
        </w:tc>
        <w:tc>
          <w:tcPr>
            <w:tcW w:w="1282" w:type="dxa"/>
            <w:vAlign w:val="center"/>
          </w:tcPr>
          <w:p w:rsidR="0099266F" w:rsidRPr="00CC0E9A" w:rsidRDefault="0099266F" w:rsidP="00CC0E9A">
            <w:pPr>
              <w:jc w:val="center"/>
              <w:rPr>
                <w:rFonts w:eastAsia="Arial"/>
              </w:rPr>
            </w:pPr>
            <w:r w:rsidRPr="00CC0E9A">
              <w:rPr>
                <w:rFonts w:eastAsia="Arial"/>
              </w:rPr>
              <w:t>1632,8</w:t>
            </w:r>
          </w:p>
        </w:tc>
        <w:tc>
          <w:tcPr>
            <w:tcW w:w="1282" w:type="dxa"/>
            <w:vAlign w:val="center"/>
          </w:tcPr>
          <w:p w:rsidR="0099266F" w:rsidRPr="00CC0E9A" w:rsidRDefault="0099266F" w:rsidP="00CC0E9A">
            <w:pPr>
              <w:jc w:val="center"/>
              <w:rPr>
                <w:rFonts w:eastAsia="Arial"/>
              </w:rPr>
            </w:pPr>
            <w:r w:rsidRPr="00CC0E9A">
              <w:rPr>
                <w:rFonts w:eastAsia="Arial"/>
              </w:rPr>
              <w:t>1632,8</w:t>
            </w:r>
          </w:p>
        </w:tc>
        <w:tc>
          <w:tcPr>
            <w:tcW w:w="1282" w:type="dxa"/>
            <w:vAlign w:val="center"/>
          </w:tcPr>
          <w:p w:rsidR="0099266F" w:rsidRPr="00CC0E9A" w:rsidRDefault="0099266F" w:rsidP="00CC0E9A">
            <w:pPr>
              <w:jc w:val="center"/>
              <w:rPr>
                <w:rFonts w:eastAsia="Arial"/>
              </w:rPr>
            </w:pPr>
            <w:r w:rsidRPr="00CC0E9A">
              <w:rPr>
                <w:rFonts w:eastAsia="Arial"/>
              </w:rPr>
              <w:t>1632,8</w:t>
            </w:r>
          </w:p>
        </w:tc>
        <w:tc>
          <w:tcPr>
            <w:tcW w:w="1282" w:type="dxa"/>
            <w:vAlign w:val="center"/>
          </w:tcPr>
          <w:p w:rsidR="0099266F" w:rsidRPr="00CC0E9A" w:rsidRDefault="0099266F" w:rsidP="00CC0E9A">
            <w:pPr>
              <w:jc w:val="center"/>
              <w:rPr>
                <w:rFonts w:eastAsia="Arial"/>
              </w:rPr>
            </w:pPr>
            <w:r w:rsidRPr="00CC0E9A">
              <w:rPr>
                <w:rFonts w:eastAsia="Arial"/>
              </w:rPr>
              <w:t>1632,8</w:t>
            </w:r>
          </w:p>
        </w:tc>
        <w:tc>
          <w:tcPr>
            <w:tcW w:w="1282" w:type="dxa"/>
            <w:vAlign w:val="center"/>
          </w:tcPr>
          <w:p w:rsidR="0099266F" w:rsidRPr="00CC0E9A" w:rsidRDefault="0099266F" w:rsidP="00CC0E9A">
            <w:pPr>
              <w:jc w:val="center"/>
              <w:rPr>
                <w:rFonts w:eastAsia="Arial"/>
              </w:rPr>
            </w:pPr>
            <w:r w:rsidRPr="00CC0E9A">
              <w:rPr>
                <w:rFonts w:eastAsia="Arial"/>
              </w:rPr>
              <w:t>1632,8</w:t>
            </w:r>
          </w:p>
        </w:tc>
        <w:tc>
          <w:tcPr>
            <w:tcW w:w="1708" w:type="dxa"/>
            <w:vAlign w:val="center"/>
          </w:tcPr>
          <w:p w:rsidR="0099266F" w:rsidRPr="00CC0E9A" w:rsidRDefault="0099266F" w:rsidP="00CC0E9A">
            <w:pPr>
              <w:jc w:val="center"/>
              <w:rPr>
                <w:rFonts w:eastAsia="Arial"/>
              </w:rPr>
            </w:pPr>
            <w:r w:rsidRPr="00CC0E9A">
              <w:rPr>
                <w:rFonts w:eastAsia="Arial"/>
              </w:rPr>
              <w:t>1632,8</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Прогнозная величина аварийной подпитки теплосети, м³/ч</w:t>
            </w:r>
          </w:p>
        </w:tc>
        <w:tc>
          <w:tcPr>
            <w:tcW w:w="1282" w:type="dxa"/>
            <w:vAlign w:val="center"/>
          </w:tcPr>
          <w:p w:rsidR="0099266F" w:rsidRPr="00CC0E9A" w:rsidRDefault="0099266F" w:rsidP="00CC0E9A">
            <w:pPr>
              <w:jc w:val="center"/>
              <w:rPr>
                <w:rFonts w:eastAsia="Arial"/>
              </w:rPr>
            </w:pPr>
            <w:r w:rsidRPr="00CC0E9A">
              <w:rPr>
                <w:rFonts w:eastAsia="Arial"/>
              </w:rPr>
              <w:t>244,8</w:t>
            </w:r>
          </w:p>
        </w:tc>
        <w:tc>
          <w:tcPr>
            <w:tcW w:w="1282" w:type="dxa"/>
            <w:vAlign w:val="center"/>
          </w:tcPr>
          <w:p w:rsidR="0099266F" w:rsidRPr="00CC0E9A" w:rsidRDefault="0099266F" w:rsidP="00CC0E9A">
            <w:pPr>
              <w:jc w:val="center"/>
              <w:rPr>
                <w:rFonts w:eastAsia="Arial"/>
              </w:rPr>
            </w:pPr>
            <w:r w:rsidRPr="00CC0E9A">
              <w:rPr>
                <w:rFonts w:eastAsia="Arial"/>
              </w:rPr>
              <w:t>244,8</w:t>
            </w:r>
          </w:p>
        </w:tc>
        <w:tc>
          <w:tcPr>
            <w:tcW w:w="1282" w:type="dxa"/>
            <w:vAlign w:val="center"/>
          </w:tcPr>
          <w:p w:rsidR="0099266F" w:rsidRPr="00CC0E9A" w:rsidRDefault="0099266F" w:rsidP="00CC0E9A">
            <w:pPr>
              <w:jc w:val="center"/>
              <w:rPr>
                <w:rFonts w:eastAsia="Arial"/>
              </w:rPr>
            </w:pPr>
            <w:r w:rsidRPr="00CC0E9A">
              <w:rPr>
                <w:rFonts w:eastAsia="Arial"/>
              </w:rPr>
              <w:t>244,8</w:t>
            </w:r>
          </w:p>
        </w:tc>
        <w:tc>
          <w:tcPr>
            <w:tcW w:w="1282" w:type="dxa"/>
            <w:vAlign w:val="center"/>
          </w:tcPr>
          <w:p w:rsidR="0099266F" w:rsidRPr="00CC0E9A" w:rsidRDefault="0099266F" w:rsidP="00CC0E9A">
            <w:pPr>
              <w:jc w:val="center"/>
              <w:rPr>
                <w:rFonts w:eastAsia="Arial"/>
              </w:rPr>
            </w:pPr>
            <w:r w:rsidRPr="00CC0E9A">
              <w:rPr>
                <w:rFonts w:eastAsia="Arial"/>
              </w:rPr>
              <w:t>244,8</w:t>
            </w:r>
          </w:p>
        </w:tc>
        <w:tc>
          <w:tcPr>
            <w:tcW w:w="1282" w:type="dxa"/>
            <w:vAlign w:val="center"/>
          </w:tcPr>
          <w:p w:rsidR="0099266F" w:rsidRPr="00CC0E9A" w:rsidRDefault="0099266F" w:rsidP="00CC0E9A">
            <w:pPr>
              <w:jc w:val="center"/>
              <w:rPr>
                <w:rFonts w:eastAsia="Arial"/>
              </w:rPr>
            </w:pPr>
            <w:r w:rsidRPr="00CC0E9A">
              <w:rPr>
                <w:rFonts w:eastAsia="Arial"/>
              </w:rPr>
              <w:t>244,8</w:t>
            </w:r>
          </w:p>
        </w:tc>
        <w:tc>
          <w:tcPr>
            <w:tcW w:w="1282" w:type="dxa"/>
            <w:vAlign w:val="center"/>
          </w:tcPr>
          <w:p w:rsidR="0099266F" w:rsidRPr="00CC0E9A" w:rsidRDefault="0099266F" w:rsidP="00CC0E9A">
            <w:pPr>
              <w:jc w:val="center"/>
              <w:rPr>
                <w:rFonts w:eastAsia="Arial"/>
              </w:rPr>
            </w:pPr>
            <w:r w:rsidRPr="00CC0E9A">
              <w:rPr>
                <w:rFonts w:eastAsia="Arial"/>
              </w:rPr>
              <w:t>244,8</w:t>
            </w:r>
          </w:p>
        </w:tc>
        <w:tc>
          <w:tcPr>
            <w:tcW w:w="1708" w:type="dxa"/>
            <w:vAlign w:val="center"/>
          </w:tcPr>
          <w:p w:rsidR="0099266F" w:rsidRPr="00CC0E9A" w:rsidRDefault="0099266F" w:rsidP="00CC0E9A">
            <w:pPr>
              <w:jc w:val="center"/>
              <w:rPr>
                <w:rFonts w:eastAsia="Arial"/>
              </w:rPr>
            </w:pPr>
            <w:r w:rsidRPr="00CC0E9A">
              <w:rPr>
                <w:rFonts w:eastAsia="Arial"/>
              </w:rPr>
              <w:t>244,8</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Существующая аварийная подпитка химически необработанной и недеаэрированной водой, м³/ч</w:t>
            </w:r>
          </w:p>
        </w:tc>
        <w:tc>
          <w:tcPr>
            <w:tcW w:w="1282" w:type="dxa"/>
            <w:vAlign w:val="center"/>
          </w:tcPr>
          <w:p w:rsidR="0099266F" w:rsidRPr="00CC0E9A" w:rsidRDefault="0099266F" w:rsidP="00CC0E9A">
            <w:pPr>
              <w:jc w:val="center"/>
              <w:rPr>
                <w:rFonts w:eastAsia="Arial"/>
              </w:rPr>
            </w:pPr>
            <w:r w:rsidRPr="00CC0E9A">
              <w:rPr>
                <w:rFonts w:eastAsia="Arial"/>
              </w:rPr>
              <w:t>250,0</w:t>
            </w:r>
          </w:p>
        </w:tc>
        <w:tc>
          <w:tcPr>
            <w:tcW w:w="1282" w:type="dxa"/>
            <w:vAlign w:val="center"/>
          </w:tcPr>
          <w:p w:rsidR="0099266F" w:rsidRPr="00CC0E9A" w:rsidRDefault="0099266F" w:rsidP="00CC0E9A">
            <w:pPr>
              <w:jc w:val="center"/>
              <w:rPr>
                <w:rFonts w:eastAsia="Arial"/>
              </w:rPr>
            </w:pPr>
            <w:r w:rsidRPr="00CC0E9A">
              <w:rPr>
                <w:rFonts w:eastAsia="Arial"/>
              </w:rPr>
              <w:t>250,0</w:t>
            </w:r>
          </w:p>
        </w:tc>
        <w:tc>
          <w:tcPr>
            <w:tcW w:w="1282" w:type="dxa"/>
            <w:vAlign w:val="center"/>
          </w:tcPr>
          <w:p w:rsidR="0099266F" w:rsidRPr="00CC0E9A" w:rsidRDefault="0099266F" w:rsidP="00CC0E9A">
            <w:pPr>
              <w:jc w:val="center"/>
              <w:rPr>
                <w:rFonts w:eastAsia="Arial"/>
              </w:rPr>
            </w:pPr>
            <w:r w:rsidRPr="00CC0E9A">
              <w:rPr>
                <w:rFonts w:eastAsia="Arial"/>
              </w:rPr>
              <w:t>250,0</w:t>
            </w:r>
          </w:p>
        </w:tc>
        <w:tc>
          <w:tcPr>
            <w:tcW w:w="1282" w:type="dxa"/>
            <w:vAlign w:val="center"/>
          </w:tcPr>
          <w:p w:rsidR="0099266F" w:rsidRPr="00CC0E9A" w:rsidRDefault="0099266F" w:rsidP="00CC0E9A">
            <w:pPr>
              <w:jc w:val="center"/>
              <w:rPr>
                <w:rFonts w:eastAsia="Arial"/>
              </w:rPr>
            </w:pPr>
            <w:r w:rsidRPr="00CC0E9A">
              <w:rPr>
                <w:rFonts w:eastAsia="Arial"/>
              </w:rPr>
              <w:t>250,0</w:t>
            </w:r>
          </w:p>
        </w:tc>
        <w:tc>
          <w:tcPr>
            <w:tcW w:w="1282" w:type="dxa"/>
            <w:vAlign w:val="center"/>
          </w:tcPr>
          <w:p w:rsidR="0099266F" w:rsidRPr="00CC0E9A" w:rsidRDefault="0099266F" w:rsidP="00CC0E9A">
            <w:pPr>
              <w:jc w:val="center"/>
              <w:rPr>
                <w:rFonts w:eastAsia="Arial"/>
              </w:rPr>
            </w:pPr>
            <w:r w:rsidRPr="00CC0E9A">
              <w:rPr>
                <w:rFonts w:eastAsia="Arial"/>
              </w:rPr>
              <w:t>250,0</w:t>
            </w:r>
          </w:p>
        </w:tc>
        <w:tc>
          <w:tcPr>
            <w:tcW w:w="1282" w:type="dxa"/>
            <w:vAlign w:val="center"/>
          </w:tcPr>
          <w:p w:rsidR="0099266F" w:rsidRPr="00CC0E9A" w:rsidRDefault="0099266F" w:rsidP="00CC0E9A">
            <w:pPr>
              <w:jc w:val="center"/>
              <w:rPr>
                <w:rFonts w:eastAsia="Arial"/>
              </w:rPr>
            </w:pPr>
            <w:r w:rsidRPr="00CC0E9A">
              <w:rPr>
                <w:rFonts w:eastAsia="Arial"/>
              </w:rPr>
              <w:t>250,0</w:t>
            </w:r>
          </w:p>
        </w:tc>
        <w:tc>
          <w:tcPr>
            <w:tcW w:w="1708" w:type="dxa"/>
            <w:vAlign w:val="center"/>
          </w:tcPr>
          <w:p w:rsidR="0099266F" w:rsidRPr="00CC0E9A" w:rsidRDefault="0099266F" w:rsidP="00CC0E9A">
            <w:pPr>
              <w:jc w:val="center"/>
              <w:rPr>
                <w:rFonts w:eastAsia="Arial"/>
              </w:rPr>
            </w:pPr>
            <w:r w:rsidRPr="00CC0E9A">
              <w:rPr>
                <w:rFonts w:eastAsia="Arial"/>
              </w:rPr>
              <w:t>250,0</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Прогнозируемый резерв (+), дефицит (-) производительности аварийной подпитки, м³/ч</w:t>
            </w:r>
          </w:p>
        </w:tc>
        <w:tc>
          <w:tcPr>
            <w:tcW w:w="1282" w:type="dxa"/>
            <w:vAlign w:val="center"/>
          </w:tcPr>
          <w:p w:rsidR="0099266F" w:rsidRPr="00CC0E9A" w:rsidRDefault="0099266F" w:rsidP="00CC0E9A">
            <w:pPr>
              <w:jc w:val="center"/>
              <w:rPr>
                <w:rFonts w:eastAsia="Arial"/>
              </w:rPr>
            </w:pPr>
            <w:r w:rsidRPr="00CC0E9A">
              <w:rPr>
                <w:rFonts w:eastAsia="Arial"/>
              </w:rPr>
              <w:t>5,2</w:t>
            </w:r>
          </w:p>
        </w:tc>
        <w:tc>
          <w:tcPr>
            <w:tcW w:w="1282" w:type="dxa"/>
            <w:vAlign w:val="center"/>
          </w:tcPr>
          <w:p w:rsidR="0099266F" w:rsidRPr="00CC0E9A" w:rsidRDefault="0099266F" w:rsidP="00CC0E9A">
            <w:pPr>
              <w:jc w:val="center"/>
              <w:rPr>
                <w:rFonts w:eastAsia="Arial"/>
              </w:rPr>
            </w:pPr>
            <w:r w:rsidRPr="00CC0E9A">
              <w:rPr>
                <w:rFonts w:eastAsia="Arial"/>
              </w:rPr>
              <w:t>5,2</w:t>
            </w:r>
          </w:p>
        </w:tc>
        <w:tc>
          <w:tcPr>
            <w:tcW w:w="1282" w:type="dxa"/>
            <w:vAlign w:val="center"/>
          </w:tcPr>
          <w:p w:rsidR="0099266F" w:rsidRPr="00CC0E9A" w:rsidRDefault="0099266F" w:rsidP="00CC0E9A">
            <w:pPr>
              <w:jc w:val="center"/>
              <w:rPr>
                <w:rFonts w:eastAsia="Arial"/>
              </w:rPr>
            </w:pPr>
            <w:r w:rsidRPr="00CC0E9A">
              <w:rPr>
                <w:rFonts w:eastAsia="Arial"/>
              </w:rPr>
              <w:t>5,2</w:t>
            </w:r>
          </w:p>
        </w:tc>
        <w:tc>
          <w:tcPr>
            <w:tcW w:w="1282" w:type="dxa"/>
            <w:vAlign w:val="center"/>
          </w:tcPr>
          <w:p w:rsidR="0099266F" w:rsidRPr="00CC0E9A" w:rsidRDefault="0099266F" w:rsidP="00CC0E9A">
            <w:pPr>
              <w:jc w:val="center"/>
              <w:rPr>
                <w:rFonts w:eastAsia="Arial"/>
              </w:rPr>
            </w:pPr>
            <w:r w:rsidRPr="00CC0E9A">
              <w:rPr>
                <w:rFonts w:eastAsia="Arial"/>
              </w:rPr>
              <w:t>5,2</w:t>
            </w:r>
          </w:p>
        </w:tc>
        <w:tc>
          <w:tcPr>
            <w:tcW w:w="1282" w:type="dxa"/>
            <w:vAlign w:val="center"/>
          </w:tcPr>
          <w:p w:rsidR="0099266F" w:rsidRPr="00CC0E9A" w:rsidRDefault="0099266F" w:rsidP="00CC0E9A">
            <w:pPr>
              <w:jc w:val="center"/>
              <w:rPr>
                <w:rFonts w:eastAsia="Arial"/>
              </w:rPr>
            </w:pPr>
            <w:r w:rsidRPr="00CC0E9A">
              <w:rPr>
                <w:rFonts w:eastAsia="Arial"/>
              </w:rPr>
              <w:t>5,2</w:t>
            </w:r>
          </w:p>
        </w:tc>
        <w:tc>
          <w:tcPr>
            <w:tcW w:w="1282" w:type="dxa"/>
            <w:vAlign w:val="center"/>
          </w:tcPr>
          <w:p w:rsidR="0099266F" w:rsidRPr="00CC0E9A" w:rsidRDefault="0099266F" w:rsidP="00CC0E9A">
            <w:pPr>
              <w:jc w:val="center"/>
              <w:rPr>
                <w:rFonts w:eastAsia="Arial"/>
              </w:rPr>
            </w:pPr>
            <w:r w:rsidRPr="00CC0E9A">
              <w:rPr>
                <w:rFonts w:eastAsia="Arial"/>
              </w:rPr>
              <w:t>5,2</w:t>
            </w:r>
          </w:p>
        </w:tc>
        <w:tc>
          <w:tcPr>
            <w:tcW w:w="1708" w:type="dxa"/>
            <w:vAlign w:val="center"/>
          </w:tcPr>
          <w:p w:rsidR="0099266F" w:rsidRPr="00CC0E9A" w:rsidRDefault="0099266F" w:rsidP="00CC0E9A">
            <w:pPr>
              <w:jc w:val="center"/>
              <w:rPr>
                <w:rFonts w:eastAsia="Arial"/>
              </w:rPr>
            </w:pPr>
            <w:r w:rsidRPr="00CC0E9A">
              <w:rPr>
                <w:rFonts w:eastAsia="Arial"/>
              </w:rPr>
              <w:t>5,2</w:t>
            </w:r>
          </w:p>
        </w:tc>
      </w:tr>
      <w:tr w:rsidR="0099266F" w:rsidRPr="00CC0E9A" w:rsidTr="00CC0E9A">
        <w:trPr>
          <w:trHeight w:val="28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Прогнозные нормативные утечки теплоносителя, м³/ч</w:t>
            </w:r>
          </w:p>
        </w:tc>
        <w:tc>
          <w:tcPr>
            <w:tcW w:w="1282" w:type="dxa"/>
            <w:vAlign w:val="center"/>
          </w:tcPr>
          <w:p w:rsidR="0099266F" w:rsidRPr="00CC0E9A" w:rsidRDefault="0099266F" w:rsidP="00CC0E9A">
            <w:pPr>
              <w:jc w:val="center"/>
              <w:rPr>
                <w:rFonts w:eastAsia="Arial"/>
              </w:rPr>
            </w:pPr>
            <w:r w:rsidRPr="00CC0E9A">
              <w:rPr>
                <w:rFonts w:eastAsia="Arial"/>
              </w:rPr>
              <w:t>30,6</w:t>
            </w:r>
          </w:p>
        </w:tc>
        <w:tc>
          <w:tcPr>
            <w:tcW w:w="1282" w:type="dxa"/>
            <w:vAlign w:val="center"/>
          </w:tcPr>
          <w:p w:rsidR="0099266F" w:rsidRPr="00CC0E9A" w:rsidRDefault="0099266F" w:rsidP="00CC0E9A">
            <w:pPr>
              <w:jc w:val="center"/>
              <w:rPr>
                <w:rFonts w:eastAsia="Arial"/>
              </w:rPr>
            </w:pPr>
            <w:r w:rsidRPr="00CC0E9A">
              <w:rPr>
                <w:rFonts w:eastAsia="Arial"/>
              </w:rPr>
              <w:t>30,6</w:t>
            </w:r>
          </w:p>
        </w:tc>
        <w:tc>
          <w:tcPr>
            <w:tcW w:w="1282" w:type="dxa"/>
            <w:vAlign w:val="center"/>
          </w:tcPr>
          <w:p w:rsidR="0099266F" w:rsidRPr="00CC0E9A" w:rsidRDefault="0099266F" w:rsidP="00CC0E9A">
            <w:pPr>
              <w:jc w:val="center"/>
              <w:rPr>
                <w:rFonts w:eastAsia="Arial"/>
              </w:rPr>
            </w:pPr>
            <w:r w:rsidRPr="00CC0E9A">
              <w:rPr>
                <w:rFonts w:eastAsia="Arial"/>
              </w:rPr>
              <w:t>30,6</w:t>
            </w:r>
          </w:p>
        </w:tc>
        <w:tc>
          <w:tcPr>
            <w:tcW w:w="1282" w:type="dxa"/>
            <w:vAlign w:val="center"/>
          </w:tcPr>
          <w:p w:rsidR="0099266F" w:rsidRPr="00CC0E9A" w:rsidRDefault="0099266F" w:rsidP="00CC0E9A">
            <w:pPr>
              <w:jc w:val="center"/>
              <w:rPr>
                <w:rFonts w:eastAsia="Arial"/>
              </w:rPr>
            </w:pPr>
            <w:r w:rsidRPr="00CC0E9A">
              <w:rPr>
                <w:rFonts w:eastAsia="Arial"/>
              </w:rPr>
              <w:t>30,6</w:t>
            </w:r>
          </w:p>
        </w:tc>
        <w:tc>
          <w:tcPr>
            <w:tcW w:w="1282" w:type="dxa"/>
            <w:vAlign w:val="center"/>
          </w:tcPr>
          <w:p w:rsidR="0099266F" w:rsidRPr="00CC0E9A" w:rsidRDefault="0099266F" w:rsidP="00CC0E9A">
            <w:pPr>
              <w:jc w:val="center"/>
              <w:rPr>
                <w:rFonts w:eastAsia="Arial"/>
              </w:rPr>
            </w:pPr>
            <w:r w:rsidRPr="00CC0E9A">
              <w:rPr>
                <w:rFonts w:eastAsia="Arial"/>
              </w:rPr>
              <w:t>30,6</w:t>
            </w:r>
          </w:p>
        </w:tc>
        <w:tc>
          <w:tcPr>
            <w:tcW w:w="1282" w:type="dxa"/>
            <w:vAlign w:val="center"/>
          </w:tcPr>
          <w:p w:rsidR="0099266F" w:rsidRPr="00CC0E9A" w:rsidRDefault="0099266F" w:rsidP="00CC0E9A">
            <w:pPr>
              <w:jc w:val="center"/>
              <w:rPr>
                <w:rFonts w:eastAsia="Arial"/>
              </w:rPr>
            </w:pPr>
            <w:r w:rsidRPr="00CC0E9A">
              <w:rPr>
                <w:rFonts w:eastAsia="Arial"/>
              </w:rPr>
              <w:t>30,6</w:t>
            </w:r>
          </w:p>
        </w:tc>
        <w:tc>
          <w:tcPr>
            <w:tcW w:w="1708" w:type="dxa"/>
            <w:vAlign w:val="center"/>
          </w:tcPr>
          <w:p w:rsidR="0099266F" w:rsidRPr="00CC0E9A" w:rsidRDefault="0099266F" w:rsidP="00CC0E9A">
            <w:pPr>
              <w:jc w:val="center"/>
              <w:rPr>
                <w:rFonts w:eastAsia="Arial"/>
              </w:rPr>
            </w:pPr>
            <w:r w:rsidRPr="00CC0E9A">
              <w:rPr>
                <w:rFonts w:eastAsia="Arial"/>
              </w:rPr>
              <w:t>30,6</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Прогнозируемая расчетная номинальная производительность ВПУ, м³/ч</w:t>
            </w:r>
          </w:p>
        </w:tc>
        <w:tc>
          <w:tcPr>
            <w:tcW w:w="1282" w:type="dxa"/>
            <w:vAlign w:val="center"/>
          </w:tcPr>
          <w:p w:rsidR="0099266F" w:rsidRPr="00CC0E9A" w:rsidRDefault="0099266F" w:rsidP="00CC0E9A">
            <w:pPr>
              <w:jc w:val="center"/>
              <w:rPr>
                <w:rFonts w:eastAsia="Arial"/>
              </w:rPr>
            </w:pPr>
            <w:r w:rsidRPr="00CC0E9A">
              <w:rPr>
                <w:rFonts w:eastAsia="Arial"/>
              </w:rPr>
              <w:t>91,8</w:t>
            </w:r>
          </w:p>
        </w:tc>
        <w:tc>
          <w:tcPr>
            <w:tcW w:w="1282" w:type="dxa"/>
            <w:vAlign w:val="center"/>
          </w:tcPr>
          <w:p w:rsidR="0099266F" w:rsidRPr="00CC0E9A" w:rsidRDefault="0099266F" w:rsidP="00CC0E9A">
            <w:pPr>
              <w:jc w:val="center"/>
              <w:rPr>
                <w:rFonts w:eastAsia="Arial"/>
              </w:rPr>
            </w:pPr>
            <w:r w:rsidRPr="00CC0E9A">
              <w:rPr>
                <w:rFonts w:eastAsia="Arial"/>
              </w:rPr>
              <w:t>91,8</w:t>
            </w:r>
          </w:p>
        </w:tc>
        <w:tc>
          <w:tcPr>
            <w:tcW w:w="1282" w:type="dxa"/>
            <w:vAlign w:val="center"/>
          </w:tcPr>
          <w:p w:rsidR="0099266F" w:rsidRPr="00CC0E9A" w:rsidRDefault="0099266F" w:rsidP="00CC0E9A">
            <w:pPr>
              <w:jc w:val="center"/>
              <w:rPr>
                <w:rFonts w:eastAsia="Arial"/>
              </w:rPr>
            </w:pPr>
            <w:r w:rsidRPr="00CC0E9A">
              <w:rPr>
                <w:rFonts w:eastAsia="Arial"/>
              </w:rPr>
              <w:t>91,8</w:t>
            </w:r>
          </w:p>
        </w:tc>
        <w:tc>
          <w:tcPr>
            <w:tcW w:w="1282" w:type="dxa"/>
            <w:vAlign w:val="center"/>
          </w:tcPr>
          <w:p w:rsidR="0099266F" w:rsidRPr="00CC0E9A" w:rsidRDefault="0099266F" w:rsidP="00CC0E9A">
            <w:pPr>
              <w:jc w:val="center"/>
              <w:rPr>
                <w:rFonts w:eastAsia="Arial"/>
              </w:rPr>
            </w:pPr>
            <w:r w:rsidRPr="00CC0E9A">
              <w:rPr>
                <w:rFonts w:eastAsia="Arial"/>
              </w:rPr>
              <w:t>91,8</w:t>
            </w:r>
          </w:p>
        </w:tc>
        <w:tc>
          <w:tcPr>
            <w:tcW w:w="1282" w:type="dxa"/>
            <w:vAlign w:val="center"/>
          </w:tcPr>
          <w:p w:rsidR="0099266F" w:rsidRPr="00CC0E9A" w:rsidRDefault="0099266F" w:rsidP="00CC0E9A">
            <w:pPr>
              <w:jc w:val="center"/>
              <w:rPr>
                <w:rFonts w:eastAsia="Arial"/>
              </w:rPr>
            </w:pPr>
            <w:r w:rsidRPr="00CC0E9A">
              <w:rPr>
                <w:rFonts w:eastAsia="Arial"/>
              </w:rPr>
              <w:t>91,8</w:t>
            </w:r>
          </w:p>
        </w:tc>
        <w:tc>
          <w:tcPr>
            <w:tcW w:w="1282" w:type="dxa"/>
            <w:vAlign w:val="center"/>
          </w:tcPr>
          <w:p w:rsidR="0099266F" w:rsidRPr="00CC0E9A" w:rsidRDefault="0099266F" w:rsidP="00CC0E9A">
            <w:pPr>
              <w:jc w:val="center"/>
              <w:rPr>
                <w:rFonts w:eastAsia="Arial"/>
              </w:rPr>
            </w:pPr>
            <w:r w:rsidRPr="00CC0E9A">
              <w:rPr>
                <w:rFonts w:eastAsia="Arial"/>
              </w:rPr>
              <w:t>91,8</w:t>
            </w:r>
          </w:p>
        </w:tc>
        <w:tc>
          <w:tcPr>
            <w:tcW w:w="1708" w:type="dxa"/>
            <w:vAlign w:val="center"/>
          </w:tcPr>
          <w:p w:rsidR="0099266F" w:rsidRPr="00CC0E9A" w:rsidRDefault="0099266F" w:rsidP="00CC0E9A">
            <w:pPr>
              <w:jc w:val="center"/>
              <w:rPr>
                <w:rFonts w:eastAsia="Arial"/>
              </w:rPr>
            </w:pPr>
            <w:r w:rsidRPr="00CC0E9A">
              <w:rPr>
                <w:rFonts w:eastAsia="Arial"/>
              </w:rPr>
              <w:t>91,8</w:t>
            </w:r>
          </w:p>
        </w:tc>
      </w:tr>
      <w:tr w:rsidR="0099266F" w:rsidRPr="00CC0E9A" w:rsidTr="00CC0E9A">
        <w:trPr>
          <w:trHeight w:val="540"/>
        </w:trPr>
        <w:tc>
          <w:tcPr>
            <w:tcW w:w="6477" w:type="dxa"/>
            <w:vAlign w:val="center"/>
          </w:tcPr>
          <w:p w:rsidR="0099266F" w:rsidRPr="00CC0E9A" w:rsidRDefault="0099266F" w:rsidP="00CC0E9A">
            <w:pPr>
              <w:jc w:val="center"/>
              <w:rPr>
                <w:rFonts w:eastAsia="Arial"/>
                <w:lang w:val="ru-RU"/>
              </w:rPr>
            </w:pPr>
            <w:r w:rsidRPr="00CC0E9A">
              <w:rPr>
                <w:rFonts w:eastAsia="Arial"/>
                <w:lang w:val="ru-RU"/>
              </w:rPr>
              <w:t>Прогнозируемый резерв (+), дефицит (-) производительности ВПУ, м³/ч</w:t>
            </w:r>
          </w:p>
        </w:tc>
        <w:tc>
          <w:tcPr>
            <w:tcW w:w="1282" w:type="dxa"/>
            <w:vAlign w:val="center"/>
          </w:tcPr>
          <w:p w:rsidR="0099266F" w:rsidRPr="00CC0E9A" w:rsidRDefault="0099266F" w:rsidP="00CC0E9A">
            <w:pPr>
              <w:jc w:val="center"/>
              <w:rPr>
                <w:rFonts w:eastAsia="Arial"/>
              </w:rPr>
            </w:pPr>
            <w:r w:rsidRPr="00CC0E9A">
              <w:rPr>
                <w:rFonts w:eastAsia="Arial"/>
              </w:rPr>
              <w:t>108,2</w:t>
            </w:r>
          </w:p>
        </w:tc>
        <w:tc>
          <w:tcPr>
            <w:tcW w:w="1282" w:type="dxa"/>
            <w:vAlign w:val="center"/>
          </w:tcPr>
          <w:p w:rsidR="0099266F" w:rsidRPr="00CC0E9A" w:rsidRDefault="0099266F" w:rsidP="00CC0E9A">
            <w:pPr>
              <w:jc w:val="center"/>
              <w:rPr>
                <w:rFonts w:eastAsia="Arial"/>
              </w:rPr>
            </w:pPr>
            <w:r w:rsidRPr="00CC0E9A">
              <w:rPr>
                <w:rFonts w:eastAsia="Arial"/>
              </w:rPr>
              <w:t>108,2</w:t>
            </w:r>
          </w:p>
        </w:tc>
        <w:tc>
          <w:tcPr>
            <w:tcW w:w="1282" w:type="dxa"/>
            <w:vAlign w:val="center"/>
          </w:tcPr>
          <w:p w:rsidR="0099266F" w:rsidRPr="00CC0E9A" w:rsidRDefault="0099266F" w:rsidP="00CC0E9A">
            <w:pPr>
              <w:jc w:val="center"/>
              <w:rPr>
                <w:rFonts w:eastAsia="Arial"/>
              </w:rPr>
            </w:pPr>
            <w:r w:rsidRPr="00CC0E9A">
              <w:rPr>
                <w:rFonts w:eastAsia="Arial"/>
              </w:rPr>
              <w:t>108,2</w:t>
            </w:r>
          </w:p>
        </w:tc>
        <w:tc>
          <w:tcPr>
            <w:tcW w:w="1282" w:type="dxa"/>
            <w:vAlign w:val="center"/>
          </w:tcPr>
          <w:p w:rsidR="0099266F" w:rsidRPr="00CC0E9A" w:rsidRDefault="0099266F" w:rsidP="00CC0E9A">
            <w:pPr>
              <w:jc w:val="center"/>
              <w:rPr>
                <w:rFonts w:eastAsia="Arial"/>
              </w:rPr>
            </w:pPr>
            <w:r w:rsidRPr="00CC0E9A">
              <w:rPr>
                <w:rFonts w:eastAsia="Arial"/>
              </w:rPr>
              <w:t>108,2</w:t>
            </w:r>
          </w:p>
        </w:tc>
        <w:tc>
          <w:tcPr>
            <w:tcW w:w="1282" w:type="dxa"/>
            <w:vAlign w:val="center"/>
          </w:tcPr>
          <w:p w:rsidR="0099266F" w:rsidRPr="00CC0E9A" w:rsidRDefault="0099266F" w:rsidP="00CC0E9A">
            <w:pPr>
              <w:jc w:val="center"/>
              <w:rPr>
                <w:rFonts w:eastAsia="Arial"/>
              </w:rPr>
            </w:pPr>
            <w:r w:rsidRPr="00CC0E9A">
              <w:rPr>
                <w:rFonts w:eastAsia="Arial"/>
              </w:rPr>
              <w:t>108,2</w:t>
            </w:r>
          </w:p>
        </w:tc>
        <w:tc>
          <w:tcPr>
            <w:tcW w:w="1282" w:type="dxa"/>
            <w:vAlign w:val="center"/>
          </w:tcPr>
          <w:p w:rsidR="0099266F" w:rsidRPr="00CC0E9A" w:rsidRDefault="0099266F" w:rsidP="00CC0E9A">
            <w:pPr>
              <w:jc w:val="center"/>
              <w:rPr>
                <w:rFonts w:eastAsia="Arial"/>
              </w:rPr>
            </w:pPr>
            <w:r w:rsidRPr="00CC0E9A">
              <w:rPr>
                <w:rFonts w:eastAsia="Arial"/>
              </w:rPr>
              <w:t>108,2</w:t>
            </w:r>
          </w:p>
        </w:tc>
        <w:tc>
          <w:tcPr>
            <w:tcW w:w="1708" w:type="dxa"/>
            <w:vAlign w:val="center"/>
          </w:tcPr>
          <w:p w:rsidR="0099266F" w:rsidRPr="00CC0E9A" w:rsidRDefault="0099266F" w:rsidP="00CC0E9A">
            <w:pPr>
              <w:jc w:val="center"/>
              <w:rPr>
                <w:rFonts w:eastAsia="Arial"/>
              </w:rPr>
            </w:pPr>
            <w:r w:rsidRPr="00CC0E9A">
              <w:rPr>
                <w:rFonts w:eastAsia="Arial"/>
              </w:rPr>
              <w:t>108,2</w:t>
            </w:r>
          </w:p>
        </w:tc>
      </w:tr>
    </w:tbl>
    <w:p w:rsidR="00463022" w:rsidRDefault="00463022" w:rsidP="002C5867">
      <w:pPr>
        <w:rPr>
          <w:rFonts w:ascii="Arial" w:hAnsi="Arial" w:cs="Arial"/>
          <w:b/>
          <w:sz w:val="24"/>
          <w:szCs w:val="24"/>
          <w:lang w:val="ru-RU"/>
        </w:rPr>
        <w:sectPr w:rsidR="00463022" w:rsidSect="00DD5DFB">
          <w:pgSz w:w="16840" w:h="11910" w:orient="landscape"/>
          <w:pgMar w:top="993" w:right="567" w:bottom="567" w:left="567" w:header="567" w:footer="284" w:gutter="0"/>
          <w:cols w:space="720"/>
          <w:docGrid w:linePitch="299"/>
        </w:sectPr>
      </w:pPr>
    </w:p>
    <w:p w:rsidR="00866F98" w:rsidRPr="0010559A" w:rsidRDefault="000C6C07" w:rsidP="0010559A">
      <w:pPr>
        <w:pStyle w:val="1"/>
        <w:rPr>
          <w:lang w:val="ru-RU"/>
        </w:rPr>
      </w:pPr>
      <w:bookmarkStart w:id="15" w:name="_Toc10441428"/>
      <w:bookmarkStart w:id="16" w:name="_Toc13767856"/>
      <w:r w:rsidRPr="0010559A">
        <w:rPr>
          <w:lang w:val="ru-RU"/>
        </w:rPr>
        <w:t>Основные положения мастер-плана развития систем теплоснабжения г.</w:t>
      </w:r>
      <w:r w:rsidR="00A0115D" w:rsidRPr="0010559A">
        <w:rPr>
          <w:lang w:val="ru-RU"/>
        </w:rPr>
        <w:t xml:space="preserve"> </w:t>
      </w:r>
      <w:r w:rsidRPr="0010559A">
        <w:rPr>
          <w:lang w:val="ru-RU"/>
        </w:rPr>
        <w:t>Череповца</w:t>
      </w:r>
      <w:bookmarkEnd w:id="15"/>
      <w:bookmarkEnd w:id="16"/>
      <w:r w:rsidR="00CC0E9A">
        <w:rPr>
          <w:lang w:val="ru-RU"/>
        </w:rPr>
        <w:t>.</w:t>
      </w:r>
    </w:p>
    <w:p w:rsidR="000C6C07" w:rsidRPr="0010559A" w:rsidRDefault="004416CE" w:rsidP="0010559A">
      <w:pPr>
        <w:pStyle w:val="2"/>
        <w:rPr>
          <w:lang w:val="ru-RU"/>
        </w:rPr>
      </w:pPr>
      <w:bookmarkStart w:id="17" w:name="_Toc10441429"/>
      <w:bookmarkStart w:id="18" w:name="_Toc13767857"/>
      <w:r w:rsidRPr="0010559A">
        <w:rPr>
          <w:lang w:val="ru-RU"/>
        </w:rPr>
        <w:t>Описание с</w:t>
      </w:r>
      <w:r w:rsidR="000C6C07" w:rsidRPr="0010559A">
        <w:rPr>
          <w:lang w:val="ru-RU"/>
        </w:rPr>
        <w:t>ценари</w:t>
      </w:r>
      <w:r w:rsidRPr="0010559A">
        <w:rPr>
          <w:lang w:val="ru-RU"/>
        </w:rPr>
        <w:t>ев</w:t>
      </w:r>
      <w:r w:rsidR="000C6C07" w:rsidRPr="0010559A">
        <w:rPr>
          <w:lang w:val="ru-RU"/>
        </w:rPr>
        <w:t xml:space="preserve"> развития теплоснабжения</w:t>
      </w:r>
      <w:bookmarkEnd w:id="17"/>
      <w:bookmarkEnd w:id="18"/>
      <w:r w:rsidR="0010559A" w:rsidRPr="0010559A">
        <w:rPr>
          <w:lang w:val="ru-RU"/>
        </w:rPr>
        <w:t xml:space="preserve"> городского округа.</w:t>
      </w:r>
    </w:p>
    <w:p w:rsidR="00CC0E9A" w:rsidRPr="00CC0E9A" w:rsidRDefault="00CC0E9A" w:rsidP="00CC0E9A">
      <w:pPr>
        <w:rPr>
          <w:sz w:val="26"/>
          <w:szCs w:val="26"/>
          <w:lang w:val="ru-RU"/>
        </w:rPr>
      </w:pPr>
      <w:r w:rsidRPr="00CC0E9A">
        <w:rPr>
          <w:sz w:val="26"/>
          <w:szCs w:val="26"/>
          <w:lang w:val="ru-RU"/>
        </w:rPr>
        <w:t xml:space="preserve">      Мастер-план схемы теплоснабжения предназначен для описания и обоснования отбора нескольких вариантов ее реализации, из которых будет выбран рекомендуемый вариант.</w:t>
      </w:r>
    </w:p>
    <w:p w:rsidR="00CC0E9A" w:rsidRPr="00CC0E9A" w:rsidRDefault="00CC0E9A" w:rsidP="00CC0E9A">
      <w:pPr>
        <w:rPr>
          <w:sz w:val="26"/>
          <w:szCs w:val="26"/>
          <w:lang w:val="ru-RU"/>
        </w:rPr>
      </w:pPr>
      <w:r w:rsidRPr="00CC0E9A">
        <w:rPr>
          <w:sz w:val="26"/>
          <w:szCs w:val="26"/>
          <w:lang w:val="ru-RU"/>
        </w:rPr>
        <w:t xml:space="preserve">         При формировании мастер-плана разработки схемы теплоснабжения учтены следующие документы:</w:t>
      </w:r>
    </w:p>
    <w:p w:rsidR="00CC0E9A" w:rsidRPr="00CC0E9A" w:rsidRDefault="00CC0E9A" w:rsidP="00CC0E9A">
      <w:pPr>
        <w:rPr>
          <w:sz w:val="26"/>
          <w:szCs w:val="26"/>
          <w:lang w:val="ru-RU"/>
        </w:rPr>
      </w:pPr>
      <w:r w:rsidRPr="00CC0E9A">
        <w:rPr>
          <w:sz w:val="26"/>
          <w:szCs w:val="26"/>
          <w:lang w:val="ru-RU"/>
        </w:rPr>
        <w:t>Схема теплоснабжения города Череповца до 2033 года (актуализация на 2020 год).</w:t>
      </w:r>
    </w:p>
    <w:p w:rsidR="00CC0E9A" w:rsidRPr="00CC0E9A" w:rsidRDefault="00CC0E9A" w:rsidP="00CC0E9A">
      <w:pPr>
        <w:rPr>
          <w:sz w:val="26"/>
          <w:szCs w:val="26"/>
          <w:lang w:val="ru-RU"/>
        </w:rPr>
      </w:pPr>
      <w:r w:rsidRPr="00CC0E9A">
        <w:rPr>
          <w:sz w:val="26"/>
          <w:szCs w:val="26"/>
          <w:lang w:val="ru-RU"/>
        </w:rPr>
        <w:t>Генеральный план города Череповца.</w:t>
      </w:r>
    </w:p>
    <w:p w:rsidR="00CC0E9A" w:rsidRPr="00CC0E9A" w:rsidRDefault="00CC0E9A" w:rsidP="00CC0E9A">
      <w:pPr>
        <w:rPr>
          <w:sz w:val="26"/>
          <w:szCs w:val="26"/>
          <w:lang w:val="ru-RU"/>
        </w:rPr>
      </w:pPr>
      <w:r w:rsidRPr="00CC0E9A">
        <w:rPr>
          <w:sz w:val="26"/>
          <w:szCs w:val="26"/>
          <w:lang w:val="ru-RU"/>
        </w:rPr>
        <w:t>Генеральная Схема газоснабжения города Череповца.</w:t>
      </w:r>
    </w:p>
    <w:p w:rsidR="00CC0E9A" w:rsidRPr="00CC0E9A" w:rsidRDefault="00CC0E9A" w:rsidP="00CC0E9A">
      <w:pPr>
        <w:rPr>
          <w:sz w:val="26"/>
          <w:szCs w:val="26"/>
          <w:lang w:val="ru-RU"/>
        </w:rPr>
      </w:pPr>
      <w:r w:rsidRPr="00CC0E9A">
        <w:rPr>
          <w:sz w:val="26"/>
          <w:szCs w:val="26"/>
          <w:lang w:val="ru-RU"/>
        </w:rPr>
        <w:t xml:space="preserve">      Каждый вариант должен обеспечивать покрытие всего перспективного спроса на тепловую мощность, возникающего в городе, и критерием этого обеспечения является выполнение балансов тепловой мощности источников тепловой энергии и спроса на тепловую мощность при расчетных условиях, заданных нормативами проектирования систем отопления, вентиляции и горячего водоснабжения объектов теплопотребления. </w:t>
      </w:r>
    </w:p>
    <w:p w:rsidR="00CC0E9A" w:rsidRPr="00CC0E9A" w:rsidRDefault="00CC0E9A" w:rsidP="00CC0E9A">
      <w:pPr>
        <w:rPr>
          <w:sz w:val="26"/>
          <w:szCs w:val="26"/>
          <w:lang w:val="ru-RU"/>
        </w:rPr>
      </w:pPr>
      <w:r w:rsidRPr="00CC0E9A">
        <w:rPr>
          <w:sz w:val="26"/>
          <w:szCs w:val="26"/>
          <w:lang w:val="ru-RU"/>
        </w:rPr>
        <w:t xml:space="preserve">       Выбор рекомендуемого варианта развития систем теплоснабжения осуществляется с учетом принципов и критериев, установленных ФЗ-190 «О теплоснабжении».</w:t>
      </w:r>
    </w:p>
    <w:p w:rsidR="00CC0E9A" w:rsidRPr="00CC0E9A" w:rsidRDefault="00CC0E9A" w:rsidP="00CC0E9A">
      <w:pPr>
        <w:rPr>
          <w:sz w:val="26"/>
          <w:szCs w:val="26"/>
          <w:lang w:val="ru-RU"/>
        </w:rPr>
      </w:pPr>
      <w:r w:rsidRPr="00CC0E9A">
        <w:rPr>
          <w:sz w:val="26"/>
          <w:szCs w:val="26"/>
          <w:lang w:val="ru-RU"/>
        </w:rPr>
        <w:t xml:space="preserve">       В соответствии с ч.8 ст. 23 ФЗ-190 «О теплоснабжении» обязательными критериями принятия решений в отношении развития системы теплоснабжения являются:</w:t>
      </w:r>
    </w:p>
    <w:p w:rsidR="00CC0E9A" w:rsidRPr="00CC0E9A" w:rsidRDefault="00CC0E9A" w:rsidP="00CC0E9A">
      <w:pPr>
        <w:rPr>
          <w:sz w:val="26"/>
          <w:szCs w:val="26"/>
          <w:lang w:val="ru-RU"/>
        </w:rPr>
      </w:pPr>
      <w:r w:rsidRPr="00CC0E9A">
        <w:rPr>
          <w:sz w:val="26"/>
          <w:szCs w:val="26"/>
          <w:lang w:val="ru-RU"/>
        </w:rPr>
        <w:t xml:space="preserve"> обеспечение надежности теплоснабжения потребителей;</w:t>
      </w:r>
    </w:p>
    <w:p w:rsidR="00CC0E9A" w:rsidRPr="00CC0E9A" w:rsidRDefault="00CC0E9A" w:rsidP="00CC0E9A">
      <w:pPr>
        <w:rPr>
          <w:sz w:val="26"/>
          <w:szCs w:val="26"/>
          <w:lang w:val="ru-RU"/>
        </w:rPr>
      </w:pPr>
      <w:r w:rsidRPr="00CC0E9A">
        <w:rPr>
          <w:sz w:val="26"/>
          <w:szCs w:val="26"/>
          <w:lang w:val="ru-RU"/>
        </w:rPr>
        <w:t>минимизация затрат на теплоснабжение в расчете на каждого потребителя в долгосрочной перспективе;</w:t>
      </w:r>
    </w:p>
    <w:p w:rsidR="00CC0E9A" w:rsidRPr="00CC0E9A" w:rsidRDefault="00CC0E9A" w:rsidP="00CC0E9A">
      <w:pPr>
        <w:rPr>
          <w:sz w:val="26"/>
          <w:szCs w:val="26"/>
          <w:lang w:val="ru-RU"/>
        </w:rPr>
      </w:pPr>
      <w:r w:rsidRPr="00CC0E9A">
        <w:rPr>
          <w:sz w:val="26"/>
          <w:szCs w:val="26"/>
          <w:lang w:val="ru-RU"/>
        </w:rPr>
        <w:t xml:space="preserve"> приоритет комбинированной выработки электрической и тепловой энергии с учетом экономической обоснованности;</w:t>
      </w:r>
    </w:p>
    <w:p w:rsidR="00CC0E9A" w:rsidRPr="00CC0E9A" w:rsidRDefault="00CC0E9A" w:rsidP="00CC0E9A">
      <w:pPr>
        <w:rPr>
          <w:sz w:val="26"/>
          <w:szCs w:val="26"/>
          <w:lang w:val="ru-RU"/>
        </w:rPr>
      </w:pPr>
      <w:r w:rsidRPr="00CC0E9A">
        <w:rPr>
          <w:sz w:val="26"/>
          <w:szCs w:val="26"/>
          <w:lang w:val="ru-RU"/>
        </w:rPr>
        <w:t xml:space="preserve"> учет инвестиционных программ организаций, осуществляющих регулируемые виды деятельности в сфере теплоснабжения, и программ в области энергосбережения и повышения энергетической эффективности указанных организаций, региональных программ, муниципальных программ в области энергосбережения и повышения энергетической эффективности;</w:t>
      </w:r>
    </w:p>
    <w:p w:rsidR="00CC0E9A" w:rsidRPr="00CC0E9A" w:rsidRDefault="00CC0E9A" w:rsidP="00CC0E9A">
      <w:pPr>
        <w:rPr>
          <w:sz w:val="26"/>
          <w:szCs w:val="26"/>
          <w:lang w:val="ru-RU"/>
        </w:rPr>
      </w:pPr>
      <w:r w:rsidRPr="00CC0E9A">
        <w:rPr>
          <w:sz w:val="26"/>
          <w:szCs w:val="26"/>
          <w:lang w:val="ru-RU"/>
        </w:rPr>
        <w:t>согласование схем теплоснабжения с иными программами развития сетей инженерно-технического обеспечения, а также с программами газификации.</w:t>
      </w:r>
    </w:p>
    <w:p w:rsidR="00CC0E9A" w:rsidRPr="00CC0E9A" w:rsidRDefault="00CC0E9A" w:rsidP="002710E5">
      <w:pPr>
        <w:pStyle w:val="3"/>
        <w:rPr>
          <w:lang w:val="ru-RU"/>
        </w:rPr>
      </w:pPr>
      <w:r w:rsidRPr="00CC0E9A">
        <w:rPr>
          <w:lang w:val="ru-RU"/>
        </w:rPr>
        <w:t xml:space="preserve">        Варианты перспективного развития систем теплоснабжения.</w:t>
      </w:r>
    </w:p>
    <w:p w:rsidR="004414D4" w:rsidRDefault="004414D4" w:rsidP="004414D4">
      <w:pPr>
        <w:pStyle w:val="4"/>
        <w:rPr>
          <w:lang w:val="ru-RU"/>
        </w:rPr>
      </w:pPr>
      <w:r>
        <w:rPr>
          <w:lang w:val="ru-RU"/>
        </w:rPr>
        <w:t xml:space="preserve"> </w:t>
      </w:r>
      <w:r w:rsidRPr="004414D4">
        <w:rPr>
          <w:lang w:val="ru-RU"/>
        </w:rPr>
        <w:t>Р</w:t>
      </w:r>
      <w:r w:rsidR="00CC0E9A" w:rsidRPr="004414D4">
        <w:rPr>
          <w:lang w:val="ru-RU"/>
        </w:rPr>
        <w:t>азвитие</w:t>
      </w:r>
      <w:r w:rsidR="00CC0E9A" w:rsidRPr="00CC0E9A">
        <w:rPr>
          <w:lang w:val="ru-RU"/>
        </w:rPr>
        <w:t xml:space="preserve"> теплоснабжения</w:t>
      </w:r>
      <w:r>
        <w:rPr>
          <w:lang w:val="ru-RU"/>
        </w:rPr>
        <w:t xml:space="preserve"> в Индустриальном, Заягорбском,</w:t>
      </w:r>
      <w:r w:rsidR="00CC0E9A" w:rsidRPr="00CC0E9A">
        <w:rPr>
          <w:lang w:val="ru-RU"/>
        </w:rPr>
        <w:t xml:space="preserve">Северном районах  и </w:t>
      </w:r>
      <w:r w:rsidR="002710E5" w:rsidRPr="00CC0E9A">
        <w:rPr>
          <w:lang w:val="ru-RU"/>
        </w:rPr>
        <w:t>Новых Углах</w:t>
      </w:r>
      <w:r>
        <w:rPr>
          <w:lang w:val="ru-RU"/>
        </w:rPr>
        <w:t>.</w:t>
      </w:r>
    </w:p>
    <w:p w:rsidR="002710E5" w:rsidRPr="004414D4" w:rsidRDefault="004414D4" w:rsidP="004414D4">
      <w:pPr>
        <w:pStyle w:val="4"/>
        <w:numPr>
          <w:ilvl w:val="0"/>
          <w:numId w:val="0"/>
        </w:numPr>
        <w:ind w:left="340"/>
        <w:rPr>
          <w:b w:val="0"/>
          <w:lang w:val="ru-RU"/>
        </w:rPr>
      </w:pPr>
      <w:r>
        <w:rPr>
          <w:b w:val="0"/>
          <w:lang w:val="ru-RU"/>
        </w:rPr>
        <w:t xml:space="preserve"> Б</w:t>
      </w:r>
      <w:r w:rsidR="002710E5" w:rsidRPr="004414D4">
        <w:rPr>
          <w:b w:val="0"/>
          <w:lang w:val="ru-RU"/>
        </w:rPr>
        <w:t xml:space="preserve">азировать на использовании действующих источников тепловой энергии - котельных №1, №2, Северная, Тепличная, источников тепла ПАО «Северсталь». </w:t>
      </w:r>
    </w:p>
    <w:p w:rsidR="004414D4" w:rsidRDefault="002710E5" w:rsidP="004414D4">
      <w:pPr>
        <w:pStyle w:val="4"/>
        <w:rPr>
          <w:lang w:val="ru-RU"/>
        </w:rPr>
      </w:pPr>
      <w:r w:rsidRPr="00CC0E9A">
        <w:rPr>
          <w:lang w:val="ru-RU"/>
        </w:rPr>
        <w:t xml:space="preserve">   Развитие системы теплосна</w:t>
      </w:r>
      <w:r w:rsidR="004414D4">
        <w:rPr>
          <w:lang w:val="ru-RU"/>
        </w:rPr>
        <w:t>бжения Зашекснинского района.</w:t>
      </w:r>
    </w:p>
    <w:p w:rsidR="002710E5" w:rsidRPr="004414D4" w:rsidRDefault="004414D4" w:rsidP="004414D4">
      <w:pPr>
        <w:pStyle w:val="4"/>
        <w:numPr>
          <w:ilvl w:val="0"/>
          <w:numId w:val="0"/>
        </w:numPr>
        <w:ind w:left="340"/>
        <w:rPr>
          <w:b w:val="0"/>
          <w:lang w:val="ru-RU"/>
        </w:rPr>
        <w:sectPr w:rsidR="002710E5" w:rsidRPr="004414D4" w:rsidSect="002710E5">
          <w:pgSz w:w="11906" w:h="16838"/>
          <w:pgMar w:top="1134" w:right="1701" w:bottom="1134" w:left="850" w:header="708" w:footer="708" w:gutter="0"/>
          <w:cols w:space="708"/>
          <w:docGrid w:linePitch="360"/>
        </w:sectPr>
      </w:pPr>
      <w:r w:rsidRPr="004414D4">
        <w:rPr>
          <w:b w:val="0"/>
          <w:lang w:val="ru-RU"/>
        </w:rPr>
        <w:t xml:space="preserve">Рассмотрим </w:t>
      </w:r>
      <w:r w:rsidR="002710E5" w:rsidRPr="004414D4">
        <w:rPr>
          <w:b w:val="0"/>
          <w:lang w:val="ru-RU"/>
        </w:rPr>
        <w:t xml:space="preserve"> </w:t>
      </w:r>
      <w:r>
        <w:rPr>
          <w:b w:val="0"/>
          <w:lang w:val="ru-RU"/>
        </w:rPr>
        <w:t xml:space="preserve"> два варианта</w:t>
      </w:r>
    </w:p>
    <w:p w:rsidR="002E0FFC" w:rsidRPr="00DD7A4C" w:rsidRDefault="002E0FFC" w:rsidP="004414D4">
      <w:pPr>
        <w:pStyle w:val="2"/>
        <w:rPr>
          <w:lang w:val="ru-RU"/>
        </w:rPr>
      </w:pPr>
      <w:bookmarkStart w:id="19" w:name="_Toc36814969"/>
      <w:bookmarkStart w:id="20" w:name="_Toc37833265"/>
      <w:r w:rsidRPr="00DD7A4C">
        <w:rPr>
          <w:lang w:val="ru-RU"/>
        </w:rPr>
        <w:t>Развитие теплоснабжения Зашекснинского района (базовый вариант).</w:t>
      </w:r>
      <w:bookmarkEnd w:id="19"/>
      <w:bookmarkEnd w:id="20"/>
    </w:p>
    <w:p w:rsidR="002E0FFC" w:rsidRPr="002E0FFC" w:rsidRDefault="002E0FFC" w:rsidP="002E0FFC">
      <w:pPr>
        <w:pStyle w:val="aa"/>
        <w:widowControl/>
        <w:autoSpaceDE/>
        <w:autoSpaceDN/>
        <w:ind w:left="360"/>
        <w:rPr>
          <w:lang w:val="ru-RU"/>
        </w:rPr>
      </w:pPr>
    </w:p>
    <w:p w:rsidR="002E0FFC" w:rsidRPr="004861CC" w:rsidRDefault="002E0FFC" w:rsidP="002E0FFC">
      <w:pPr>
        <w:pStyle w:val="a9"/>
        <w:rPr>
          <w:sz w:val="26"/>
          <w:szCs w:val="26"/>
          <w:lang w:val="ru-RU"/>
        </w:rPr>
      </w:pPr>
      <w:r w:rsidRPr="004861CC">
        <w:rPr>
          <w:sz w:val="26"/>
          <w:szCs w:val="26"/>
          <w:lang w:val="ru-RU"/>
        </w:rPr>
        <w:t xml:space="preserve">        Согласно Методическим указаниям по разработке Схем теплоснабжения прогноз прироста площади строительных фондов в городском округе должен подразделяться на среднесрочный прогноз и долгосрочный прогноз.</w:t>
      </w:r>
    </w:p>
    <w:p w:rsidR="002E0FFC" w:rsidRPr="004861CC" w:rsidRDefault="002E0FFC" w:rsidP="002E0FFC">
      <w:pPr>
        <w:pStyle w:val="a9"/>
        <w:rPr>
          <w:sz w:val="26"/>
          <w:szCs w:val="26"/>
          <w:lang w:val="ru-RU"/>
        </w:rPr>
      </w:pPr>
      <w:r w:rsidRPr="004861CC">
        <w:rPr>
          <w:sz w:val="26"/>
          <w:szCs w:val="26"/>
          <w:lang w:val="ru-RU"/>
        </w:rPr>
        <w:t xml:space="preserve">      Для целей разработки схемы теплоснабжения среднесрочный прогноз прироста площади строительных фондов в поселении, городском округе, городе федерального значения составляется на 3 - 5 лет.</w:t>
      </w:r>
    </w:p>
    <w:p w:rsidR="002E0FFC" w:rsidRPr="004861CC" w:rsidRDefault="002E0FFC" w:rsidP="002E0FFC">
      <w:pPr>
        <w:widowControl/>
        <w:autoSpaceDE/>
        <w:autoSpaceDN/>
        <w:rPr>
          <w:sz w:val="26"/>
          <w:szCs w:val="26"/>
          <w:lang w:val="ru-RU"/>
        </w:rPr>
      </w:pPr>
    </w:p>
    <w:p w:rsidR="002E0FFC" w:rsidRPr="002710E5" w:rsidRDefault="002E0FFC" w:rsidP="004414D4">
      <w:pPr>
        <w:pStyle w:val="3"/>
        <w:rPr>
          <w:lang w:val="ru-RU"/>
        </w:rPr>
      </w:pPr>
      <w:bookmarkStart w:id="21" w:name="_Toc36814970"/>
      <w:bookmarkStart w:id="22" w:name="_Toc37833266"/>
      <w:r w:rsidRPr="002710E5">
        <w:rPr>
          <w:lang w:val="ru-RU"/>
        </w:rPr>
        <w:t>Среднесрочный прогноз развития теплоснабжения Зашекснинского района.</w:t>
      </w:r>
      <w:bookmarkEnd w:id="21"/>
      <w:bookmarkEnd w:id="22"/>
    </w:p>
    <w:p w:rsidR="002E0FFC" w:rsidRPr="00912A7B" w:rsidRDefault="002E0FFC" w:rsidP="002710E5">
      <w:pPr>
        <w:rPr>
          <w:sz w:val="26"/>
          <w:szCs w:val="26"/>
          <w:lang w:val="ru-RU"/>
        </w:rPr>
      </w:pPr>
      <w:r w:rsidRPr="00912A7B">
        <w:rPr>
          <w:sz w:val="26"/>
          <w:szCs w:val="26"/>
          <w:lang w:val="ru-RU"/>
        </w:rPr>
        <w:t xml:space="preserve">       При среднесрочном прогнозе развития будет осуществляться застройка жилыми и общественно-деловыми зданиями существующих микрорайонов, а также 107, 108,109 и 117 микрорайонов. Для теплоснабжения существующих и 117 микрорайонов будут использоваться действующие магистральные и распределительные тепловые сети. Для теплоснабжения новых микрорайонов потребуется строительство новых магистральных тепловых сетей</w:t>
      </w:r>
      <w:r w:rsidR="002710E5" w:rsidRPr="00912A7B">
        <w:rPr>
          <w:sz w:val="26"/>
          <w:szCs w:val="26"/>
          <w:lang w:val="ru-RU"/>
        </w:rPr>
        <w:t>.</w:t>
      </w:r>
    </w:p>
    <w:p w:rsidR="002E0FFC" w:rsidRPr="002710E5" w:rsidRDefault="002E0FFC" w:rsidP="002E0FFC">
      <w:pPr>
        <w:widowControl/>
        <w:autoSpaceDE/>
        <w:autoSpaceDN/>
        <w:rPr>
          <w:sz w:val="26"/>
          <w:szCs w:val="26"/>
          <w:lang w:val="ru-RU"/>
        </w:rPr>
      </w:pPr>
    </w:p>
    <w:p w:rsidR="002E0FFC" w:rsidRPr="00DD7A4C" w:rsidRDefault="002E0FFC" w:rsidP="004414D4">
      <w:pPr>
        <w:pStyle w:val="4"/>
        <w:rPr>
          <w:lang w:val="ru-RU"/>
        </w:rPr>
      </w:pPr>
      <w:bookmarkStart w:id="23" w:name="_Toc36814971"/>
      <w:bookmarkStart w:id="24" w:name="_Toc37833267"/>
      <w:r w:rsidRPr="00DD7A4C">
        <w:rPr>
          <w:lang w:val="ru-RU"/>
        </w:rPr>
        <w:t>Строительство тепловых сетей от УТ-7/Шекснинский.</w:t>
      </w:r>
      <w:bookmarkEnd w:id="23"/>
      <w:bookmarkEnd w:id="24"/>
    </w:p>
    <w:p w:rsidR="002E0FFC" w:rsidRPr="00912A7B" w:rsidRDefault="00912A7B" w:rsidP="002E0FFC">
      <w:pPr>
        <w:pStyle w:val="a9"/>
        <w:rPr>
          <w:sz w:val="26"/>
          <w:szCs w:val="26"/>
          <w:lang w:val="ru-RU"/>
        </w:rPr>
      </w:pPr>
      <w:r>
        <w:rPr>
          <w:rFonts w:ascii="Arial" w:hAnsi="Arial" w:cs="Arial"/>
          <w:sz w:val="24"/>
          <w:szCs w:val="24"/>
          <w:lang w:val="ru-RU"/>
        </w:rPr>
        <w:t xml:space="preserve">    </w:t>
      </w:r>
      <w:r w:rsidR="002E0FFC" w:rsidRPr="002E0FFC">
        <w:rPr>
          <w:rFonts w:ascii="Arial" w:hAnsi="Arial" w:cs="Arial"/>
          <w:sz w:val="24"/>
          <w:szCs w:val="24"/>
          <w:lang w:val="ru-RU"/>
        </w:rPr>
        <w:t xml:space="preserve"> </w:t>
      </w:r>
      <w:r w:rsidR="002E0FFC" w:rsidRPr="00912A7B">
        <w:rPr>
          <w:sz w:val="26"/>
          <w:szCs w:val="26"/>
          <w:lang w:val="ru-RU"/>
        </w:rPr>
        <w:t>Объемы нового строительства тепловых сетей в зоне деятельности котельной Южная для обеспечения присоединения новых потребителей тепловой энергии 107,108,109 микрорайонов.</w:t>
      </w:r>
    </w:p>
    <w:p w:rsidR="002E0FFC" w:rsidRPr="00D159EA" w:rsidRDefault="00D159EA" w:rsidP="00D159EA">
      <w:pPr>
        <w:pStyle w:val="a9"/>
        <w:jc w:val="right"/>
        <w:rPr>
          <w:sz w:val="26"/>
          <w:szCs w:val="26"/>
          <w:lang w:val="ru-RU"/>
        </w:rPr>
      </w:pPr>
      <w:r>
        <w:rPr>
          <w:sz w:val="26"/>
          <w:szCs w:val="26"/>
          <w:lang w:val="ru-RU"/>
        </w:rPr>
        <w:t>Таблица 4.2.1.1.</w:t>
      </w:r>
    </w:p>
    <w:tbl>
      <w:tblPr>
        <w:tblW w:w="15026" w:type="dxa"/>
        <w:tblInd w:w="62" w:type="dxa"/>
        <w:tblLayout w:type="fixed"/>
        <w:tblCellMar>
          <w:top w:w="102" w:type="dxa"/>
          <w:left w:w="62" w:type="dxa"/>
          <w:bottom w:w="102" w:type="dxa"/>
          <w:right w:w="62" w:type="dxa"/>
        </w:tblCellMar>
        <w:tblLook w:val="0000" w:firstRow="0" w:lastRow="0" w:firstColumn="0" w:lastColumn="0" w:noHBand="0" w:noVBand="0"/>
      </w:tblPr>
      <w:tblGrid>
        <w:gridCol w:w="1502"/>
        <w:gridCol w:w="1503"/>
        <w:gridCol w:w="1502"/>
        <w:gridCol w:w="1503"/>
        <w:gridCol w:w="1503"/>
        <w:gridCol w:w="1502"/>
        <w:gridCol w:w="1503"/>
        <w:gridCol w:w="1502"/>
        <w:gridCol w:w="1503"/>
        <w:gridCol w:w="1503"/>
      </w:tblGrid>
      <w:tr w:rsidR="002E0FFC" w:rsidRPr="004861CC" w:rsidTr="004861CC">
        <w:trPr>
          <w:trHeight w:val="472"/>
          <w:tblHeader/>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Источник тепловой энергии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Наименование начала участка</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Наименование конца участка</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Перспективный потребитель</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Протяженность участка, м</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Год строительства</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Условный диаметр, мм</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Вид прокладки тепловой сети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Теплоизоляционный материал</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val="ru-RU" w:eastAsia="ru-RU"/>
              </w:rPr>
            </w:pPr>
            <w:r w:rsidRPr="004861CC">
              <w:rPr>
                <w:lang w:val="ru-RU" w:eastAsia="ru-RU"/>
              </w:rPr>
              <w:t>Затраты без НДС, тыс. руб.</w:t>
            </w:r>
          </w:p>
        </w:tc>
      </w:tr>
      <w:tr w:rsidR="002E0FFC" w:rsidRPr="004861CC" w:rsidTr="004861CC">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УТ-7/ Шекснинский</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УТ-8/ Шекснинский</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107,108,109,110 микрорайоны</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150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2021</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500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17012,2</w:t>
            </w:r>
          </w:p>
        </w:tc>
      </w:tr>
      <w:tr w:rsidR="002E0FFC" w:rsidRPr="004861CC" w:rsidTr="004861CC">
        <w:trPr>
          <w:trHeight w:val="805"/>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УТ-8/ Шекснинский</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УТ-9/ Шекснинский</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107,108,109,110 микрорайоны</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150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2021</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500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17012,2</w:t>
            </w:r>
          </w:p>
        </w:tc>
      </w:tr>
      <w:tr w:rsidR="002E0FFC" w:rsidRPr="004861CC" w:rsidTr="004861CC">
        <w:trPr>
          <w:trHeight w:val="493"/>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УТ-9/ Шекснинский</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УТ-10// Шекснинский</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107,108,109,110 микрорайоны</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150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2021</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500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17012,2</w:t>
            </w:r>
          </w:p>
        </w:tc>
      </w:tr>
      <w:tr w:rsidR="002E0FFC" w:rsidRPr="004861CC" w:rsidTr="004861CC">
        <w:trPr>
          <w:trHeight w:val="937"/>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УТ-10/ Шекснинский</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МКР.107,110</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107,110 микрорайоны</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150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2021</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300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11434,6</w:t>
            </w:r>
          </w:p>
        </w:tc>
      </w:tr>
      <w:tr w:rsidR="002E0FFC" w:rsidRPr="004861CC" w:rsidTr="004861CC">
        <w:trPr>
          <w:trHeight w:val="539"/>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УТ-10/ Шекснинский</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УТ-11/ Шекснинский</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108,109 микрорайоны</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225</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2024</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500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29009,2</w:t>
            </w:r>
          </w:p>
        </w:tc>
      </w:tr>
      <w:tr w:rsidR="002E0FFC" w:rsidRPr="004861CC" w:rsidTr="004861CC">
        <w:trPr>
          <w:trHeight w:val="937"/>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УТ-11/ Шекснинский</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МКР.108,109</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108,109 микрорайоны</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150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2024</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300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r w:rsidRPr="004861CC">
              <w:rPr>
                <w:lang w:eastAsia="ru-RU"/>
              </w:rPr>
              <w:t>12998,9</w:t>
            </w:r>
          </w:p>
        </w:tc>
      </w:tr>
      <w:tr w:rsidR="002E0FFC" w:rsidRPr="004861CC" w:rsidTr="004861CC">
        <w:trPr>
          <w:trHeight w:val="151"/>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b/>
                <w:lang w:eastAsia="ru-RU"/>
              </w:rPr>
            </w:pPr>
            <w:r w:rsidRPr="004861CC">
              <w:rPr>
                <w:b/>
                <w:lang w:eastAsia="ru-RU"/>
              </w:rPr>
              <w:t>Итого:</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b/>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b/>
                <w:lang w:eastAsia="ru-RU"/>
              </w:rPr>
            </w:pP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b/>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b/>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861CC" w:rsidRDefault="002E0FFC" w:rsidP="004861CC">
            <w:pPr>
              <w:adjustRightInd w:val="0"/>
              <w:jc w:val="center"/>
              <w:rPr>
                <w:b/>
                <w:lang w:eastAsia="ru-RU"/>
              </w:rPr>
            </w:pPr>
            <w:r w:rsidRPr="004861CC">
              <w:rPr>
                <w:b/>
                <w:lang w:eastAsia="ru-RU"/>
              </w:rPr>
              <w:fldChar w:fldCharType="begin"/>
            </w:r>
            <w:r w:rsidRPr="004861CC">
              <w:rPr>
                <w:b/>
                <w:lang w:eastAsia="ru-RU"/>
              </w:rPr>
              <w:instrText xml:space="preserve"> =SUM(ABOVE) </w:instrText>
            </w:r>
            <w:r w:rsidRPr="004861CC">
              <w:rPr>
                <w:b/>
                <w:lang w:eastAsia="ru-RU"/>
              </w:rPr>
              <w:fldChar w:fldCharType="separate"/>
            </w:r>
            <w:r w:rsidRPr="004861CC">
              <w:rPr>
                <w:b/>
                <w:noProof/>
                <w:lang w:eastAsia="ru-RU"/>
              </w:rPr>
              <w:t>104479,3</w:t>
            </w:r>
            <w:r w:rsidRPr="004861CC">
              <w:rPr>
                <w:b/>
                <w:lang w:eastAsia="ru-RU"/>
              </w:rPr>
              <w:fldChar w:fldCharType="end"/>
            </w:r>
          </w:p>
        </w:tc>
      </w:tr>
    </w:tbl>
    <w:p w:rsidR="002E0FFC" w:rsidRPr="004F0272" w:rsidRDefault="002E0FFC" w:rsidP="002E0FFC">
      <w:pPr>
        <w:pStyle w:val="a9"/>
        <w:rPr>
          <w:rFonts w:ascii="Arial" w:hAnsi="Arial" w:cs="Arial"/>
          <w:sz w:val="24"/>
          <w:szCs w:val="24"/>
        </w:rPr>
      </w:pPr>
    </w:p>
    <w:p w:rsidR="002E0FFC" w:rsidRPr="004F0272" w:rsidRDefault="002E0FFC" w:rsidP="004414D4">
      <w:pPr>
        <w:pStyle w:val="4"/>
      </w:pPr>
      <w:r w:rsidRPr="004F0272">
        <w:t xml:space="preserve"> </w:t>
      </w:r>
      <w:bookmarkStart w:id="25" w:name="_Toc36814972"/>
      <w:bookmarkStart w:id="26" w:name="_Toc37833268"/>
      <w:r w:rsidRPr="004F0272">
        <w:t>Реконструкция котельной Южная.</w:t>
      </w:r>
      <w:bookmarkEnd w:id="25"/>
      <w:bookmarkEnd w:id="26"/>
    </w:p>
    <w:p w:rsidR="002E0FFC" w:rsidRPr="00D159EA" w:rsidRDefault="00D159EA" w:rsidP="002E0FFC">
      <w:pPr>
        <w:jc w:val="right"/>
        <w:rPr>
          <w:sz w:val="26"/>
          <w:szCs w:val="26"/>
        </w:rPr>
      </w:pPr>
      <w:r>
        <w:rPr>
          <w:sz w:val="26"/>
          <w:szCs w:val="26"/>
        </w:rPr>
        <w:t>Таблица 4.2.1.2</w:t>
      </w:r>
      <w:r w:rsidR="002E0FFC" w:rsidRPr="00D159EA">
        <w:rPr>
          <w:sz w:val="26"/>
          <w:szCs w:val="26"/>
        </w:rPr>
        <w:t>.</w:t>
      </w:r>
    </w:p>
    <w:tbl>
      <w:tblPr>
        <w:tblpPr w:leftFromText="180" w:rightFromText="180" w:vertAnchor="text" w:horzAnchor="margin" w:tblpY="17"/>
        <w:tblW w:w="5056"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3065"/>
        <w:gridCol w:w="3066"/>
        <w:gridCol w:w="3066"/>
        <w:gridCol w:w="3066"/>
        <w:gridCol w:w="3066"/>
      </w:tblGrid>
      <w:tr w:rsidR="00A906D3" w:rsidRPr="004861CC" w:rsidTr="00A906D3">
        <w:trPr>
          <w:trHeight w:val="1145"/>
        </w:trPr>
        <w:tc>
          <w:tcPr>
            <w:tcW w:w="1000" w:type="pct"/>
            <w:vAlign w:val="center"/>
          </w:tcPr>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Система теплоснабжения</w:t>
            </w:r>
          </w:p>
        </w:tc>
        <w:tc>
          <w:tcPr>
            <w:tcW w:w="1000" w:type="pct"/>
            <w:vAlign w:val="center"/>
          </w:tcPr>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Техническая сущность</w:t>
            </w:r>
          </w:p>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предложений</w:t>
            </w:r>
          </w:p>
        </w:tc>
        <w:tc>
          <w:tcPr>
            <w:tcW w:w="1000" w:type="pct"/>
            <w:vAlign w:val="center"/>
          </w:tcPr>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Цели предложений</w:t>
            </w:r>
          </w:p>
          <w:p w:rsidR="00A906D3" w:rsidRPr="00912A7B" w:rsidRDefault="00A906D3" w:rsidP="00A906D3">
            <w:pPr>
              <w:pStyle w:val="ConsPlusNormal"/>
              <w:jc w:val="center"/>
              <w:rPr>
                <w:rFonts w:ascii="Times New Roman" w:hAnsi="Times New Roman" w:cs="Times New Roman"/>
                <w:sz w:val="22"/>
                <w:szCs w:val="22"/>
              </w:rPr>
            </w:pPr>
          </w:p>
        </w:tc>
        <w:tc>
          <w:tcPr>
            <w:tcW w:w="1000" w:type="pct"/>
            <w:vAlign w:val="center"/>
          </w:tcPr>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Год</w:t>
            </w:r>
          </w:p>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реализации</w:t>
            </w:r>
          </w:p>
        </w:tc>
        <w:tc>
          <w:tcPr>
            <w:tcW w:w="1000" w:type="pct"/>
            <w:vAlign w:val="center"/>
          </w:tcPr>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Капитальные</w:t>
            </w:r>
          </w:p>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затраты,</w:t>
            </w:r>
          </w:p>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млн. рублей</w:t>
            </w:r>
          </w:p>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без НДС</w:t>
            </w:r>
          </w:p>
        </w:tc>
      </w:tr>
      <w:tr w:rsidR="00A906D3" w:rsidRPr="00912A7B" w:rsidTr="00A906D3">
        <w:trPr>
          <w:trHeight w:val="1145"/>
        </w:trPr>
        <w:tc>
          <w:tcPr>
            <w:tcW w:w="1000" w:type="pct"/>
            <w:vAlign w:val="center"/>
          </w:tcPr>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Зашекснинский</w:t>
            </w:r>
          </w:p>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район.</w:t>
            </w:r>
          </w:p>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Котельная Южная</w:t>
            </w:r>
          </w:p>
        </w:tc>
        <w:tc>
          <w:tcPr>
            <w:tcW w:w="1000" w:type="pct"/>
            <w:vAlign w:val="center"/>
          </w:tcPr>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Установка водогрейного котла мощностью 50 Гкал/ч</w:t>
            </w:r>
          </w:p>
        </w:tc>
        <w:tc>
          <w:tcPr>
            <w:tcW w:w="1000" w:type="pct"/>
            <w:vAlign w:val="center"/>
          </w:tcPr>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Увеличение располагаемой мощности котельной</w:t>
            </w:r>
          </w:p>
        </w:tc>
        <w:tc>
          <w:tcPr>
            <w:tcW w:w="1000" w:type="pct"/>
            <w:vAlign w:val="center"/>
          </w:tcPr>
          <w:p w:rsidR="00A906D3" w:rsidRPr="00912A7B" w:rsidRDefault="00A906D3" w:rsidP="00A906D3">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2021</w:t>
            </w:r>
          </w:p>
        </w:tc>
        <w:tc>
          <w:tcPr>
            <w:tcW w:w="1000" w:type="pct"/>
            <w:vAlign w:val="center"/>
          </w:tcPr>
          <w:p w:rsidR="00A906D3" w:rsidRPr="00912A7B" w:rsidRDefault="00A906D3" w:rsidP="00A906D3">
            <w:pPr>
              <w:pStyle w:val="ConsPlusNormal"/>
              <w:jc w:val="center"/>
              <w:rPr>
                <w:rFonts w:ascii="Times New Roman" w:hAnsi="Times New Roman" w:cs="Times New Roman"/>
                <w:b/>
                <w:sz w:val="22"/>
                <w:szCs w:val="22"/>
              </w:rPr>
            </w:pPr>
            <w:r w:rsidRPr="00912A7B">
              <w:rPr>
                <w:rFonts w:ascii="Times New Roman" w:hAnsi="Times New Roman" w:cs="Times New Roman"/>
                <w:b/>
                <w:sz w:val="22"/>
                <w:szCs w:val="22"/>
              </w:rPr>
              <w:t>312,6</w:t>
            </w:r>
          </w:p>
        </w:tc>
      </w:tr>
    </w:tbl>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sectPr w:rsidR="00B271AC" w:rsidSect="00DD5DFB">
          <w:pgSz w:w="16840" w:h="11910" w:orient="landscape"/>
          <w:pgMar w:top="567" w:right="567" w:bottom="1985" w:left="1134" w:header="567" w:footer="641" w:gutter="0"/>
          <w:cols w:space="720"/>
          <w:docGrid w:linePitch="299"/>
        </w:sectPr>
      </w:pPr>
    </w:p>
    <w:p w:rsidR="00B271AC" w:rsidRPr="004F0272" w:rsidRDefault="00B271AC" w:rsidP="002E0FFC">
      <w:pPr>
        <w:pStyle w:val="a9"/>
        <w:rPr>
          <w:rFonts w:ascii="Arial" w:hAnsi="Arial" w:cs="Arial"/>
          <w:sz w:val="24"/>
          <w:szCs w:val="24"/>
        </w:rPr>
      </w:pPr>
    </w:p>
    <w:p w:rsidR="002E0FFC" w:rsidRDefault="002E0FFC" w:rsidP="004414D4">
      <w:pPr>
        <w:pStyle w:val="3"/>
        <w:rPr>
          <w:lang w:val="ru-RU"/>
        </w:rPr>
      </w:pPr>
      <w:bookmarkStart w:id="27" w:name="_Toc36814975"/>
      <w:bookmarkStart w:id="28" w:name="_Toc37833271"/>
      <w:r w:rsidRPr="00912A7B">
        <w:rPr>
          <w:lang w:val="ru-RU"/>
        </w:rPr>
        <w:t>Долгосрочный прогноз развития теплоснабжения Зашекснинского района.</w:t>
      </w:r>
      <w:bookmarkEnd w:id="27"/>
      <w:bookmarkEnd w:id="28"/>
    </w:p>
    <w:p w:rsidR="00D159EA" w:rsidRPr="00D159EA" w:rsidRDefault="00D159EA" w:rsidP="00D159EA">
      <w:pPr>
        <w:rPr>
          <w:lang w:val="ru-RU"/>
        </w:rPr>
      </w:pPr>
    </w:p>
    <w:p w:rsidR="002E0FFC" w:rsidRDefault="002E0FFC" w:rsidP="004414D4">
      <w:pPr>
        <w:pStyle w:val="4"/>
        <w:rPr>
          <w:lang w:val="ru-RU"/>
        </w:rPr>
      </w:pPr>
      <w:bookmarkStart w:id="29" w:name="_Toc36814976"/>
      <w:bookmarkStart w:id="30" w:name="_Toc37833272"/>
      <w:r w:rsidRPr="00D159EA">
        <w:rPr>
          <w:lang w:val="ru-RU"/>
        </w:rPr>
        <w:t>Строительство тепловых сетей от УТ-8/Рыбинская</w:t>
      </w:r>
      <w:bookmarkEnd w:id="29"/>
      <w:bookmarkEnd w:id="30"/>
      <w:r w:rsidR="00D159EA">
        <w:rPr>
          <w:lang w:val="ru-RU"/>
        </w:rPr>
        <w:t>.</w:t>
      </w:r>
    </w:p>
    <w:p w:rsidR="00D159EA" w:rsidRPr="00D159EA" w:rsidRDefault="00D159EA" w:rsidP="00D159EA">
      <w:pPr>
        <w:rPr>
          <w:lang w:val="ru-RU"/>
        </w:rPr>
      </w:pPr>
    </w:p>
    <w:p w:rsidR="002E0FFC" w:rsidRPr="004414D4" w:rsidRDefault="00D159EA" w:rsidP="00D159EA">
      <w:pPr>
        <w:rPr>
          <w:sz w:val="26"/>
          <w:szCs w:val="26"/>
          <w:lang w:val="ru-RU"/>
        </w:rPr>
      </w:pPr>
      <w:r>
        <w:rPr>
          <w:rFonts w:ascii="Arial" w:hAnsi="Arial" w:cs="Arial"/>
          <w:sz w:val="24"/>
          <w:szCs w:val="24"/>
          <w:lang w:val="ru-RU"/>
        </w:rPr>
        <w:t xml:space="preserve">     </w:t>
      </w:r>
      <w:r w:rsidR="002E0FFC" w:rsidRPr="004414D4">
        <w:rPr>
          <w:rStyle w:val="af7"/>
          <w:rFonts w:eastAsia="Arial"/>
          <w:sz w:val="26"/>
          <w:szCs w:val="26"/>
          <w:lang w:val="ru-RU"/>
        </w:rPr>
        <w:t>Объемы нового строительства тепловых сетей в зоне деятельности котельной Южная для обес</w:t>
      </w:r>
      <w:r w:rsidR="002E0FFC" w:rsidRPr="004414D4">
        <w:rPr>
          <w:sz w:val="26"/>
          <w:szCs w:val="26"/>
          <w:lang w:val="ru-RU"/>
        </w:rPr>
        <w:t>печения присоединения новых потребителей тепловой энергии МКР.143А и МКР.143Б.</w:t>
      </w:r>
    </w:p>
    <w:p w:rsidR="002E0FFC" w:rsidRPr="00D159EA" w:rsidRDefault="00D159EA" w:rsidP="00D159EA">
      <w:pPr>
        <w:jc w:val="right"/>
        <w:rPr>
          <w:sz w:val="26"/>
          <w:szCs w:val="26"/>
          <w:lang w:val="ru-RU"/>
        </w:rPr>
      </w:pPr>
      <w:r>
        <w:rPr>
          <w:sz w:val="26"/>
          <w:szCs w:val="26"/>
          <w:lang w:val="ru-RU"/>
        </w:rPr>
        <w:t>Таблица 4.2.2.1.</w:t>
      </w:r>
    </w:p>
    <w:tbl>
      <w:tblPr>
        <w:tblW w:w="15026" w:type="dxa"/>
        <w:tblInd w:w="62" w:type="dxa"/>
        <w:tblLayout w:type="fixed"/>
        <w:tblCellMar>
          <w:top w:w="102" w:type="dxa"/>
          <w:left w:w="62" w:type="dxa"/>
          <w:bottom w:w="102" w:type="dxa"/>
          <w:right w:w="62" w:type="dxa"/>
        </w:tblCellMar>
        <w:tblLook w:val="0000" w:firstRow="0" w:lastRow="0" w:firstColumn="0" w:lastColumn="0" w:noHBand="0" w:noVBand="0"/>
      </w:tblPr>
      <w:tblGrid>
        <w:gridCol w:w="1502"/>
        <w:gridCol w:w="1503"/>
        <w:gridCol w:w="1502"/>
        <w:gridCol w:w="1503"/>
        <w:gridCol w:w="1503"/>
        <w:gridCol w:w="1502"/>
        <w:gridCol w:w="1503"/>
        <w:gridCol w:w="1502"/>
        <w:gridCol w:w="1503"/>
        <w:gridCol w:w="1503"/>
      </w:tblGrid>
      <w:tr w:rsidR="002E0FFC" w:rsidRPr="00531558" w:rsidTr="004414D4">
        <w:trPr>
          <w:trHeight w:val="472"/>
          <w:tblHeader/>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Источник тепловой энергии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Наименование начала участка</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Наименование конца участка</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Перспективный потребитель</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Протяженность участка, м</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Год строительства</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Условный диаметр, мм</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Вид прокладки тепловой сети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Теплоизоляционный материал</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val="ru-RU" w:eastAsia="ru-RU"/>
              </w:rPr>
            </w:pPr>
            <w:r w:rsidRPr="004414D4">
              <w:rPr>
                <w:lang w:val="ru-RU" w:eastAsia="ru-RU"/>
              </w:rPr>
              <w:t>Затраты без НДС, тыс. руб.</w:t>
            </w:r>
          </w:p>
        </w:tc>
      </w:tr>
      <w:tr w:rsidR="002E0FFC" w:rsidRPr="004414D4" w:rsidTr="004414D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УТ-</w:t>
            </w:r>
            <w:r w:rsidRPr="004414D4">
              <w:rPr>
                <w:b/>
                <w:lang w:eastAsia="ru-RU"/>
              </w:rPr>
              <w:t>8/</w:t>
            </w:r>
            <w:r w:rsidRPr="004414D4">
              <w:rPr>
                <w:lang w:eastAsia="ru-RU"/>
              </w:rPr>
              <w:t>Рыбинская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t>ТК-1/Монтклер</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t>МКР</w:t>
            </w:r>
            <w:r w:rsidRPr="004414D4">
              <w:rPr>
                <w:b/>
              </w:rPr>
              <w:t>.</w:t>
            </w:r>
            <w:r w:rsidRPr="004414D4">
              <w:t>143А и</w:t>
            </w:r>
            <w:r w:rsidRPr="004414D4">
              <w:rPr>
                <w:b/>
              </w:rPr>
              <w:t xml:space="preserve"> </w:t>
            </w:r>
            <w:r w:rsidRPr="004414D4">
              <w:t>МКР</w:t>
            </w:r>
            <w:r w:rsidRPr="004414D4">
              <w:rPr>
                <w:b/>
              </w:rPr>
              <w:t>.</w:t>
            </w:r>
            <w:r w:rsidRPr="004414D4">
              <w:t>143Б</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200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23951,86</w:t>
            </w:r>
          </w:p>
        </w:tc>
      </w:tr>
      <w:tr w:rsidR="002E0FFC" w:rsidRPr="004414D4" w:rsidTr="004414D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ТК-1/Монтклер</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pPr>
            <w:r w:rsidRPr="004414D4">
              <w:t>ТК-2/Монтклер</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pPr>
            <w:r w:rsidRPr="004414D4">
              <w:t>МКР</w:t>
            </w:r>
            <w:r w:rsidRPr="004414D4">
              <w:rPr>
                <w:b/>
              </w:rPr>
              <w:t>.</w:t>
            </w:r>
            <w:r w:rsidRPr="004414D4">
              <w:t>143А и</w:t>
            </w:r>
            <w:r w:rsidRPr="004414D4">
              <w:rPr>
                <w:b/>
              </w:rPr>
              <w:t xml:space="preserve"> </w:t>
            </w:r>
            <w:r w:rsidRPr="004414D4">
              <w:t>МКР</w:t>
            </w:r>
            <w:r w:rsidRPr="004414D4">
              <w:rPr>
                <w:b/>
              </w:rPr>
              <w:t>.</w:t>
            </w:r>
            <w:r w:rsidRPr="004414D4">
              <w:t>143Б</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450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300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42381,8</w:t>
            </w:r>
          </w:p>
        </w:tc>
      </w:tr>
      <w:tr w:rsidR="002E0FFC" w:rsidRPr="004414D4" w:rsidTr="004414D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ТК-2/Монтклер</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pPr>
            <w:r w:rsidRPr="004414D4">
              <w:t>ТК-3/Монтклер</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pPr>
            <w:r w:rsidRPr="004414D4">
              <w:t>МКР.143Б</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278</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300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26182,5</w:t>
            </w:r>
          </w:p>
        </w:tc>
      </w:tr>
      <w:tr w:rsidR="002E0FFC" w:rsidRPr="004414D4" w:rsidTr="004414D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ТК-2/Монтклер</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pPr>
            <w:r w:rsidRPr="004414D4">
              <w:t>МКР. 143А</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pPr>
            <w:r w:rsidRPr="004414D4">
              <w:t>МКР. 143А</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150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200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12483,8</w:t>
            </w:r>
          </w:p>
        </w:tc>
      </w:tr>
      <w:tr w:rsidR="002E0FFC" w:rsidRPr="004414D4" w:rsidTr="004414D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ТК-3/Монтклер</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pPr>
            <w:r w:rsidRPr="004414D4">
              <w:t>МКР.143Б</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pPr>
            <w:r w:rsidRPr="004414D4">
              <w:t>МКР.143Б</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150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200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r w:rsidRPr="004414D4">
              <w:rPr>
                <w:lang w:eastAsia="ru-RU"/>
              </w:rPr>
              <w:t>12483,8</w:t>
            </w:r>
          </w:p>
        </w:tc>
      </w:tr>
      <w:tr w:rsidR="002E0FFC" w:rsidRPr="004414D4" w:rsidTr="004414D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lang w:eastAsia="ru-RU"/>
              </w:rPr>
            </w:pP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b/>
                <w:lang w:eastAsia="ru-RU"/>
              </w:rPr>
            </w:pPr>
            <w:r w:rsidRPr="004414D4">
              <w:rPr>
                <w:b/>
                <w:lang w:eastAsia="ru-RU"/>
              </w:rPr>
              <w:t>Итого:</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b/>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b/>
                <w:lang w:eastAsia="ru-RU"/>
              </w:rPr>
            </w:pP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b/>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b/>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4414D4" w:rsidRDefault="002E0FFC" w:rsidP="004414D4">
            <w:pPr>
              <w:adjustRightInd w:val="0"/>
              <w:jc w:val="center"/>
              <w:rPr>
                <w:b/>
                <w:lang w:eastAsia="ru-RU"/>
              </w:rPr>
            </w:pPr>
            <w:r w:rsidRPr="004414D4">
              <w:rPr>
                <w:b/>
                <w:lang w:eastAsia="ru-RU"/>
              </w:rPr>
              <w:fldChar w:fldCharType="begin"/>
            </w:r>
            <w:r w:rsidRPr="004414D4">
              <w:rPr>
                <w:b/>
                <w:lang w:eastAsia="ru-RU"/>
              </w:rPr>
              <w:instrText xml:space="preserve"> =SUM(ABOVE) </w:instrText>
            </w:r>
            <w:r w:rsidRPr="004414D4">
              <w:rPr>
                <w:b/>
                <w:lang w:eastAsia="ru-RU"/>
              </w:rPr>
              <w:fldChar w:fldCharType="separate"/>
            </w:r>
            <w:r w:rsidRPr="004414D4">
              <w:rPr>
                <w:b/>
                <w:noProof/>
                <w:lang w:eastAsia="ru-RU"/>
              </w:rPr>
              <w:t>117483,76</w:t>
            </w:r>
            <w:r w:rsidRPr="004414D4">
              <w:rPr>
                <w:b/>
                <w:lang w:eastAsia="ru-RU"/>
              </w:rPr>
              <w:fldChar w:fldCharType="end"/>
            </w:r>
          </w:p>
        </w:tc>
      </w:tr>
    </w:tbl>
    <w:p w:rsidR="002E0FFC" w:rsidRDefault="002E0FFC" w:rsidP="002E0FFC">
      <w:pPr>
        <w:pStyle w:val="a9"/>
        <w:rPr>
          <w:rFonts w:ascii="Arial" w:hAnsi="Arial" w:cs="Arial"/>
          <w:sz w:val="24"/>
          <w:szCs w:val="24"/>
        </w:rPr>
      </w:pPr>
    </w:p>
    <w:p w:rsidR="00A906D3" w:rsidRDefault="00A906D3" w:rsidP="002E0FFC">
      <w:pPr>
        <w:pStyle w:val="a9"/>
        <w:rPr>
          <w:rFonts w:ascii="Arial" w:hAnsi="Arial" w:cs="Arial"/>
          <w:sz w:val="24"/>
          <w:szCs w:val="24"/>
        </w:rPr>
      </w:pPr>
    </w:p>
    <w:p w:rsidR="00A906D3" w:rsidRDefault="00A906D3"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sectPr w:rsidR="00B271AC" w:rsidSect="00DD5DFB">
          <w:pgSz w:w="16840" w:h="11910" w:orient="landscape"/>
          <w:pgMar w:top="567" w:right="567" w:bottom="1985" w:left="1134" w:header="567" w:footer="641" w:gutter="0"/>
          <w:cols w:space="720"/>
          <w:docGrid w:linePitch="299"/>
        </w:sectPr>
      </w:pPr>
    </w:p>
    <w:p w:rsidR="00B271AC" w:rsidRPr="004F0272" w:rsidRDefault="00B271AC" w:rsidP="002E0FFC">
      <w:pPr>
        <w:pStyle w:val="a9"/>
        <w:rPr>
          <w:rFonts w:ascii="Arial" w:hAnsi="Arial" w:cs="Arial"/>
          <w:sz w:val="24"/>
          <w:szCs w:val="24"/>
        </w:rPr>
      </w:pPr>
    </w:p>
    <w:p w:rsidR="002E0FFC" w:rsidRDefault="002E0FFC" w:rsidP="004414D4">
      <w:pPr>
        <w:pStyle w:val="4"/>
      </w:pPr>
      <w:bookmarkStart w:id="31" w:name="_Toc36814977"/>
      <w:bookmarkStart w:id="32" w:name="_Toc37833273"/>
      <w:r w:rsidRPr="004F0272">
        <w:t>Реконструкция котельной Южная.</w:t>
      </w:r>
      <w:bookmarkEnd w:id="31"/>
      <w:bookmarkEnd w:id="32"/>
    </w:p>
    <w:p w:rsidR="00A906D3" w:rsidRDefault="00A906D3" w:rsidP="00A906D3">
      <w:pPr>
        <w:pStyle w:val="3"/>
        <w:numPr>
          <w:ilvl w:val="0"/>
          <w:numId w:val="0"/>
        </w:numPr>
      </w:pPr>
    </w:p>
    <w:p w:rsidR="00A906D3" w:rsidRPr="00A906D3" w:rsidRDefault="00A906D3" w:rsidP="00A906D3">
      <w:pPr>
        <w:jc w:val="right"/>
        <w:rPr>
          <w:sz w:val="26"/>
          <w:szCs w:val="26"/>
          <w:lang w:val="ru-RU"/>
        </w:rPr>
      </w:pPr>
      <w:r w:rsidRPr="00A906D3">
        <w:rPr>
          <w:sz w:val="26"/>
          <w:szCs w:val="26"/>
          <w:lang w:val="ru-RU"/>
        </w:rPr>
        <w:t>Таблица 4.2.2.2.</w:t>
      </w:r>
    </w:p>
    <w:tbl>
      <w:tblPr>
        <w:tblpPr w:leftFromText="180" w:rightFromText="180" w:vertAnchor="text" w:horzAnchor="margin" w:tblpY="204"/>
        <w:tblW w:w="4966"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3012"/>
        <w:gridCol w:w="3011"/>
        <w:gridCol w:w="3011"/>
        <w:gridCol w:w="3011"/>
        <w:gridCol w:w="3011"/>
      </w:tblGrid>
      <w:tr w:rsidR="00A906D3" w:rsidRPr="00F07D7A" w:rsidTr="00A906D3">
        <w:trPr>
          <w:trHeight w:val="1145"/>
        </w:trPr>
        <w:tc>
          <w:tcPr>
            <w:tcW w:w="1000" w:type="pct"/>
            <w:vAlign w:val="center"/>
          </w:tcPr>
          <w:p w:rsidR="00A906D3" w:rsidRPr="004414D4" w:rsidRDefault="00A906D3" w:rsidP="00A906D3">
            <w:pPr>
              <w:pStyle w:val="ConsPlusNormal"/>
              <w:jc w:val="center"/>
              <w:rPr>
                <w:rFonts w:ascii="Times New Roman" w:hAnsi="Times New Roman" w:cs="Times New Roman"/>
                <w:sz w:val="22"/>
                <w:szCs w:val="22"/>
              </w:rPr>
            </w:pPr>
            <w:r w:rsidRPr="004414D4">
              <w:rPr>
                <w:rFonts w:ascii="Times New Roman" w:hAnsi="Times New Roman" w:cs="Times New Roman"/>
                <w:sz w:val="22"/>
                <w:szCs w:val="22"/>
              </w:rPr>
              <w:t>Система теплоснабжения</w:t>
            </w:r>
          </w:p>
        </w:tc>
        <w:tc>
          <w:tcPr>
            <w:tcW w:w="1000" w:type="pct"/>
            <w:vAlign w:val="center"/>
          </w:tcPr>
          <w:p w:rsidR="00A906D3" w:rsidRPr="004414D4" w:rsidRDefault="00A906D3" w:rsidP="00A906D3">
            <w:pPr>
              <w:pStyle w:val="ConsPlusNormal"/>
              <w:jc w:val="center"/>
              <w:rPr>
                <w:rFonts w:ascii="Times New Roman" w:hAnsi="Times New Roman" w:cs="Times New Roman"/>
                <w:sz w:val="22"/>
                <w:szCs w:val="22"/>
              </w:rPr>
            </w:pPr>
            <w:r w:rsidRPr="004414D4">
              <w:rPr>
                <w:rFonts w:ascii="Times New Roman" w:hAnsi="Times New Roman" w:cs="Times New Roman"/>
                <w:sz w:val="22"/>
                <w:szCs w:val="22"/>
              </w:rPr>
              <w:t>Техническая сущность</w:t>
            </w:r>
          </w:p>
          <w:p w:rsidR="00A906D3" w:rsidRPr="004414D4" w:rsidRDefault="00A906D3" w:rsidP="00A906D3">
            <w:pPr>
              <w:pStyle w:val="ConsPlusNormal"/>
              <w:jc w:val="center"/>
              <w:rPr>
                <w:rFonts w:ascii="Times New Roman" w:hAnsi="Times New Roman" w:cs="Times New Roman"/>
                <w:sz w:val="22"/>
                <w:szCs w:val="22"/>
              </w:rPr>
            </w:pPr>
            <w:r w:rsidRPr="004414D4">
              <w:rPr>
                <w:rFonts w:ascii="Times New Roman" w:hAnsi="Times New Roman" w:cs="Times New Roman"/>
                <w:sz w:val="22"/>
                <w:szCs w:val="22"/>
              </w:rPr>
              <w:t>предложений</w:t>
            </w:r>
          </w:p>
        </w:tc>
        <w:tc>
          <w:tcPr>
            <w:tcW w:w="1000" w:type="pct"/>
            <w:vAlign w:val="center"/>
          </w:tcPr>
          <w:p w:rsidR="00A906D3" w:rsidRPr="004414D4" w:rsidRDefault="00A906D3" w:rsidP="00A906D3">
            <w:pPr>
              <w:pStyle w:val="ConsPlusNormal"/>
              <w:jc w:val="center"/>
              <w:rPr>
                <w:rFonts w:ascii="Times New Roman" w:hAnsi="Times New Roman" w:cs="Times New Roman"/>
                <w:sz w:val="22"/>
                <w:szCs w:val="22"/>
              </w:rPr>
            </w:pPr>
            <w:r w:rsidRPr="004414D4">
              <w:rPr>
                <w:rFonts w:ascii="Times New Roman" w:hAnsi="Times New Roman" w:cs="Times New Roman"/>
                <w:sz w:val="22"/>
                <w:szCs w:val="22"/>
              </w:rPr>
              <w:t>Цели предложений</w:t>
            </w:r>
          </w:p>
          <w:p w:rsidR="00A906D3" w:rsidRPr="004414D4" w:rsidRDefault="00A906D3" w:rsidP="00A906D3">
            <w:pPr>
              <w:pStyle w:val="ConsPlusNormal"/>
              <w:jc w:val="center"/>
              <w:rPr>
                <w:rFonts w:ascii="Times New Roman" w:hAnsi="Times New Roman" w:cs="Times New Roman"/>
                <w:sz w:val="22"/>
                <w:szCs w:val="22"/>
              </w:rPr>
            </w:pPr>
          </w:p>
        </w:tc>
        <w:tc>
          <w:tcPr>
            <w:tcW w:w="1000" w:type="pct"/>
            <w:vAlign w:val="center"/>
          </w:tcPr>
          <w:p w:rsidR="00A906D3" w:rsidRPr="004414D4" w:rsidRDefault="00A906D3" w:rsidP="00A906D3">
            <w:pPr>
              <w:pStyle w:val="ConsPlusNormal"/>
              <w:jc w:val="center"/>
              <w:rPr>
                <w:rFonts w:ascii="Times New Roman" w:hAnsi="Times New Roman" w:cs="Times New Roman"/>
                <w:sz w:val="22"/>
                <w:szCs w:val="22"/>
              </w:rPr>
            </w:pPr>
            <w:r w:rsidRPr="004414D4">
              <w:rPr>
                <w:rFonts w:ascii="Times New Roman" w:hAnsi="Times New Roman" w:cs="Times New Roman"/>
                <w:sz w:val="22"/>
                <w:szCs w:val="22"/>
              </w:rPr>
              <w:t>Год</w:t>
            </w:r>
          </w:p>
          <w:p w:rsidR="00A906D3" w:rsidRPr="004414D4" w:rsidRDefault="00A906D3" w:rsidP="00A906D3">
            <w:pPr>
              <w:pStyle w:val="ConsPlusNormal"/>
              <w:jc w:val="center"/>
              <w:rPr>
                <w:rFonts w:ascii="Times New Roman" w:hAnsi="Times New Roman" w:cs="Times New Roman"/>
                <w:sz w:val="22"/>
                <w:szCs w:val="22"/>
              </w:rPr>
            </w:pPr>
            <w:r w:rsidRPr="004414D4">
              <w:rPr>
                <w:rFonts w:ascii="Times New Roman" w:hAnsi="Times New Roman" w:cs="Times New Roman"/>
                <w:sz w:val="22"/>
                <w:szCs w:val="22"/>
              </w:rPr>
              <w:t>реализации</w:t>
            </w:r>
          </w:p>
        </w:tc>
        <w:tc>
          <w:tcPr>
            <w:tcW w:w="1000" w:type="pct"/>
            <w:vAlign w:val="center"/>
          </w:tcPr>
          <w:p w:rsidR="00A906D3" w:rsidRPr="004414D4" w:rsidRDefault="00A906D3" w:rsidP="00A906D3">
            <w:pPr>
              <w:pStyle w:val="ConsPlusNormal"/>
              <w:jc w:val="center"/>
              <w:rPr>
                <w:rFonts w:ascii="Times New Roman" w:hAnsi="Times New Roman" w:cs="Times New Roman"/>
                <w:sz w:val="22"/>
                <w:szCs w:val="22"/>
              </w:rPr>
            </w:pPr>
            <w:r w:rsidRPr="004414D4">
              <w:rPr>
                <w:rFonts w:ascii="Times New Roman" w:hAnsi="Times New Roman" w:cs="Times New Roman"/>
                <w:sz w:val="22"/>
                <w:szCs w:val="22"/>
              </w:rPr>
              <w:t>Капитальные</w:t>
            </w:r>
          </w:p>
          <w:p w:rsidR="00A906D3" w:rsidRPr="004414D4" w:rsidRDefault="00A906D3" w:rsidP="00A906D3">
            <w:pPr>
              <w:pStyle w:val="ConsPlusNormal"/>
              <w:jc w:val="center"/>
              <w:rPr>
                <w:rFonts w:ascii="Times New Roman" w:hAnsi="Times New Roman" w:cs="Times New Roman"/>
                <w:sz w:val="22"/>
                <w:szCs w:val="22"/>
              </w:rPr>
            </w:pPr>
            <w:r w:rsidRPr="004414D4">
              <w:rPr>
                <w:rFonts w:ascii="Times New Roman" w:hAnsi="Times New Roman" w:cs="Times New Roman"/>
                <w:sz w:val="22"/>
                <w:szCs w:val="22"/>
              </w:rPr>
              <w:t>затраты,</w:t>
            </w:r>
          </w:p>
          <w:p w:rsidR="00A906D3" w:rsidRPr="004414D4" w:rsidRDefault="00A906D3" w:rsidP="00A906D3">
            <w:pPr>
              <w:pStyle w:val="ConsPlusNormal"/>
              <w:jc w:val="center"/>
              <w:rPr>
                <w:rFonts w:ascii="Times New Roman" w:hAnsi="Times New Roman" w:cs="Times New Roman"/>
                <w:sz w:val="22"/>
                <w:szCs w:val="22"/>
              </w:rPr>
            </w:pPr>
            <w:r w:rsidRPr="004414D4">
              <w:rPr>
                <w:rFonts w:ascii="Times New Roman" w:hAnsi="Times New Roman" w:cs="Times New Roman"/>
                <w:sz w:val="22"/>
                <w:szCs w:val="22"/>
              </w:rPr>
              <w:t>млн. рублей</w:t>
            </w:r>
          </w:p>
          <w:p w:rsidR="00A906D3" w:rsidRPr="004414D4" w:rsidRDefault="00A906D3" w:rsidP="00A906D3">
            <w:pPr>
              <w:pStyle w:val="ConsPlusNormal"/>
              <w:jc w:val="center"/>
              <w:rPr>
                <w:rFonts w:ascii="Times New Roman" w:hAnsi="Times New Roman" w:cs="Times New Roman"/>
                <w:sz w:val="22"/>
                <w:szCs w:val="22"/>
              </w:rPr>
            </w:pPr>
            <w:r w:rsidRPr="004414D4">
              <w:rPr>
                <w:rFonts w:ascii="Times New Roman" w:hAnsi="Times New Roman" w:cs="Times New Roman"/>
                <w:sz w:val="22"/>
                <w:szCs w:val="22"/>
              </w:rPr>
              <w:t>без НДС</w:t>
            </w:r>
          </w:p>
        </w:tc>
      </w:tr>
      <w:tr w:rsidR="00A906D3" w:rsidRPr="00D159EA" w:rsidTr="00A906D3">
        <w:trPr>
          <w:trHeight w:val="1145"/>
        </w:trPr>
        <w:tc>
          <w:tcPr>
            <w:tcW w:w="1000" w:type="pct"/>
            <w:vAlign w:val="center"/>
          </w:tcPr>
          <w:p w:rsidR="00A906D3" w:rsidRPr="00D159EA" w:rsidRDefault="00A906D3" w:rsidP="00A906D3">
            <w:pPr>
              <w:pStyle w:val="ConsPlusNormal"/>
              <w:jc w:val="center"/>
              <w:rPr>
                <w:rFonts w:ascii="Times New Roman" w:hAnsi="Times New Roman" w:cs="Times New Roman"/>
                <w:sz w:val="22"/>
                <w:szCs w:val="22"/>
              </w:rPr>
            </w:pPr>
            <w:r w:rsidRPr="00D159EA">
              <w:rPr>
                <w:rFonts w:ascii="Times New Roman" w:hAnsi="Times New Roman" w:cs="Times New Roman"/>
                <w:sz w:val="22"/>
                <w:szCs w:val="22"/>
              </w:rPr>
              <w:t>Зашекснинский</w:t>
            </w:r>
          </w:p>
          <w:p w:rsidR="00A906D3" w:rsidRPr="00D159EA" w:rsidRDefault="00A906D3" w:rsidP="00A906D3">
            <w:pPr>
              <w:pStyle w:val="ConsPlusNormal"/>
              <w:jc w:val="center"/>
              <w:rPr>
                <w:rFonts w:ascii="Times New Roman" w:hAnsi="Times New Roman" w:cs="Times New Roman"/>
                <w:sz w:val="22"/>
                <w:szCs w:val="22"/>
              </w:rPr>
            </w:pPr>
            <w:r w:rsidRPr="00D159EA">
              <w:rPr>
                <w:rFonts w:ascii="Times New Roman" w:hAnsi="Times New Roman" w:cs="Times New Roman"/>
                <w:sz w:val="22"/>
                <w:szCs w:val="22"/>
              </w:rPr>
              <w:t>район.</w:t>
            </w:r>
          </w:p>
          <w:p w:rsidR="00A906D3" w:rsidRPr="00D159EA" w:rsidRDefault="00A906D3" w:rsidP="00A906D3">
            <w:pPr>
              <w:pStyle w:val="ConsPlusNormal"/>
              <w:jc w:val="center"/>
              <w:rPr>
                <w:rFonts w:ascii="Times New Roman" w:hAnsi="Times New Roman" w:cs="Times New Roman"/>
                <w:sz w:val="22"/>
                <w:szCs w:val="22"/>
              </w:rPr>
            </w:pPr>
            <w:r w:rsidRPr="00D159EA">
              <w:rPr>
                <w:rFonts w:ascii="Times New Roman" w:hAnsi="Times New Roman" w:cs="Times New Roman"/>
                <w:sz w:val="22"/>
                <w:szCs w:val="22"/>
              </w:rPr>
              <w:t>Котельная Южная</w:t>
            </w:r>
          </w:p>
        </w:tc>
        <w:tc>
          <w:tcPr>
            <w:tcW w:w="1000" w:type="pct"/>
            <w:vAlign w:val="center"/>
          </w:tcPr>
          <w:p w:rsidR="00A906D3" w:rsidRPr="00D159EA" w:rsidRDefault="00A906D3" w:rsidP="00A906D3">
            <w:pPr>
              <w:pStyle w:val="ConsPlusNormal"/>
              <w:jc w:val="center"/>
              <w:rPr>
                <w:rFonts w:ascii="Times New Roman" w:hAnsi="Times New Roman" w:cs="Times New Roman"/>
                <w:sz w:val="22"/>
                <w:szCs w:val="22"/>
              </w:rPr>
            </w:pPr>
            <w:r w:rsidRPr="00D159EA">
              <w:rPr>
                <w:rFonts w:ascii="Times New Roman" w:hAnsi="Times New Roman" w:cs="Times New Roman"/>
                <w:sz w:val="22"/>
                <w:szCs w:val="22"/>
              </w:rPr>
              <w:t>Установка водогрейного котла мощностью 100 Гкал/ч</w:t>
            </w:r>
          </w:p>
        </w:tc>
        <w:tc>
          <w:tcPr>
            <w:tcW w:w="1000" w:type="pct"/>
            <w:vAlign w:val="center"/>
          </w:tcPr>
          <w:p w:rsidR="00A906D3" w:rsidRPr="00D159EA" w:rsidRDefault="00A906D3" w:rsidP="00A906D3">
            <w:pPr>
              <w:pStyle w:val="ConsPlusNormal"/>
              <w:jc w:val="center"/>
              <w:rPr>
                <w:rFonts w:ascii="Times New Roman" w:hAnsi="Times New Roman" w:cs="Times New Roman"/>
                <w:sz w:val="22"/>
                <w:szCs w:val="22"/>
              </w:rPr>
            </w:pPr>
            <w:r w:rsidRPr="00D159EA">
              <w:rPr>
                <w:rFonts w:ascii="Times New Roman" w:hAnsi="Times New Roman" w:cs="Times New Roman"/>
                <w:sz w:val="22"/>
                <w:szCs w:val="22"/>
              </w:rPr>
              <w:t>Увеличение располагаемой мощности котельной</w:t>
            </w:r>
          </w:p>
        </w:tc>
        <w:tc>
          <w:tcPr>
            <w:tcW w:w="1000" w:type="pct"/>
            <w:vAlign w:val="center"/>
          </w:tcPr>
          <w:p w:rsidR="00A906D3" w:rsidRPr="00D159EA" w:rsidRDefault="00A906D3" w:rsidP="00A906D3">
            <w:pPr>
              <w:pStyle w:val="ConsPlusNormal"/>
              <w:jc w:val="center"/>
              <w:rPr>
                <w:rFonts w:ascii="Times New Roman" w:hAnsi="Times New Roman" w:cs="Times New Roman"/>
                <w:sz w:val="22"/>
                <w:szCs w:val="22"/>
              </w:rPr>
            </w:pPr>
            <w:r w:rsidRPr="00D159EA">
              <w:rPr>
                <w:rFonts w:ascii="Times New Roman" w:hAnsi="Times New Roman" w:cs="Times New Roman"/>
                <w:sz w:val="22"/>
                <w:szCs w:val="22"/>
              </w:rPr>
              <w:t>2026</w:t>
            </w:r>
          </w:p>
        </w:tc>
        <w:tc>
          <w:tcPr>
            <w:tcW w:w="1000" w:type="pct"/>
            <w:vAlign w:val="center"/>
          </w:tcPr>
          <w:p w:rsidR="00A906D3" w:rsidRPr="00D159EA" w:rsidRDefault="00A906D3" w:rsidP="00A906D3">
            <w:pPr>
              <w:pStyle w:val="ConsPlusNormal"/>
              <w:jc w:val="center"/>
              <w:rPr>
                <w:rFonts w:ascii="Times New Roman" w:hAnsi="Times New Roman" w:cs="Times New Roman"/>
                <w:b/>
                <w:sz w:val="22"/>
                <w:szCs w:val="22"/>
              </w:rPr>
            </w:pPr>
            <w:r w:rsidRPr="00D159EA">
              <w:rPr>
                <w:rFonts w:ascii="Times New Roman" w:hAnsi="Times New Roman" w:cs="Times New Roman"/>
                <w:b/>
                <w:sz w:val="22"/>
                <w:szCs w:val="22"/>
              </w:rPr>
              <w:t>630,1</w:t>
            </w:r>
          </w:p>
        </w:tc>
      </w:tr>
    </w:tbl>
    <w:p w:rsidR="00F07D7A" w:rsidRDefault="00F07D7A" w:rsidP="00F07D7A">
      <w:pPr>
        <w:rPr>
          <w:lang w:val="ru-RU"/>
        </w:rPr>
      </w:pPr>
      <w:bookmarkStart w:id="33" w:name="_Toc36814980"/>
      <w:bookmarkStart w:id="34" w:name="_Toc37833276"/>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pPr>
    </w:p>
    <w:p w:rsidR="00A906D3" w:rsidRDefault="00A906D3" w:rsidP="00F07D7A">
      <w:pPr>
        <w:rPr>
          <w:lang w:val="ru-RU"/>
        </w:rPr>
        <w:sectPr w:rsidR="00A906D3" w:rsidSect="00DD5DFB">
          <w:pgSz w:w="16840" w:h="11910" w:orient="landscape"/>
          <w:pgMar w:top="567" w:right="567" w:bottom="1985" w:left="1134" w:header="567" w:footer="641" w:gutter="0"/>
          <w:cols w:space="720"/>
          <w:docGrid w:linePitch="299"/>
        </w:sectPr>
      </w:pPr>
    </w:p>
    <w:p w:rsidR="002E0FFC" w:rsidRPr="00D159EA" w:rsidRDefault="002E0FFC" w:rsidP="00912A7B">
      <w:pPr>
        <w:pStyle w:val="3"/>
        <w:rPr>
          <w:lang w:val="ru-RU"/>
        </w:rPr>
      </w:pPr>
      <w:r w:rsidRPr="00D159EA">
        <w:rPr>
          <w:lang w:val="ru-RU"/>
        </w:rPr>
        <w:t>Развитие теплоснабжения восточной части Зашекснинского района.</w:t>
      </w:r>
      <w:bookmarkEnd w:id="33"/>
      <w:bookmarkEnd w:id="34"/>
    </w:p>
    <w:p w:rsidR="002E0FFC" w:rsidRPr="00F07D7A" w:rsidRDefault="002E0FFC" w:rsidP="002E0FFC">
      <w:pPr>
        <w:pStyle w:val="a9"/>
        <w:rPr>
          <w:sz w:val="26"/>
          <w:szCs w:val="26"/>
          <w:lang w:val="ru-RU"/>
        </w:rPr>
      </w:pPr>
    </w:p>
    <w:p w:rsidR="00A906D3" w:rsidRPr="00A906D3" w:rsidRDefault="002E0FFC" w:rsidP="00A906D3">
      <w:pPr>
        <w:pStyle w:val="4"/>
        <w:rPr>
          <w:lang w:val="ru-RU"/>
        </w:rPr>
      </w:pPr>
      <w:r w:rsidRPr="00D159EA">
        <w:rPr>
          <w:lang w:val="ru-RU"/>
        </w:rPr>
        <w:t xml:space="preserve"> </w:t>
      </w:r>
      <w:bookmarkStart w:id="35" w:name="_Toc36814981"/>
      <w:bookmarkStart w:id="36" w:name="_Toc37833277"/>
      <w:r w:rsidRPr="004F0272">
        <w:t>Строительство котельной Новая.</w:t>
      </w:r>
      <w:bookmarkEnd w:id="35"/>
      <w:bookmarkEnd w:id="36"/>
    </w:p>
    <w:p w:rsidR="002E0FFC" w:rsidRPr="00A906D3" w:rsidRDefault="00A906D3" w:rsidP="00A906D3">
      <w:pPr>
        <w:jc w:val="right"/>
        <w:rPr>
          <w:sz w:val="26"/>
          <w:szCs w:val="26"/>
          <w:lang w:val="ru-RU"/>
        </w:rPr>
      </w:pPr>
      <w:r w:rsidRPr="00A906D3">
        <w:rPr>
          <w:sz w:val="26"/>
          <w:szCs w:val="26"/>
        </w:rPr>
        <w:t xml:space="preserve"> </w:t>
      </w:r>
      <w:r w:rsidR="00F07D7A" w:rsidRPr="00A906D3">
        <w:rPr>
          <w:sz w:val="26"/>
          <w:szCs w:val="26"/>
        </w:rPr>
        <w:t xml:space="preserve">Таблица </w:t>
      </w:r>
      <w:r w:rsidR="00F07D7A" w:rsidRPr="00A906D3">
        <w:rPr>
          <w:sz w:val="26"/>
          <w:szCs w:val="26"/>
          <w:lang w:val="ru-RU"/>
        </w:rPr>
        <w:t>4.2.3.1.</w:t>
      </w:r>
    </w:p>
    <w:p w:rsidR="002E0FFC" w:rsidRPr="004F0272" w:rsidRDefault="002E0FFC" w:rsidP="00912A7B"/>
    <w:tbl>
      <w:tblPr>
        <w:tblpPr w:leftFromText="180" w:rightFromText="180" w:vertAnchor="text" w:horzAnchor="margin" w:tblpY="-34"/>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3031"/>
        <w:gridCol w:w="3032"/>
        <w:gridCol w:w="3032"/>
        <w:gridCol w:w="3032"/>
        <w:gridCol w:w="3032"/>
      </w:tblGrid>
      <w:tr w:rsidR="002E0FFC" w:rsidRPr="00912A7B" w:rsidTr="00912A7B">
        <w:trPr>
          <w:trHeight w:val="1404"/>
        </w:trPr>
        <w:tc>
          <w:tcPr>
            <w:tcW w:w="1000" w:type="pct"/>
            <w:vAlign w:val="center"/>
          </w:tcPr>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Система теплоснабжения</w:t>
            </w:r>
          </w:p>
        </w:tc>
        <w:tc>
          <w:tcPr>
            <w:tcW w:w="1000" w:type="pct"/>
            <w:vAlign w:val="center"/>
          </w:tcPr>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Техническая сущность</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предложений по</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строительству</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источников тепловой</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энергии</w:t>
            </w:r>
          </w:p>
        </w:tc>
        <w:tc>
          <w:tcPr>
            <w:tcW w:w="1000" w:type="pct"/>
            <w:vAlign w:val="center"/>
          </w:tcPr>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Цели предложений</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по строительству</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источников</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тепловой энергии</w:t>
            </w:r>
          </w:p>
        </w:tc>
        <w:tc>
          <w:tcPr>
            <w:tcW w:w="1000" w:type="pct"/>
            <w:vAlign w:val="center"/>
          </w:tcPr>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Год</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реализации</w:t>
            </w:r>
          </w:p>
        </w:tc>
        <w:tc>
          <w:tcPr>
            <w:tcW w:w="1000" w:type="pct"/>
            <w:vAlign w:val="center"/>
          </w:tcPr>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Капитальные</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затраты,</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млн. рублей</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без НДС</w:t>
            </w:r>
          </w:p>
        </w:tc>
      </w:tr>
      <w:tr w:rsidR="002E0FFC" w:rsidRPr="00912A7B" w:rsidTr="00912A7B">
        <w:trPr>
          <w:trHeight w:val="887"/>
        </w:trPr>
        <w:tc>
          <w:tcPr>
            <w:tcW w:w="1000" w:type="pct"/>
            <w:vAlign w:val="center"/>
          </w:tcPr>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Зашекснинский</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район.</w:t>
            </w:r>
          </w:p>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Новая котельная.</w:t>
            </w:r>
          </w:p>
        </w:tc>
        <w:tc>
          <w:tcPr>
            <w:tcW w:w="1000" w:type="pct"/>
            <w:vAlign w:val="center"/>
          </w:tcPr>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Водогрейная котельная мощностью 50 Гкал/ч.</w:t>
            </w:r>
          </w:p>
        </w:tc>
        <w:tc>
          <w:tcPr>
            <w:tcW w:w="1000" w:type="pct"/>
            <w:vAlign w:val="center"/>
          </w:tcPr>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Обеспечение тепловой энергией потребителей Восточной части Зашекснинского района.</w:t>
            </w:r>
          </w:p>
        </w:tc>
        <w:tc>
          <w:tcPr>
            <w:tcW w:w="1000" w:type="pct"/>
            <w:vAlign w:val="center"/>
          </w:tcPr>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2026</w:t>
            </w:r>
          </w:p>
        </w:tc>
        <w:tc>
          <w:tcPr>
            <w:tcW w:w="1000" w:type="pct"/>
            <w:vAlign w:val="center"/>
          </w:tcPr>
          <w:p w:rsidR="002E0FFC" w:rsidRPr="00912A7B" w:rsidRDefault="002E0FFC" w:rsidP="00912A7B">
            <w:pPr>
              <w:pStyle w:val="ConsPlusNormal"/>
              <w:jc w:val="center"/>
              <w:rPr>
                <w:rFonts w:ascii="Times New Roman" w:hAnsi="Times New Roman" w:cs="Times New Roman"/>
                <w:sz w:val="22"/>
                <w:szCs w:val="22"/>
              </w:rPr>
            </w:pPr>
            <w:r w:rsidRPr="00912A7B">
              <w:rPr>
                <w:rFonts w:ascii="Times New Roman" w:hAnsi="Times New Roman" w:cs="Times New Roman"/>
                <w:sz w:val="22"/>
                <w:szCs w:val="22"/>
              </w:rPr>
              <w:t>579,32</w:t>
            </w:r>
          </w:p>
        </w:tc>
      </w:tr>
    </w:tbl>
    <w:p w:rsidR="002E0FFC" w:rsidRPr="00DD7A4C" w:rsidRDefault="002E0FFC" w:rsidP="00912A7B">
      <w:pPr>
        <w:pStyle w:val="4"/>
        <w:rPr>
          <w:lang w:val="ru-RU"/>
        </w:rPr>
      </w:pPr>
      <w:bookmarkStart w:id="37" w:name="_Toc36814982"/>
      <w:bookmarkStart w:id="38" w:name="_Toc37833278"/>
      <w:r w:rsidRPr="00DD7A4C">
        <w:rPr>
          <w:lang w:val="ru-RU"/>
        </w:rPr>
        <w:t>Строительство магистральных тепловых сетей от котельной Новая.</w:t>
      </w:r>
      <w:bookmarkEnd w:id="37"/>
      <w:bookmarkEnd w:id="38"/>
    </w:p>
    <w:p w:rsidR="00F07D7A" w:rsidRPr="00F07D7A" w:rsidRDefault="00F07D7A" w:rsidP="00F07D7A">
      <w:pPr>
        <w:jc w:val="right"/>
        <w:rPr>
          <w:sz w:val="26"/>
          <w:szCs w:val="26"/>
          <w:lang w:val="ru-RU"/>
        </w:rPr>
      </w:pPr>
      <w:r>
        <w:rPr>
          <w:sz w:val="26"/>
          <w:szCs w:val="26"/>
          <w:lang w:val="ru-RU"/>
        </w:rPr>
        <w:t>Таблица 4.2.3.2.</w:t>
      </w:r>
    </w:p>
    <w:tbl>
      <w:tblPr>
        <w:tblW w:w="15026" w:type="dxa"/>
        <w:tblInd w:w="62" w:type="dxa"/>
        <w:tblLayout w:type="fixed"/>
        <w:tblCellMar>
          <w:top w:w="102" w:type="dxa"/>
          <w:left w:w="62" w:type="dxa"/>
          <w:bottom w:w="102" w:type="dxa"/>
          <w:right w:w="62" w:type="dxa"/>
        </w:tblCellMar>
        <w:tblLook w:val="0000" w:firstRow="0" w:lastRow="0" w:firstColumn="0" w:lastColumn="0" w:noHBand="0" w:noVBand="0"/>
      </w:tblPr>
      <w:tblGrid>
        <w:gridCol w:w="1502"/>
        <w:gridCol w:w="1503"/>
        <w:gridCol w:w="1502"/>
        <w:gridCol w:w="1503"/>
        <w:gridCol w:w="1503"/>
        <w:gridCol w:w="1502"/>
        <w:gridCol w:w="1503"/>
        <w:gridCol w:w="1502"/>
        <w:gridCol w:w="1503"/>
        <w:gridCol w:w="1503"/>
      </w:tblGrid>
      <w:tr w:rsidR="002E0FFC" w:rsidRPr="00531558" w:rsidTr="00912A7B">
        <w:trPr>
          <w:trHeight w:val="472"/>
          <w:tblHeader/>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Источник тепловой энергии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Наименование начала участка</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Наименование конца участка</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Перспективный потребитель</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Протяженность участка, м</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Год строительства</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Условный диаметр, мм</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Вид прокладки тепловой сети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Теплоизоляционный материал</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val="ru-RU" w:eastAsia="ru-RU"/>
              </w:rPr>
            </w:pPr>
            <w:r w:rsidRPr="00912A7B">
              <w:rPr>
                <w:lang w:val="ru-RU" w:eastAsia="ru-RU"/>
              </w:rPr>
              <w:t>Затраты без НДС, тыс. руб.</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Котельная 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Т0/НОВАЯ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165</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500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23120,1</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Т0/НОВАЯ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Т1/НОВАЯ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600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500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84073,1</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ТК-1/НОВАЯ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ТК-2/НОВАЯ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487</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58322,8</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ТК-2/НОВАЯ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ТК-3/НОВАЯ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488</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58442,5</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ТК-3/НОВАЯ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ТК-4/НОВАЯ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4790,4</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ТК-4/НОВАЯ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ТК-5/НОВАЯ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205</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24550,6</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ТК-5/НОВАЯ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ТК-6/НОВАЯ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205</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24550,6</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ТК-6/НОВАЯ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ТК-16/НОВАЯ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270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33660,8</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ТК-16/НОВАЯ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ТК-15/НОВАЯ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260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32414,1</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ТК-14/НОВАЯ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ТК-15/НОВАЯ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270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33660,8</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ТК-13/НОВАЯ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ТК-14/НОВАЯ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260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32414,1</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ТК-12/НОВАЯ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ТК-13/НОВАЯ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300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37400,9</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ТК-13/НОВАЯ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ТК-12/НОВАЯ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130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16207,0</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ТК-10/НОВАЯ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ТК-11/НОВАЯ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4986,8</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ТК-9/НОВАЯ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ТК-10/НОВАЯ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130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16207,0</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ТК-8/НОВАЯ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ТК-9/НОВАЯ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1235</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153966,8</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ТК-1/НОВАЯ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r w:rsidRPr="00912A7B">
              <w:t>ТК-8/НОВАЯ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340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r w:rsidRPr="00912A7B">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r w:rsidRPr="00912A7B">
              <w:rPr>
                <w:lang w:eastAsia="ru-RU"/>
              </w:rPr>
              <w:t>42387,6</w:t>
            </w:r>
          </w:p>
        </w:tc>
      </w:tr>
      <w:tr w:rsidR="002E0FFC" w:rsidRPr="00912A7B" w:rsidTr="00912A7B">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lang w:eastAsia="ru-RU"/>
              </w:rPr>
            </w:pP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b/>
              </w:rPr>
            </w:pPr>
            <w:r w:rsidRPr="00912A7B">
              <w:rPr>
                <w:b/>
              </w:rPr>
              <w:t>Итого :</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b/>
                <w:lang w:eastAsia="ru-RU"/>
              </w:rPr>
            </w:pPr>
            <w:r w:rsidRPr="00912A7B">
              <w:rPr>
                <w:b/>
                <w:lang w:eastAsia="ru-RU"/>
              </w:rPr>
              <w:fldChar w:fldCharType="begin"/>
            </w:r>
            <w:r w:rsidRPr="00912A7B">
              <w:rPr>
                <w:b/>
                <w:lang w:eastAsia="ru-RU"/>
              </w:rPr>
              <w:instrText xml:space="preserve"> =SUM(ABOVE) </w:instrText>
            </w:r>
            <w:r w:rsidRPr="00912A7B">
              <w:rPr>
                <w:b/>
                <w:lang w:eastAsia="ru-RU"/>
              </w:rPr>
              <w:fldChar w:fldCharType="separate"/>
            </w:r>
            <w:r w:rsidRPr="00912A7B">
              <w:rPr>
                <w:b/>
                <w:noProof/>
                <w:lang w:eastAsia="ru-RU"/>
              </w:rPr>
              <w:t>5425</w:t>
            </w:r>
            <w:r w:rsidRPr="00912A7B">
              <w:rPr>
                <w:b/>
                <w:lang w:eastAsia="ru-RU"/>
              </w:rPr>
              <w:fldChar w:fldCharType="end"/>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b/>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b/>
                <w:lang w:eastAsia="ru-RU"/>
              </w:rPr>
            </w:pP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rPr>
                <w:b/>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jc w:val="center"/>
              <w:rPr>
                <w:b/>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912A7B" w:rsidRDefault="002E0FFC" w:rsidP="00912A7B">
            <w:pPr>
              <w:adjustRightInd w:val="0"/>
              <w:jc w:val="center"/>
              <w:rPr>
                <w:b/>
                <w:lang w:eastAsia="ru-RU"/>
              </w:rPr>
            </w:pPr>
            <w:r w:rsidRPr="00912A7B">
              <w:rPr>
                <w:b/>
                <w:lang w:eastAsia="ru-RU"/>
              </w:rPr>
              <w:fldChar w:fldCharType="begin"/>
            </w:r>
            <w:r w:rsidRPr="00912A7B">
              <w:rPr>
                <w:b/>
                <w:lang w:eastAsia="ru-RU"/>
              </w:rPr>
              <w:instrText xml:space="preserve"> =SUM(ABOVE) </w:instrText>
            </w:r>
            <w:r w:rsidRPr="00912A7B">
              <w:rPr>
                <w:b/>
                <w:lang w:eastAsia="ru-RU"/>
              </w:rPr>
              <w:fldChar w:fldCharType="separate"/>
            </w:r>
            <w:r w:rsidRPr="00912A7B">
              <w:rPr>
                <w:b/>
                <w:noProof/>
                <w:lang w:eastAsia="ru-RU"/>
              </w:rPr>
              <w:t>681156</w:t>
            </w:r>
            <w:r w:rsidRPr="00912A7B">
              <w:rPr>
                <w:b/>
                <w:lang w:eastAsia="ru-RU"/>
              </w:rPr>
              <w:fldChar w:fldCharType="end"/>
            </w:r>
          </w:p>
        </w:tc>
      </w:tr>
    </w:tbl>
    <w:p w:rsidR="00B271AC" w:rsidRDefault="00B271AC" w:rsidP="00B271AC">
      <w:pPr>
        <w:pStyle w:val="2"/>
        <w:numPr>
          <w:ilvl w:val="0"/>
          <w:numId w:val="0"/>
        </w:numPr>
        <w:rPr>
          <w:lang w:val="ru-RU"/>
        </w:rPr>
      </w:pPr>
      <w:bookmarkStart w:id="39" w:name="_Toc36814985"/>
      <w:bookmarkStart w:id="40" w:name="_Toc37833281"/>
    </w:p>
    <w:p w:rsidR="00B271AC" w:rsidRDefault="00B271AC" w:rsidP="00B271AC">
      <w:pPr>
        <w:pStyle w:val="2"/>
        <w:numPr>
          <w:ilvl w:val="0"/>
          <w:numId w:val="0"/>
        </w:numPr>
        <w:ind w:left="765"/>
        <w:rPr>
          <w:lang w:val="ru-RU"/>
        </w:rPr>
      </w:pPr>
    </w:p>
    <w:p w:rsidR="00B271AC" w:rsidRDefault="00B271AC" w:rsidP="00B271AC">
      <w:pPr>
        <w:pStyle w:val="2"/>
        <w:numPr>
          <w:ilvl w:val="0"/>
          <w:numId w:val="0"/>
        </w:numPr>
        <w:ind w:left="765"/>
        <w:rPr>
          <w:lang w:val="ru-RU"/>
        </w:rPr>
      </w:pPr>
    </w:p>
    <w:p w:rsidR="00B271AC" w:rsidRDefault="00B271AC" w:rsidP="00B271AC">
      <w:pPr>
        <w:pStyle w:val="2"/>
        <w:numPr>
          <w:ilvl w:val="0"/>
          <w:numId w:val="0"/>
        </w:numPr>
        <w:ind w:left="765"/>
        <w:rPr>
          <w:lang w:val="ru-RU"/>
        </w:rPr>
        <w:sectPr w:rsidR="00B271AC" w:rsidSect="00DD5DFB">
          <w:pgSz w:w="16840" w:h="11910" w:orient="landscape"/>
          <w:pgMar w:top="567" w:right="567" w:bottom="1985" w:left="1134" w:header="567" w:footer="641" w:gutter="0"/>
          <w:cols w:space="720"/>
          <w:docGrid w:linePitch="299"/>
        </w:sectPr>
      </w:pPr>
    </w:p>
    <w:p w:rsidR="00B271AC" w:rsidRDefault="00B271AC" w:rsidP="00B271AC">
      <w:pPr>
        <w:pStyle w:val="2"/>
        <w:numPr>
          <w:ilvl w:val="0"/>
          <w:numId w:val="0"/>
        </w:numPr>
        <w:rPr>
          <w:lang w:val="ru-RU"/>
        </w:rPr>
      </w:pPr>
    </w:p>
    <w:p w:rsidR="002E0FFC" w:rsidRPr="00DD7A4C" w:rsidRDefault="002E0FFC" w:rsidP="00912A7B">
      <w:pPr>
        <w:pStyle w:val="2"/>
        <w:rPr>
          <w:lang w:val="ru-RU"/>
        </w:rPr>
      </w:pPr>
      <w:r w:rsidRPr="00DD7A4C">
        <w:rPr>
          <w:lang w:val="ru-RU"/>
        </w:rPr>
        <w:t>Развитие теплоснабжения Зашекснинского района (максимальный вариант).</w:t>
      </w:r>
      <w:bookmarkEnd w:id="39"/>
      <w:bookmarkEnd w:id="40"/>
    </w:p>
    <w:p w:rsidR="002E0FFC" w:rsidRPr="002E0FFC" w:rsidRDefault="002E0FFC" w:rsidP="002E0FFC">
      <w:pPr>
        <w:pStyle w:val="a9"/>
        <w:rPr>
          <w:rFonts w:ascii="Arial" w:hAnsi="Arial" w:cs="Arial"/>
          <w:sz w:val="24"/>
          <w:szCs w:val="24"/>
          <w:lang w:val="ru-RU"/>
        </w:rPr>
      </w:pPr>
    </w:p>
    <w:p w:rsidR="002E0FFC" w:rsidRPr="00370F84" w:rsidRDefault="002E0FFC" w:rsidP="002E0FFC">
      <w:pPr>
        <w:rPr>
          <w:sz w:val="26"/>
          <w:szCs w:val="26"/>
          <w:lang w:val="ru-RU"/>
        </w:rPr>
      </w:pPr>
      <w:r w:rsidRPr="00370F84">
        <w:rPr>
          <w:sz w:val="26"/>
          <w:szCs w:val="26"/>
          <w:lang w:val="ru-RU"/>
        </w:rPr>
        <w:t xml:space="preserve">     Максимальный вариант развития теплоснабжения Зашекснинского района предусматривает выполнение разделов СП 124.13330.2012 «</w:t>
      </w:r>
      <w:r w:rsidR="00370F84" w:rsidRPr="00370F84">
        <w:rPr>
          <w:sz w:val="26"/>
          <w:szCs w:val="26"/>
          <w:lang w:val="ru-RU"/>
        </w:rPr>
        <w:t>СНиП 41-02-2003. Тепловые сети».</w:t>
      </w:r>
    </w:p>
    <w:p w:rsidR="002E0FFC" w:rsidRPr="00370F84" w:rsidRDefault="00370F84" w:rsidP="00370F84">
      <w:pPr>
        <w:pStyle w:val="20"/>
        <w:numPr>
          <w:ilvl w:val="0"/>
          <w:numId w:val="0"/>
        </w:numPr>
        <w:rPr>
          <w:rFonts w:ascii="Times New Roman" w:hAnsi="Times New Roman"/>
          <w:sz w:val="26"/>
          <w:szCs w:val="26"/>
        </w:rPr>
      </w:pPr>
      <w:r w:rsidRPr="00370F84">
        <w:rPr>
          <w:rFonts w:ascii="Times New Roman" w:eastAsia="Times New Roman" w:hAnsi="Times New Roman"/>
          <w:sz w:val="26"/>
          <w:szCs w:val="26"/>
        </w:rPr>
        <w:t xml:space="preserve">   </w:t>
      </w:r>
      <w:r w:rsidR="002E0FFC" w:rsidRPr="00370F84">
        <w:rPr>
          <w:rFonts w:ascii="Times New Roman" w:hAnsi="Times New Roman"/>
          <w:sz w:val="26"/>
          <w:szCs w:val="26"/>
        </w:rPr>
        <w:t>Для выполнения требований СП 124.13330.2012 Тепловые сети предлагаются следующие мероприятия:</w:t>
      </w:r>
    </w:p>
    <w:p w:rsidR="002E0FFC" w:rsidRPr="00370F84" w:rsidRDefault="002E0FFC" w:rsidP="002E0FFC">
      <w:pPr>
        <w:pStyle w:val="a9"/>
        <w:rPr>
          <w:sz w:val="26"/>
          <w:szCs w:val="26"/>
          <w:lang w:val="ru-RU"/>
        </w:rPr>
      </w:pPr>
    </w:p>
    <w:p w:rsidR="002E0FFC" w:rsidRPr="00DD7A4C" w:rsidRDefault="002E0FFC" w:rsidP="00370F84">
      <w:pPr>
        <w:pStyle w:val="3"/>
        <w:rPr>
          <w:lang w:val="ru-RU"/>
        </w:rPr>
      </w:pPr>
      <w:bookmarkStart w:id="41" w:name="_Toc36814986"/>
      <w:bookmarkStart w:id="42" w:name="_Toc37833282"/>
      <w:r w:rsidRPr="00DD7A4C">
        <w:rPr>
          <w:lang w:val="ru-RU"/>
        </w:rPr>
        <w:t>Резервирование существующей магистральной тепловой сети диаметром 900 мм от котельной Южная.</w:t>
      </w:r>
      <w:bookmarkEnd w:id="41"/>
      <w:bookmarkEnd w:id="42"/>
    </w:p>
    <w:p w:rsidR="002E0FFC" w:rsidRPr="00370F84" w:rsidRDefault="002E0FFC" w:rsidP="002E0FFC">
      <w:pPr>
        <w:pStyle w:val="a9"/>
        <w:rPr>
          <w:sz w:val="26"/>
          <w:szCs w:val="26"/>
          <w:lang w:val="ru-RU"/>
        </w:rPr>
      </w:pPr>
    </w:p>
    <w:p w:rsidR="002E0FFC" w:rsidRPr="00370F84" w:rsidRDefault="002E0FFC" w:rsidP="002E0FFC">
      <w:pPr>
        <w:rPr>
          <w:sz w:val="26"/>
          <w:szCs w:val="26"/>
          <w:lang w:val="ru-RU"/>
        </w:rPr>
      </w:pPr>
      <w:r w:rsidRPr="00370F84">
        <w:rPr>
          <w:sz w:val="26"/>
          <w:szCs w:val="26"/>
          <w:lang w:val="ru-RU"/>
        </w:rPr>
        <w:t>Для выполнения раздела 6.31 СП Тепловые сети потребуется резервная тепловая сеть, обеспечивающая потребителей Зашекснинского района отопительной нагрузкой (с тепловыми потерями трубопроводов тепловых сетей) в размере 192,6Гкал/ч.</w:t>
      </w:r>
    </w:p>
    <w:p w:rsidR="002E0FFC" w:rsidRPr="00370F84" w:rsidRDefault="002E0FFC" w:rsidP="002E0FFC">
      <w:pPr>
        <w:rPr>
          <w:sz w:val="26"/>
          <w:szCs w:val="26"/>
          <w:lang w:val="ru-RU"/>
        </w:rPr>
      </w:pPr>
      <w:bookmarkStart w:id="43" w:name="_Toc36814987"/>
      <w:r w:rsidRPr="00370F84">
        <w:rPr>
          <w:sz w:val="26"/>
          <w:szCs w:val="26"/>
          <w:lang w:val="ru-RU"/>
        </w:rPr>
        <w:t>Строительство резервной магистральной тепловой сети от котельной Южная.</w:t>
      </w:r>
      <w:bookmarkEnd w:id="43"/>
    </w:p>
    <w:p w:rsidR="002E0FFC" w:rsidRPr="00F07D7A" w:rsidRDefault="00F07D7A" w:rsidP="002E0FFC">
      <w:pPr>
        <w:jc w:val="right"/>
        <w:rPr>
          <w:sz w:val="26"/>
          <w:szCs w:val="26"/>
          <w:lang w:val="ru-RU"/>
        </w:rPr>
      </w:pPr>
      <w:r>
        <w:rPr>
          <w:sz w:val="26"/>
          <w:szCs w:val="26"/>
          <w:lang w:val="ru-RU"/>
        </w:rPr>
        <w:t>Таблица 4.3.1.</w:t>
      </w:r>
    </w:p>
    <w:tbl>
      <w:tblPr>
        <w:tblW w:w="15026" w:type="dxa"/>
        <w:tblInd w:w="62" w:type="dxa"/>
        <w:tblLayout w:type="fixed"/>
        <w:tblCellMar>
          <w:top w:w="102" w:type="dxa"/>
          <w:left w:w="62" w:type="dxa"/>
          <w:bottom w:w="102" w:type="dxa"/>
          <w:right w:w="62" w:type="dxa"/>
        </w:tblCellMar>
        <w:tblLook w:val="0000" w:firstRow="0" w:lastRow="0" w:firstColumn="0" w:lastColumn="0" w:noHBand="0" w:noVBand="0"/>
      </w:tblPr>
      <w:tblGrid>
        <w:gridCol w:w="1502"/>
        <w:gridCol w:w="1503"/>
        <w:gridCol w:w="1502"/>
        <w:gridCol w:w="1503"/>
        <w:gridCol w:w="1503"/>
        <w:gridCol w:w="1502"/>
        <w:gridCol w:w="1503"/>
        <w:gridCol w:w="1502"/>
        <w:gridCol w:w="1503"/>
        <w:gridCol w:w="1503"/>
      </w:tblGrid>
      <w:tr w:rsidR="002E0FFC" w:rsidRPr="00531558" w:rsidTr="00370F84">
        <w:trPr>
          <w:trHeight w:val="472"/>
          <w:tblHeader/>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Источник тепловой энергии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Наименование начала участка</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Наименование конца участка</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Перспективный потребитель</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Протяженность участка, м</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Год строительства</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Условный диаметр, мм</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Вид прокладки тепловой сети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Теплоизоляционный материал</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val="ru-RU" w:eastAsia="ru-RU"/>
              </w:rPr>
            </w:pPr>
            <w:r w:rsidRPr="00370F84">
              <w:rPr>
                <w:lang w:val="ru-RU" w:eastAsia="ru-RU"/>
              </w:rPr>
              <w:t>Затраты без НДС, тыс. руб.</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Котельная "Южная"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ТК-0/РЕЗЕРВ</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Зашекснинский район</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10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2021</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1628,6</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ТК-0/РЕЗЕРВ</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ТК-1/РЕЗЕРВ</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rPr>
                <w:lang w:eastAsia="ru-RU"/>
              </w:rPr>
              <w:t>Зашекснинский район</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440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2021</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71657,6</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ТК-1/РЕЗЕРВ</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ТК-2/РЕЗЕРВ</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Зашекснинский район</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450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2021</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73286,2</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ТК-2/РЕЗЕРВ</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ТК-1/МОНТКЛЕР</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Зашекснинский район</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450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2022</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76437,6</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Котельная Южная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ТК-1/МОНТКЛЕР</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УТ-9/ШЕКСНИНСКИЙ</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Зашекснинский район</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600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2022</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101916,8</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b/>
                <w:lang w:eastAsia="ru-RU"/>
              </w:rPr>
              <w:t>Итого:</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b/>
                <w:lang w:eastAsia="ru-RU"/>
              </w:rPr>
            </w:pPr>
            <w:r w:rsidRPr="00370F84">
              <w:rPr>
                <w:b/>
                <w:lang w:eastAsia="ru-RU"/>
              </w:rPr>
              <w:fldChar w:fldCharType="begin"/>
            </w:r>
            <w:r w:rsidRPr="00370F84">
              <w:rPr>
                <w:b/>
                <w:lang w:eastAsia="ru-RU"/>
              </w:rPr>
              <w:instrText xml:space="preserve"> =SUM(ABOVE) </w:instrText>
            </w:r>
            <w:r w:rsidRPr="00370F84">
              <w:rPr>
                <w:b/>
                <w:lang w:eastAsia="ru-RU"/>
              </w:rPr>
              <w:fldChar w:fldCharType="separate"/>
            </w:r>
            <w:r w:rsidRPr="00370F84">
              <w:rPr>
                <w:b/>
                <w:noProof/>
                <w:lang w:eastAsia="ru-RU"/>
              </w:rPr>
              <w:t>1950</w:t>
            </w:r>
            <w:r w:rsidRPr="00370F84">
              <w:rPr>
                <w:b/>
                <w:lang w:eastAsia="ru-RU"/>
              </w:rPr>
              <w:fldChar w:fldCharType="end"/>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b/>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b/>
                <w:lang w:eastAsia="ru-RU"/>
              </w:rPr>
            </w:pP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b/>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b/>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b/>
                <w:lang w:eastAsia="ru-RU"/>
              </w:rPr>
            </w:pPr>
            <w:r w:rsidRPr="00370F84">
              <w:rPr>
                <w:b/>
                <w:lang w:eastAsia="ru-RU"/>
              </w:rPr>
              <w:fldChar w:fldCharType="begin"/>
            </w:r>
            <w:r w:rsidRPr="00370F84">
              <w:rPr>
                <w:b/>
                <w:lang w:eastAsia="ru-RU"/>
              </w:rPr>
              <w:instrText xml:space="preserve"> =SUM(ABOVE) </w:instrText>
            </w:r>
            <w:r w:rsidRPr="00370F84">
              <w:rPr>
                <w:b/>
                <w:lang w:eastAsia="ru-RU"/>
              </w:rPr>
              <w:fldChar w:fldCharType="separate"/>
            </w:r>
            <w:r w:rsidRPr="00370F84">
              <w:rPr>
                <w:b/>
                <w:noProof/>
                <w:lang w:eastAsia="ru-RU"/>
              </w:rPr>
              <w:t>324926,8</w:t>
            </w:r>
            <w:r w:rsidRPr="00370F84">
              <w:rPr>
                <w:b/>
                <w:lang w:eastAsia="ru-RU"/>
              </w:rPr>
              <w:fldChar w:fldCharType="end"/>
            </w:r>
          </w:p>
        </w:tc>
      </w:tr>
    </w:tbl>
    <w:p w:rsidR="002E0FFC" w:rsidRPr="00AA2E12" w:rsidRDefault="002E0FFC" w:rsidP="002E0FFC">
      <w:pPr>
        <w:pStyle w:val="a9"/>
        <w:rPr>
          <w:rFonts w:ascii="Arial" w:hAnsi="Arial" w:cs="Arial"/>
          <w:sz w:val="24"/>
          <w:szCs w:val="24"/>
        </w:rPr>
      </w:pPr>
    </w:p>
    <w:p w:rsidR="002E0FFC" w:rsidRDefault="002E0FF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pPr>
    </w:p>
    <w:p w:rsidR="00B271AC" w:rsidRPr="00AA2E12" w:rsidRDefault="00B271AC" w:rsidP="002E0FFC">
      <w:pPr>
        <w:pStyle w:val="a9"/>
        <w:rPr>
          <w:rFonts w:ascii="Arial" w:hAnsi="Arial" w:cs="Arial"/>
          <w:sz w:val="24"/>
          <w:szCs w:val="24"/>
        </w:rPr>
      </w:pPr>
    </w:p>
    <w:p w:rsidR="00B271AC" w:rsidRDefault="00B271AC" w:rsidP="002E0FFC">
      <w:pPr>
        <w:pStyle w:val="a9"/>
        <w:rPr>
          <w:rFonts w:ascii="Arial" w:hAnsi="Arial" w:cs="Arial"/>
          <w:sz w:val="24"/>
          <w:szCs w:val="24"/>
        </w:rPr>
        <w:sectPr w:rsidR="00B271AC" w:rsidSect="00DD5DFB">
          <w:pgSz w:w="16840" w:h="11910" w:orient="landscape"/>
          <w:pgMar w:top="567" w:right="567" w:bottom="1985" w:left="1134" w:header="567" w:footer="641" w:gutter="0"/>
          <w:cols w:space="720"/>
          <w:docGrid w:linePitch="299"/>
        </w:sectPr>
      </w:pPr>
    </w:p>
    <w:p w:rsidR="002E0FFC" w:rsidRPr="00370F84" w:rsidRDefault="002E0FFC" w:rsidP="00B271AC">
      <w:pPr>
        <w:pStyle w:val="3"/>
        <w:rPr>
          <w:lang w:val="ru-RU"/>
        </w:rPr>
      </w:pPr>
      <w:bookmarkStart w:id="44" w:name="_Toc36814990"/>
      <w:bookmarkStart w:id="45" w:name="_Toc37833285"/>
      <w:r w:rsidRPr="00370F84">
        <w:rPr>
          <w:lang w:val="ru-RU"/>
        </w:rPr>
        <w:t>Совместная работа котельных Южная и Новая на единую тепловую сеть.</w:t>
      </w:r>
      <w:bookmarkEnd w:id="44"/>
      <w:bookmarkEnd w:id="45"/>
    </w:p>
    <w:p w:rsidR="002E0FFC" w:rsidRPr="002E0FFC" w:rsidRDefault="002E0FFC" w:rsidP="002E0FFC">
      <w:pPr>
        <w:pStyle w:val="a9"/>
        <w:rPr>
          <w:rFonts w:ascii="Arial" w:hAnsi="Arial" w:cs="Arial"/>
          <w:sz w:val="24"/>
          <w:szCs w:val="24"/>
          <w:lang w:val="ru-RU"/>
        </w:rPr>
      </w:pPr>
    </w:p>
    <w:p w:rsidR="002E0FFC" w:rsidRPr="00DD7A4C" w:rsidRDefault="002E0FFC" w:rsidP="00370F84">
      <w:pPr>
        <w:pStyle w:val="4"/>
        <w:rPr>
          <w:lang w:val="ru-RU"/>
        </w:rPr>
      </w:pPr>
      <w:bookmarkStart w:id="46" w:name="_Toc36814991"/>
      <w:r w:rsidRPr="00DD7A4C">
        <w:rPr>
          <w:lang w:val="ru-RU"/>
        </w:rPr>
        <w:t>Строительство котельной Новая с учетом резерва.</w:t>
      </w:r>
      <w:bookmarkEnd w:id="46"/>
    </w:p>
    <w:p w:rsidR="00F07D7A" w:rsidRPr="00F07D7A" w:rsidRDefault="00F07D7A" w:rsidP="00F07D7A">
      <w:pPr>
        <w:pStyle w:val="a9"/>
        <w:jc w:val="right"/>
        <w:rPr>
          <w:sz w:val="26"/>
          <w:szCs w:val="26"/>
          <w:lang w:val="ru-RU"/>
        </w:rPr>
      </w:pPr>
      <w:r>
        <w:rPr>
          <w:sz w:val="26"/>
          <w:szCs w:val="26"/>
          <w:lang w:val="ru-RU"/>
        </w:rPr>
        <w:t>Таблица 4.3.2.1.</w:t>
      </w:r>
    </w:p>
    <w:p w:rsidR="00F07D7A" w:rsidRPr="00F07D7A" w:rsidRDefault="00F07D7A" w:rsidP="00F07D7A">
      <w:pPr>
        <w:pStyle w:val="a9"/>
        <w:jc w:val="right"/>
        <w:rPr>
          <w:sz w:val="26"/>
          <w:szCs w:val="26"/>
        </w:rPr>
      </w:pPr>
    </w:p>
    <w:tbl>
      <w:tblPr>
        <w:tblpPr w:leftFromText="180" w:rightFromText="180" w:vertAnchor="text" w:horzAnchor="margin" w:tblpY="-34"/>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3031"/>
        <w:gridCol w:w="3032"/>
        <w:gridCol w:w="3032"/>
        <w:gridCol w:w="3032"/>
        <w:gridCol w:w="3032"/>
      </w:tblGrid>
      <w:tr w:rsidR="002E0FFC" w:rsidRPr="00531558" w:rsidTr="00370F84">
        <w:trPr>
          <w:trHeight w:val="1404"/>
        </w:trPr>
        <w:tc>
          <w:tcPr>
            <w:tcW w:w="1000" w:type="pct"/>
            <w:vAlign w:val="center"/>
          </w:tcPr>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Система теплоснабжения</w:t>
            </w:r>
          </w:p>
        </w:tc>
        <w:tc>
          <w:tcPr>
            <w:tcW w:w="1000" w:type="pct"/>
            <w:vAlign w:val="center"/>
          </w:tcPr>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Техническая сущность</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предложений по</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строительству</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источников тепловой</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энергии</w:t>
            </w:r>
          </w:p>
        </w:tc>
        <w:tc>
          <w:tcPr>
            <w:tcW w:w="1000" w:type="pct"/>
            <w:vAlign w:val="center"/>
          </w:tcPr>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Цели предложений</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по строительству</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источников</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тепловой энергии</w:t>
            </w:r>
          </w:p>
        </w:tc>
        <w:tc>
          <w:tcPr>
            <w:tcW w:w="1000" w:type="pct"/>
            <w:vAlign w:val="center"/>
          </w:tcPr>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Год</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реализации</w:t>
            </w:r>
          </w:p>
        </w:tc>
        <w:tc>
          <w:tcPr>
            <w:tcW w:w="1000" w:type="pct"/>
            <w:vAlign w:val="center"/>
          </w:tcPr>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Капитальные</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затраты,</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млн. рублей</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без НДС</w:t>
            </w:r>
          </w:p>
        </w:tc>
      </w:tr>
      <w:tr w:rsidR="002E0FFC" w:rsidRPr="00370F84" w:rsidTr="00370F84">
        <w:trPr>
          <w:trHeight w:val="887"/>
        </w:trPr>
        <w:tc>
          <w:tcPr>
            <w:tcW w:w="1000" w:type="pct"/>
            <w:vAlign w:val="center"/>
          </w:tcPr>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Зашекснинский</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район.</w:t>
            </w:r>
          </w:p>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Новая котельная.</w:t>
            </w:r>
          </w:p>
        </w:tc>
        <w:tc>
          <w:tcPr>
            <w:tcW w:w="1000" w:type="pct"/>
            <w:vAlign w:val="center"/>
          </w:tcPr>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Водогрейная котельная мощностью 200 Гкал/ч.</w:t>
            </w:r>
          </w:p>
        </w:tc>
        <w:tc>
          <w:tcPr>
            <w:tcW w:w="1000" w:type="pct"/>
            <w:vAlign w:val="center"/>
          </w:tcPr>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Обеспечение тепловой энергией потребителей Восточной части Зашекснинского района.</w:t>
            </w:r>
          </w:p>
        </w:tc>
        <w:tc>
          <w:tcPr>
            <w:tcW w:w="1000" w:type="pct"/>
            <w:vAlign w:val="center"/>
          </w:tcPr>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2026</w:t>
            </w:r>
          </w:p>
        </w:tc>
        <w:tc>
          <w:tcPr>
            <w:tcW w:w="1000" w:type="pct"/>
            <w:vAlign w:val="center"/>
          </w:tcPr>
          <w:p w:rsidR="002E0FFC" w:rsidRPr="00370F84" w:rsidRDefault="002E0FFC" w:rsidP="00370F84">
            <w:pPr>
              <w:pStyle w:val="ConsPlusNormal"/>
              <w:jc w:val="center"/>
              <w:rPr>
                <w:rFonts w:ascii="Times New Roman" w:hAnsi="Times New Roman" w:cs="Times New Roman"/>
                <w:sz w:val="22"/>
                <w:szCs w:val="22"/>
              </w:rPr>
            </w:pPr>
            <w:r w:rsidRPr="00370F84">
              <w:rPr>
                <w:rFonts w:ascii="Times New Roman" w:hAnsi="Times New Roman" w:cs="Times New Roman"/>
                <w:sz w:val="22"/>
                <w:szCs w:val="22"/>
              </w:rPr>
              <w:t>1982,6</w:t>
            </w:r>
          </w:p>
        </w:tc>
      </w:tr>
    </w:tbl>
    <w:p w:rsidR="00370F84" w:rsidRDefault="00370F84" w:rsidP="00370F84">
      <w:bookmarkStart w:id="47" w:name="_Toc36814992"/>
      <w:bookmarkStart w:id="48" w:name="_Toc37833286"/>
    </w:p>
    <w:p w:rsidR="00370F84" w:rsidRDefault="00370F84" w:rsidP="00370F84"/>
    <w:p w:rsidR="002E0FFC" w:rsidRPr="00DD7A4C" w:rsidRDefault="002E0FFC" w:rsidP="00370F84">
      <w:pPr>
        <w:pStyle w:val="4"/>
        <w:rPr>
          <w:lang w:val="ru-RU"/>
        </w:rPr>
      </w:pPr>
      <w:r w:rsidRPr="00DD7A4C">
        <w:rPr>
          <w:lang w:val="ru-RU"/>
        </w:rPr>
        <w:t>Строительство магистральных тепловых сетей от котельной Новая.</w:t>
      </w:r>
      <w:bookmarkEnd w:id="47"/>
      <w:bookmarkEnd w:id="48"/>
    </w:p>
    <w:p w:rsidR="002E0FFC" w:rsidRPr="00F07D7A" w:rsidRDefault="0084511B" w:rsidP="00F07D7A">
      <w:pPr>
        <w:jc w:val="right"/>
        <w:rPr>
          <w:sz w:val="26"/>
          <w:szCs w:val="26"/>
          <w:lang w:val="ru-RU"/>
        </w:rPr>
      </w:pPr>
      <w:r>
        <w:rPr>
          <w:sz w:val="26"/>
          <w:szCs w:val="26"/>
          <w:lang w:val="ru-RU"/>
        </w:rPr>
        <w:t>Т</w:t>
      </w:r>
      <w:r w:rsidR="00F07D7A">
        <w:rPr>
          <w:sz w:val="26"/>
          <w:szCs w:val="26"/>
          <w:lang w:val="ru-RU"/>
        </w:rPr>
        <w:t>аблица</w:t>
      </w:r>
      <w:r>
        <w:rPr>
          <w:sz w:val="26"/>
          <w:szCs w:val="26"/>
          <w:lang w:val="ru-RU"/>
        </w:rPr>
        <w:t xml:space="preserve"> 4.3.2.2.</w:t>
      </w:r>
    </w:p>
    <w:p w:rsidR="002E0FFC" w:rsidRPr="004F2899" w:rsidRDefault="002E0FFC" w:rsidP="002E0FFC">
      <w:pPr>
        <w:pStyle w:val="a9"/>
        <w:rPr>
          <w:rFonts w:ascii="Arial" w:hAnsi="Arial" w:cs="Arial"/>
          <w:sz w:val="20"/>
          <w:szCs w:val="20"/>
        </w:rPr>
      </w:pPr>
    </w:p>
    <w:tbl>
      <w:tblPr>
        <w:tblW w:w="15026" w:type="dxa"/>
        <w:tblInd w:w="62" w:type="dxa"/>
        <w:tblLayout w:type="fixed"/>
        <w:tblCellMar>
          <w:top w:w="102" w:type="dxa"/>
          <w:left w:w="62" w:type="dxa"/>
          <w:bottom w:w="102" w:type="dxa"/>
          <w:right w:w="62" w:type="dxa"/>
        </w:tblCellMar>
        <w:tblLook w:val="0000" w:firstRow="0" w:lastRow="0" w:firstColumn="0" w:lastColumn="0" w:noHBand="0" w:noVBand="0"/>
      </w:tblPr>
      <w:tblGrid>
        <w:gridCol w:w="1502"/>
        <w:gridCol w:w="1503"/>
        <w:gridCol w:w="1502"/>
        <w:gridCol w:w="1503"/>
        <w:gridCol w:w="1503"/>
        <w:gridCol w:w="1502"/>
        <w:gridCol w:w="1503"/>
        <w:gridCol w:w="1502"/>
        <w:gridCol w:w="1503"/>
        <w:gridCol w:w="1503"/>
      </w:tblGrid>
      <w:tr w:rsidR="002E0FFC" w:rsidRPr="00531558" w:rsidTr="00370F84">
        <w:trPr>
          <w:trHeight w:val="472"/>
          <w:tblHeader/>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Источник тепловой энергии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Наименование начала участка</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Наименование конца участка</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Перспективный потребитель</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Протяженность участка, м</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Год строительства</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Условный диаметр, мм</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Вид прокладки тепловой сети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Теплоизоляционный материал</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val="ru-RU" w:eastAsia="ru-RU"/>
              </w:rPr>
            </w:pPr>
            <w:r w:rsidRPr="00370F84">
              <w:rPr>
                <w:lang w:val="ru-RU" w:eastAsia="ru-RU"/>
              </w:rPr>
              <w:t>Затраты без НДС, тыс. руб.</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Котельная 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Т0/НОВАЯ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165</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33199,5</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Т0/НОВАЯ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Т1/НОВАЯ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600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120725,4</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ТК-1/НОВАЯ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ТК-2/НОВАЯ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487</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97988,8</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ТК-2/НОВАЯ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ТК-3/НОВАЯ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488</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98190,0</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ТК-3/НОВАЯ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ТК-4/НОВАЯ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8048,4</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ТК-4/НОВАЯ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ТК-5/НОВАЯ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205</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41247,8</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ТК-5/НОВАЯ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ТК-6/НОВАЯ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205</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41247,8</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rPr>
                <w:lang w:eastAsia="ru-RU"/>
              </w:rP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ТК-6/НОВАЯ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ТК-7/НОВАЯ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277</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2026</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600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rPr>
                <w:lang w:eastAsia="ru-RU"/>
              </w:rP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rPr>
                <w:lang w:eastAsia="ru-RU"/>
              </w:rP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44333,4</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ТК-6/НОВАЯ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ТК-16/НОВАЯ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270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600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45107,3</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ТК-16/НОВАЯ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ТК-15/НОВАЯ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260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600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43436,6</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rPr>
                <w:lang w:eastAsia="ru-RU"/>
              </w:rP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ТК-15/НОВАЯ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УТ-11/ШЕКСНИНСКИЙ</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525</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600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rPr>
                <w:lang w:eastAsia="ru-RU"/>
              </w:rP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rPr>
                <w:lang w:eastAsia="ru-RU"/>
              </w:rP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87708,6</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ТК-14/НОВАЯ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ТК-15/НОВАЯ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270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600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45107,3</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ТК-13/НОВАЯ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ТК-14/НОВАЯ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260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600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43436,6</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ТК-12/НОВАЯ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ТК-13/НОВАЯ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300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500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43760,0</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ТК-13/НОВАЯ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ТК-12/НОВАЯ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130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500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18962,7</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ТК-10/НОВАЯ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ТК-11/НОВАЯ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500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5834,7</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ТК-9/НОВАЯ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ТК-10/НОВАЯ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130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500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18962,7</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ТК-8/НОВАЯ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ТК-9/НОВАЯ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1235</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500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180145,4</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Котельная 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ТК-1/НОВАЯ</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r w:rsidRPr="00370F84">
              <w:t>ТК-8/НОВАЯ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Микрорайоны Восточной части.</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340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2027</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500</w:t>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Подземная канальная</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r w:rsidRPr="00370F84">
              <w:rPr>
                <w:lang w:eastAsia="ru-RU"/>
              </w:rPr>
              <w:t>ППУ</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r w:rsidRPr="00370F84">
              <w:rPr>
                <w:lang w:eastAsia="ru-RU"/>
              </w:rPr>
              <w:t>49594,7</w:t>
            </w:r>
          </w:p>
        </w:tc>
      </w:tr>
      <w:tr w:rsidR="002E0FFC" w:rsidRPr="00370F84" w:rsidTr="00370F84">
        <w:trPr>
          <w:trHeight w:val="368"/>
        </w:trPr>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lang w:eastAsia="ru-RU"/>
              </w:rPr>
            </w:pP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b/>
              </w:rPr>
            </w:pPr>
            <w:r w:rsidRPr="00370F84">
              <w:rPr>
                <w:b/>
              </w:rPr>
              <w:t>Итого :</w:t>
            </w: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b/>
                <w:lang w:eastAsia="ru-RU"/>
              </w:rPr>
            </w:pPr>
            <w:r w:rsidRPr="00370F84">
              <w:rPr>
                <w:b/>
                <w:lang w:eastAsia="ru-RU"/>
              </w:rPr>
              <w:fldChar w:fldCharType="begin"/>
            </w:r>
            <w:r w:rsidRPr="00370F84">
              <w:rPr>
                <w:b/>
                <w:lang w:eastAsia="ru-RU"/>
              </w:rPr>
              <w:instrText xml:space="preserve"> =SUM(ABOVE) </w:instrText>
            </w:r>
            <w:r w:rsidRPr="00370F84">
              <w:rPr>
                <w:b/>
                <w:lang w:eastAsia="ru-RU"/>
              </w:rPr>
              <w:fldChar w:fldCharType="separate"/>
            </w:r>
            <w:r w:rsidRPr="00370F84">
              <w:rPr>
                <w:b/>
                <w:noProof/>
                <w:lang w:eastAsia="ru-RU"/>
              </w:rPr>
              <w:t>6227</w:t>
            </w:r>
            <w:r w:rsidRPr="00370F84">
              <w:rPr>
                <w:b/>
                <w:lang w:eastAsia="ru-RU"/>
              </w:rPr>
              <w:fldChar w:fldCharType="end"/>
            </w: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b/>
                <w:lang w:eastAsia="ru-RU"/>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b/>
                <w:lang w:eastAsia="ru-RU"/>
              </w:rPr>
            </w:pPr>
          </w:p>
        </w:tc>
        <w:tc>
          <w:tcPr>
            <w:tcW w:w="1502"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rPr>
                <w:b/>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jc w:val="center"/>
              <w:rPr>
                <w:b/>
              </w:rPr>
            </w:pPr>
          </w:p>
        </w:tc>
        <w:tc>
          <w:tcPr>
            <w:tcW w:w="1503" w:type="dxa"/>
            <w:tcBorders>
              <w:top w:val="single" w:sz="4" w:space="0" w:color="auto"/>
              <w:left w:val="single" w:sz="4" w:space="0" w:color="auto"/>
              <w:bottom w:val="single" w:sz="4" w:space="0" w:color="auto"/>
              <w:right w:val="single" w:sz="4" w:space="0" w:color="auto"/>
            </w:tcBorders>
            <w:vAlign w:val="center"/>
          </w:tcPr>
          <w:p w:rsidR="002E0FFC" w:rsidRPr="00370F84" w:rsidRDefault="002E0FFC" w:rsidP="00370F84">
            <w:pPr>
              <w:adjustRightInd w:val="0"/>
              <w:jc w:val="center"/>
              <w:rPr>
                <w:b/>
                <w:lang w:eastAsia="ru-RU"/>
              </w:rPr>
            </w:pPr>
            <w:r w:rsidRPr="00370F84">
              <w:rPr>
                <w:b/>
                <w:lang w:eastAsia="ru-RU"/>
              </w:rPr>
              <w:fldChar w:fldCharType="begin"/>
            </w:r>
            <w:r w:rsidRPr="00370F84">
              <w:rPr>
                <w:b/>
                <w:lang w:eastAsia="ru-RU"/>
              </w:rPr>
              <w:instrText xml:space="preserve"> =SUM(ABOVE) </w:instrText>
            </w:r>
            <w:r w:rsidRPr="00370F84">
              <w:rPr>
                <w:b/>
                <w:lang w:eastAsia="ru-RU"/>
              </w:rPr>
              <w:fldChar w:fldCharType="separate"/>
            </w:r>
            <w:r w:rsidRPr="00370F84">
              <w:rPr>
                <w:b/>
                <w:noProof/>
                <w:lang w:eastAsia="ru-RU"/>
              </w:rPr>
              <w:t>1067037,7</w:t>
            </w:r>
            <w:r w:rsidRPr="00370F84">
              <w:rPr>
                <w:b/>
                <w:lang w:eastAsia="ru-RU"/>
              </w:rPr>
              <w:fldChar w:fldCharType="end"/>
            </w:r>
          </w:p>
        </w:tc>
      </w:tr>
    </w:tbl>
    <w:p w:rsidR="002E0FFC" w:rsidRPr="00AA2E12" w:rsidRDefault="002E0FFC" w:rsidP="002E0FFC">
      <w:pPr>
        <w:pStyle w:val="a9"/>
        <w:rPr>
          <w:rFonts w:ascii="Arial" w:hAnsi="Arial" w:cs="Arial"/>
          <w:sz w:val="24"/>
          <w:szCs w:val="24"/>
        </w:rPr>
      </w:pPr>
    </w:p>
    <w:p w:rsidR="00370F84" w:rsidRDefault="00370F84" w:rsidP="002E0FFC">
      <w:pPr>
        <w:pStyle w:val="a9"/>
        <w:rPr>
          <w:rFonts w:ascii="Arial" w:hAnsi="Arial" w:cs="Arial"/>
          <w:sz w:val="24"/>
          <w:szCs w:val="24"/>
        </w:rPr>
        <w:sectPr w:rsidR="00370F84" w:rsidSect="00DD5DFB">
          <w:pgSz w:w="16840" w:h="11910" w:orient="landscape"/>
          <w:pgMar w:top="567" w:right="567" w:bottom="1985" w:left="1134" w:header="567" w:footer="641" w:gutter="0"/>
          <w:cols w:space="720"/>
          <w:docGrid w:linePitch="299"/>
        </w:sectPr>
      </w:pPr>
    </w:p>
    <w:p w:rsidR="00370F84" w:rsidRDefault="00370F84" w:rsidP="002E0FFC">
      <w:pPr>
        <w:pStyle w:val="a9"/>
        <w:rPr>
          <w:rFonts w:ascii="Arial" w:hAnsi="Arial" w:cs="Arial"/>
          <w:sz w:val="24"/>
          <w:szCs w:val="24"/>
        </w:rPr>
      </w:pPr>
    </w:p>
    <w:p w:rsidR="00370F84" w:rsidRPr="00AA2E12" w:rsidRDefault="00370F84" w:rsidP="002E0FFC">
      <w:pPr>
        <w:pStyle w:val="a9"/>
        <w:rPr>
          <w:rFonts w:ascii="Arial" w:hAnsi="Arial" w:cs="Arial"/>
          <w:sz w:val="24"/>
          <w:szCs w:val="24"/>
        </w:rPr>
      </w:pPr>
    </w:p>
    <w:p w:rsidR="002E0FFC" w:rsidRPr="004F2899" w:rsidRDefault="002E0FFC" w:rsidP="002E0FFC">
      <w:pPr>
        <w:pStyle w:val="a9"/>
        <w:rPr>
          <w:rFonts w:ascii="Arial" w:hAnsi="Arial" w:cs="Arial"/>
          <w:sz w:val="24"/>
          <w:szCs w:val="24"/>
        </w:rPr>
      </w:pPr>
    </w:p>
    <w:p w:rsidR="002E0FFC" w:rsidRPr="00DD7A4C" w:rsidRDefault="002E0FFC" w:rsidP="006C57A3">
      <w:pPr>
        <w:pStyle w:val="2"/>
        <w:rPr>
          <w:lang w:val="ru-RU"/>
        </w:rPr>
      </w:pPr>
      <w:bookmarkStart w:id="49" w:name="_Toc36814995"/>
      <w:bookmarkStart w:id="50" w:name="_Toc37833289"/>
      <w:r w:rsidRPr="00DD7A4C">
        <w:rPr>
          <w:spacing w:val="-9"/>
          <w:lang w:val="ru-RU"/>
        </w:rPr>
        <w:t>Технико-экономическое</w:t>
      </w:r>
      <w:r w:rsidRPr="00DD7A4C">
        <w:rPr>
          <w:spacing w:val="47"/>
          <w:lang w:val="ru-RU"/>
        </w:rPr>
        <w:t xml:space="preserve"> </w:t>
      </w:r>
      <w:r w:rsidRPr="00DD7A4C">
        <w:rPr>
          <w:lang w:val="ru-RU"/>
        </w:rPr>
        <w:t xml:space="preserve">сравнение вариантов перспективного развития </w:t>
      </w:r>
      <w:r w:rsidRPr="00DD7A4C">
        <w:rPr>
          <w:spacing w:val="-9"/>
          <w:lang w:val="ru-RU"/>
        </w:rPr>
        <w:t xml:space="preserve">системы </w:t>
      </w:r>
      <w:r w:rsidRPr="00DD7A4C">
        <w:rPr>
          <w:lang w:val="ru-RU"/>
        </w:rPr>
        <w:t>теплоснабжения Зашекснинского района.</w:t>
      </w:r>
      <w:bookmarkEnd w:id="49"/>
      <w:bookmarkEnd w:id="50"/>
      <w:r w:rsidRPr="00DD7A4C">
        <w:rPr>
          <w:lang w:val="ru-RU"/>
        </w:rPr>
        <w:t xml:space="preserve"> </w:t>
      </w:r>
    </w:p>
    <w:p w:rsidR="002E0FFC" w:rsidRPr="002E0FFC" w:rsidRDefault="002E0FFC" w:rsidP="002E0FFC">
      <w:pPr>
        <w:pStyle w:val="a9"/>
        <w:rPr>
          <w:rFonts w:ascii="Arial" w:hAnsi="Arial" w:cs="Arial"/>
          <w:sz w:val="24"/>
          <w:szCs w:val="24"/>
          <w:lang w:val="ru-RU"/>
        </w:rPr>
      </w:pPr>
    </w:p>
    <w:p w:rsidR="002E0FFC" w:rsidRPr="00DD7A4C" w:rsidRDefault="002E0FFC" w:rsidP="006C57A3">
      <w:pPr>
        <w:pStyle w:val="3"/>
        <w:rPr>
          <w:lang w:val="ru-RU"/>
        </w:rPr>
      </w:pPr>
      <w:bookmarkStart w:id="51" w:name="_Toc37833290"/>
      <w:r w:rsidRPr="00DD7A4C">
        <w:rPr>
          <w:lang w:val="ru-RU"/>
        </w:rPr>
        <w:t xml:space="preserve">Обоснование выбора приоритетного варианта перспективного развития </w:t>
      </w:r>
      <w:r w:rsidRPr="00DD7A4C">
        <w:rPr>
          <w:spacing w:val="-9"/>
          <w:lang w:val="ru-RU"/>
        </w:rPr>
        <w:t xml:space="preserve">системы </w:t>
      </w:r>
      <w:r w:rsidRPr="00DD7A4C">
        <w:rPr>
          <w:lang w:val="ru-RU"/>
        </w:rPr>
        <w:t xml:space="preserve">теплоснабжения </w:t>
      </w:r>
      <w:r w:rsidRPr="00DD7A4C">
        <w:rPr>
          <w:spacing w:val="-6"/>
          <w:lang w:val="ru-RU"/>
        </w:rPr>
        <w:t xml:space="preserve">на </w:t>
      </w:r>
      <w:r w:rsidRPr="00DD7A4C">
        <w:rPr>
          <w:spacing w:val="-9"/>
          <w:lang w:val="ru-RU"/>
        </w:rPr>
        <w:t xml:space="preserve">основе анализа </w:t>
      </w:r>
      <w:r w:rsidRPr="00DD7A4C">
        <w:rPr>
          <w:lang w:val="ru-RU"/>
        </w:rPr>
        <w:t xml:space="preserve">ценовых последствий </w:t>
      </w:r>
      <w:r w:rsidRPr="00DD7A4C">
        <w:rPr>
          <w:spacing w:val="-6"/>
          <w:lang w:val="ru-RU"/>
        </w:rPr>
        <w:t xml:space="preserve">для </w:t>
      </w:r>
      <w:r w:rsidRPr="00DD7A4C">
        <w:rPr>
          <w:lang w:val="ru-RU"/>
        </w:rPr>
        <w:t>потребителей.</w:t>
      </w:r>
      <w:bookmarkEnd w:id="51"/>
    </w:p>
    <w:p w:rsidR="002E0FFC" w:rsidRPr="002E0FFC" w:rsidRDefault="002E0FFC" w:rsidP="002E0FFC">
      <w:pPr>
        <w:rPr>
          <w:lang w:val="ru-RU"/>
        </w:rPr>
      </w:pPr>
    </w:p>
    <w:p w:rsidR="002E0FFC" w:rsidRPr="00370F84" w:rsidRDefault="002E0FFC" w:rsidP="002E0FFC">
      <w:pPr>
        <w:pStyle w:val="20"/>
        <w:numPr>
          <w:ilvl w:val="0"/>
          <w:numId w:val="0"/>
        </w:numPr>
        <w:ind w:left="567"/>
        <w:rPr>
          <w:rFonts w:ascii="Times New Roman" w:hAnsi="Times New Roman"/>
          <w:sz w:val="26"/>
          <w:szCs w:val="26"/>
        </w:rPr>
      </w:pPr>
      <w:r w:rsidRPr="00370F84">
        <w:rPr>
          <w:rFonts w:ascii="Times New Roman" w:hAnsi="Times New Roman"/>
          <w:sz w:val="26"/>
          <w:szCs w:val="26"/>
        </w:rPr>
        <w:t xml:space="preserve">Сводные </w:t>
      </w:r>
      <w:r w:rsidRPr="00370F84">
        <w:rPr>
          <w:rFonts w:ascii="Times New Roman" w:hAnsi="Times New Roman"/>
          <w:spacing w:val="-6"/>
          <w:sz w:val="26"/>
          <w:szCs w:val="26"/>
        </w:rPr>
        <w:t xml:space="preserve">капитальные </w:t>
      </w:r>
      <w:r w:rsidRPr="00370F84">
        <w:rPr>
          <w:rFonts w:ascii="Times New Roman" w:hAnsi="Times New Roman"/>
          <w:sz w:val="26"/>
          <w:szCs w:val="26"/>
        </w:rPr>
        <w:t xml:space="preserve">вложения </w:t>
      </w:r>
      <w:r w:rsidRPr="00370F84">
        <w:rPr>
          <w:rFonts w:ascii="Times New Roman" w:hAnsi="Times New Roman"/>
          <w:spacing w:val="-4"/>
          <w:sz w:val="26"/>
          <w:szCs w:val="26"/>
        </w:rPr>
        <w:t xml:space="preserve">для </w:t>
      </w:r>
      <w:r w:rsidRPr="00370F84">
        <w:rPr>
          <w:rFonts w:ascii="Times New Roman" w:hAnsi="Times New Roman"/>
          <w:sz w:val="26"/>
          <w:szCs w:val="26"/>
        </w:rPr>
        <w:t xml:space="preserve">Вариантов </w:t>
      </w:r>
      <w:r w:rsidRPr="00370F84">
        <w:rPr>
          <w:rFonts w:ascii="Times New Roman" w:hAnsi="Times New Roman"/>
          <w:spacing w:val="-3"/>
          <w:sz w:val="26"/>
          <w:szCs w:val="26"/>
        </w:rPr>
        <w:t xml:space="preserve">1-2 по </w:t>
      </w:r>
      <w:r w:rsidRPr="00370F84">
        <w:rPr>
          <w:rFonts w:ascii="Times New Roman" w:hAnsi="Times New Roman"/>
          <w:sz w:val="26"/>
          <w:szCs w:val="26"/>
        </w:rPr>
        <w:t xml:space="preserve">основным </w:t>
      </w:r>
      <w:r w:rsidRPr="00370F84">
        <w:rPr>
          <w:rFonts w:ascii="Times New Roman" w:hAnsi="Times New Roman"/>
          <w:spacing w:val="-6"/>
          <w:sz w:val="26"/>
          <w:szCs w:val="26"/>
        </w:rPr>
        <w:t xml:space="preserve">группам </w:t>
      </w:r>
      <w:r w:rsidRPr="00370F84">
        <w:rPr>
          <w:rFonts w:ascii="Times New Roman" w:hAnsi="Times New Roman"/>
          <w:sz w:val="26"/>
          <w:szCs w:val="26"/>
        </w:rPr>
        <w:t xml:space="preserve">мероприятий в прогнозных </w:t>
      </w:r>
      <w:r w:rsidRPr="00370F84">
        <w:rPr>
          <w:rFonts w:ascii="Times New Roman" w:hAnsi="Times New Roman"/>
          <w:spacing w:val="-4"/>
          <w:sz w:val="26"/>
          <w:szCs w:val="26"/>
        </w:rPr>
        <w:t xml:space="preserve">ценах </w:t>
      </w:r>
      <w:r w:rsidRPr="00370F84">
        <w:rPr>
          <w:rFonts w:ascii="Times New Roman" w:hAnsi="Times New Roman"/>
          <w:sz w:val="26"/>
          <w:szCs w:val="26"/>
        </w:rPr>
        <w:t xml:space="preserve">представлены в таблице </w:t>
      </w:r>
    </w:p>
    <w:p w:rsidR="002E0FFC" w:rsidRPr="0084511B" w:rsidRDefault="0084511B" w:rsidP="002E0FFC">
      <w:pPr>
        <w:spacing w:before="121" w:after="5"/>
        <w:ind w:left="162" w:right="327"/>
        <w:jc w:val="right"/>
        <w:rPr>
          <w:sz w:val="26"/>
          <w:szCs w:val="26"/>
          <w:lang w:val="ru-RU"/>
        </w:rPr>
      </w:pPr>
      <w:bookmarkStart w:id="52" w:name="_bookmark39"/>
      <w:bookmarkEnd w:id="52"/>
      <w:r>
        <w:rPr>
          <w:sz w:val="26"/>
          <w:szCs w:val="26"/>
          <w:lang w:val="ru-RU"/>
        </w:rPr>
        <w:t>Таблица 4.4.1.</w:t>
      </w:r>
    </w:p>
    <w:tbl>
      <w:tblPr>
        <w:tblStyle w:val="TableNormal"/>
        <w:tblW w:w="9351"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2"/>
        <w:gridCol w:w="4301"/>
        <w:gridCol w:w="2194"/>
        <w:gridCol w:w="2194"/>
      </w:tblGrid>
      <w:tr w:rsidR="002E0FFC" w:rsidRPr="00370F84" w:rsidTr="00370F84">
        <w:trPr>
          <w:trHeight w:val="280"/>
        </w:trPr>
        <w:tc>
          <w:tcPr>
            <w:tcW w:w="662" w:type="dxa"/>
            <w:vMerge w:val="restart"/>
            <w:tcBorders>
              <w:right w:val="single" w:sz="4" w:space="0" w:color="auto"/>
            </w:tcBorders>
            <w:shd w:val="clear" w:color="auto" w:fill="auto"/>
            <w:vAlign w:val="center"/>
          </w:tcPr>
          <w:p w:rsidR="002E0FFC" w:rsidRPr="00370F84" w:rsidRDefault="002E0FFC" w:rsidP="00370F84">
            <w:pPr>
              <w:spacing w:before="75"/>
              <w:ind w:left="191" w:right="173" w:firstLine="33"/>
              <w:jc w:val="center"/>
            </w:pPr>
            <w:r w:rsidRPr="00370F84">
              <w:t>№ п/п</w:t>
            </w:r>
          </w:p>
        </w:tc>
        <w:tc>
          <w:tcPr>
            <w:tcW w:w="4301" w:type="dxa"/>
            <w:vMerge w:val="restart"/>
            <w:tcBorders>
              <w:left w:val="single" w:sz="4" w:space="0" w:color="auto"/>
            </w:tcBorders>
            <w:shd w:val="clear" w:color="auto" w:fill="auto"/>
            <w:vAlign w:val="center"/>
          </w:tcPr>
          <w:p w:rsidR="002E0FFC" w:rsidRPr="00370F84" w:rsidRDefault="002E0FFC" w:rsidP="00370F84">
            <w:pPr>
              <w:spacing w:before="179"/>
              <w:ind w:right="1466"/>
              <w:jc w:val="center"/>
              <w:rPr>
                <w:lang w:val="ru-RU"/>
              </w:rPr>
            </w:pPr>
            <w:r w:rsidRPr="00370F84">
              <w:rPr>
                <w:lang w:val="ru-RU"/>
              </w:rPr>
              <w:t>Наименование</w:t>
            </w:r>
          </w:p>
        </w:tc>
        <w:tc>
          <w:tcPr>
            <w:tcW w:w="2194" w:type="dxa"/>
            <w:shd w:val="clear" w:color="auto" w:fill="auto"/>
            <w:vAlign w:val="center"/>
          </w:tcPr>
          <w:p w:rsidR="002E0FFC" w:rsidRPr="00370F84" w:rsidRDefault="002E0FFC" w:rsidP="00370F84">
            <w:pPr>
              <w:spacing w:before="32"/>
              <w:ind w:left="236" w:right="242"/>
              <w:jc w:val="center"/>
              <w:rPr>
                <w:lang w:val="ru-RU"/>
              </w:rPr>
            </w:pPr>
            <w:r w:rsidRPr="00370F84">
              <w:t>Вариант 1</w:t>
            </w:r>
            <w:r w:rsidRPr="00370F84">
              <w:rPr>
                <w:lang w:val="ru-RU"/>
              </w:rPr>
              <w:t xml:space="preserve"> (базовый)</w:t>
            </w:r>
          </w:p>
        </w:tc>
        <w:tc>
          <w:tcPr>
            <w:tcW w:w="2194" w:type="dxa"/>
            <w:tcBorders>
              <w:right w:val="single" w:sz="4" w:space="0" w:color="auto"/>
            </w:tcBorders>
            <w:shd w:val="clear" w:color="auto" w:fill="auto"/>
            <w:vAlign w:val="center"/>
          </w:tcPr>
          <w:p w:rsidR="002E0FFC" w:rsidRPr="00370F84" w:rsidRDefault="002E0FFC" w:rsidP="00370F84">
            <w:pPr>
              <w:spacing w:before="32"/>
              <w:ind w:left="239" w:right="243"/>
              <w:jc w:val="center"/>
              <w:rPr>
                <w:lang w:val="ru-RU"/>
              </w:rPr>
            </w:pPr>
            <w:r w:rsidRPr="00370F84">
              <w:t>Вариант 2</w:t>
            </w:r>
            <w:r w:rsidRPr="00370F84">
              <w:rPr>
                <w:lang w:val="ru-RU"/>
              </w:rPr>
              <w:t xml:space="preserve"> (максимальный)</w:t>
            </w:r>
          </w:p>
        </w:tc>
      </w:tr>
      <w:tr w:rsidR="002E0FFC" w:rsidRPr="00531558" w:rsidTr="00370F84">
        <w:trPr>
          <w:trHeight w:val="280"/>
        </w:trPr>
        <w:tc>
          <w:tcPr>
            <w:tcW w:w="662" w:type="dxa"/>
            <w:vMerge/>
            <w:tcBorders>
              <w:top w:val="nil"/>
              <w:right w:val="single" w:sz="4" w:space="0" w:color="auto"/>
            </w:tcBorders>
            <w:shd w:val="clear" w:color="auto" w:fill="auto"/>
            <w:vAlign w:val="center"/>
          </w:tcPr>
          <w:p w:rsidR="002E0FFC" w:rsidRPr="00370F84" w:rsidRDefault="002E0FFC" w:rsidP="00370F84">
            <w:pPr>
              <w:jc w:val="center"/>
            </w:pPr>
          </w:p>
        </w:tc>
        <w:tc>
          <w:tcPr>
            <w:tcW w:w="4301" w:type="dxa"/>
            <w:vMerge/>
            <w:tcBorders>
              <w:top w:val="nil"/>
              <w:left w:val="single" w:sz="4" w:space="0" w:color="auto"/>
            </w:tcBorders>
            <w:shd w:val="clear" w:color="auto" w:fill="auto"/>
            <w:vAlign w:val="center"/>
          </w:tcPr>
          <w:p w:rsidR="002E0FFC" w:rsidRPr="00370F84" w:rsidRDefault="002E0FFC" w:rsidP="00370F84">
            <w:pPr>
              <w:jc w:val="center"/>
            </w:pPr>
          </w:p>
        </w:tc>
        <w:tc>
          <w:tcPr>
            <w:tcW w:w="4388" w:type="dxa"/>
            <w:gridSpan w:val="2"/>
            <w:tcBorders>
              <w:right w:val="single" w:sz="4" w:space="0" w:color="auto"/>
            </w:tcBorders>
            <w:shd w:val="clear" w:color="auto" w:fill="auto"/>
            <w:vAlign w:val="center"/>
          </w:tcPr>
          <w:p w:rsidR="002E0FFC" w:rsidRPr="00370F84" w:rsidRDefault="002E0FFC" w:rsidP="00370F84">
            <w:pPr>
              <w:spacing w:before="33"/>
              <w:jc w:val="center"/>
              <w:rPr>
                <w:lang w:val="ru-RU"/>
              </w:rPr>
            </w:pPr>
            <w:r w:rsidRPr="00370F84">
              <w:rPr>
                <w:lang w:val="ru-RU"/>
              </w:rPr>
              <w:t>в прогнозных ценах, млн.руб. без НДС</w:t>
            </w:r>
          </w:p>
        </w:tc>
      </w:tr>
      <w:tr w:rsidR="002E0FFC" w:rsidRPr="00370F84" w:rsidTr="00370F84">
        <w:trPr>
          <w:trHeight w:val="358"/>
        </w:trPr>
        <w:tc>
          <w:tcPr>
            <w:tcW w:w="662" w:type="dxa"/>
            <w:tcBorders>
              <w:right w:val="single" w:sz="4" w:space="0" w:color="auto"/>
            </w:tcBorders>
            <w:shd w:val="clear" w:color="auto" w:fill="auto"/>
            <w:vAlign w:val="center"/>
          </w:tcPr>
          <w:p w:rsidR="002E0FFC" w:rsidRPr="00370F84" w:rsidRDefault="002E0FFC" w:rsidP="00370F84">
            <w:pPr>
              <w:spacing w:before="32"/>
              <w:ind w:right="3671"/>
              <w:jc w:val="center"/>
              <w:rPr>
                <w:lang w:val="ru-RU"/>
              </w:rPr>
            </w:pPr>
          </w:p>
        </w:tc>
        <w:tc>
          <w:tcPr>
            <w:tcW w:w="8689" w:type="dxa"/>
            <w:gridSpan w:val="3"/>
            <w:tcBorders>
              <w:right w:val="single" w:sz="4" w:space="0" w:color="auto"/>
            </w:tcBorders>
            <w:shd w:val="clear" w:color="auto" w:fill="auto"/>
            <w:vAlign w:val="center"/>
          </w:tcPr>
          <w:p w:rsidR="002E0FFC" w:rsidRPr="00370F84" w:rsidRDefault="002E0FFC" w:rsidP="00370F84">
            <w:pPr>
              <w:spacing w:before="32"/>
              <w:ind w:right="3671"/>
              <w:jc w:val="center"/>
              <w:rPr>
                <w:lang w:val="ru-RU"/>
              </w:rPr>
            </w:pPr>
            <w:r w:rsidRPr="00370F84">
              <w:rPr>
                <w:lang w:val="ru-RU"/>
              </w:rPr>
              <w:t>Тепловые источники</w:t>
            </w:r>
          </w:p>
        </w:tc>
      </w:tr>
      <w:tr w:rsidR="002E0FFC" w:rsidRPr="00370F84" w:rsidTr="00370F84">
        <w:trPr>
          <w:trHeight w:val="400"/>
        </w:trPr>
        <w:tc>
          <w:tcPr>
            <w:tcW w:w="662" w:type="dxa"/>
            <w:vAlign w:val="center"/>
          </w:tcPr>
          <w:p w:rsidR="002E0FFC" w:rsidRPr="00370F84" w:rsidRDefault="002E0FFC" w:rsidP="00370F84">
            <w:pPr>
              <w:spacing w:before="104"/>
              <w:ind w:left="102"/>
              <w:jc w:val="center"/>
              <w:rPr>
                <w:lang w:val="ru-RU"/>
              </w:rPr>
            </w:pPr>
            <w:r w:rsidRPr="00370F84">
              <w:rPr>
                <w:lang w:val="ru-RU"/>
              </w:rPr>
              <w:t>1.1.</w:t>
            </w:r>
          </w:p>
        </w:tc>
        <w:tc>
          <w:tcPr>
            <w:tcW w:w="4301" w:type="dxa"/>
            <w:vAlign w:val="center"/>
          </w:tcPr>
          <w:p w:rsidR="002E0FFC" w:rsidRPr="00370F84" w:rsidRDefault="002E0FFC" w:rsidP="00370F84">
            <w:pPr>
              <w:spacing w:before="1"/>
              <w:ind w:left="103" w:right="440"/>
              <w:jc w:val="center"/>
              <w:rPr>
                <w:lang w:val="ru-RU"/>
              </w:rPr>
            </w:pPr>
            <w:r w:rsidRPr="00370F84">
              <w:rPr>
                <w:lang w:val="ru-RU"/>
              </w:rPr>
              <w:t>Инвестиционные проекты, обеспечивающие перспективную тепловую нагрузку</w:t>
            </w:r>
          </w:p>
        </w:tc>
        <w:tc>
          <w:tcPr>
            <w:tcW w:w="2194" w:type="dxa"/>
            <w:vAlign w:val="center"/>
          </w:tcPr>
          <w:p w:rsidR="002E0FFC" w:rsidRPr="00370F84" w:rsidRDefault="002E0FFC" w:rsidP="00370F84">
            <w:pPr>
              <w:spacing w:before="104"/>
              <w:ind w:left="240" w:right="242"/>
              <w:jc w:val="center"/>
              <w:rPr>
                <w:lang w:val="ru-RU"/>
              </w:rPr>
            </w:pPr>
            <w:r w:rsidRPr="00370F84">
              <w:rPr>
                <w:lang w:val="ru-RU"/>
              </w:rPr>
              <w:t>1522,02</w:t>
            </w:r>
          </w:p>
        </w:tc>
        <w:tc>
          <w:tcPr>
            <w:tcW w:w="2194" w:type="dxa"/>
            <w:vAlign w:val="center"/>
          </w:tcPr>
          <w:p w:rsidR="002E0FFC" w:rsidRPr="00370F84" w:rsidRDefault="002E0FFC" w:rsidP="00370F84">
            <w:pPr>
              <w:spacing w:before="104"/>
              <w:ind w:left="243" w:right="243"/>
              <w:jc w:val="center"/>
              <w:rPr>
                <w:lang w:val="ru-RU"/>
              </w:rPr>
            </w:pPr>
            <w:r w:rsidRPr="00370F84">
              <w:rPr>
                <w:lang w:val="ru-RU"/>
              </w:rPr>
              <w:t>1522,02</w:t>
            </w:r>
          </w:p>
        </w:tc>
      </w:tr>
      <w:tr w:rsidR="002E0FFC" w:rsidRPr="00370F84" w:rsidTr="00370F84">
        <w:trPr>
          <w:trHeight w:val="400"/>
        </w:trPr>
        <w:tc>
          <w:tcPr>
            <w:tcW w:w="662" w:type="dxa"/>
            <w:vAlign w:val="center"/>
          </w:tcPr>
          <w:p w:rsidR="002E0FFC" w:rsidRPr="00370F84" w:rsidRDefault="002E0FFC" w:rsidP="00370F84">
            <w:pPr>
              <w:spacing w:before="102"/>
              <w:ind w:left="102"/>
              <w:jc w:val="center"/>
              <w:rPr>
                <w:lang w:val="ru-RU"/>
              </w:rPr>
            </w:pPr>
            <w:r w:rsidRPr="00370F84">
              <w:rPr>
                <w:lang w:val="ru-RU"/>
              </w:rPr>
              <w:t>1.2.</w:t>
            </w:r>
          </w:p>
        </w:tc>
        <w:tc>
          <w:tcPr>
            <w:tcW w:w="4301" w:type="dxa"/>
            <w:vAlign w:val="center"/>
          </w:tcPr>
          <w:p w:rsidR="002E0FFC" w:rsidRPr="00370F84" w:rsidRDefault="002E0FFC" w:rsidP="00370F84">
            <w:pPr>
              <w:ind w:left="103" w:right="633"/>
              <w:jc w:val="center"/>
              <w:rPr>
                <w:lang w:val="ru-RU"/>
              </w:rPr>
            </w:pPr>
            <w:r w:rsidRPr="00370F84">
              <w:rPr>
                <w:lang w:val="ru-RU"/>
              </w:rPr>
              <w:t>Инвестиционные проекты для повышения надежности работы системы согласно СП 124.13330.2012.</w:t>
            </w:r>
          </w:p>
        </w:tc>
        <w:tc>
          <w:tcPr>
            <w:tcW w:w="2194" w:type="dxa"/>
            <w:vAlign w:val="center"/>
          </w:tcPr>
          <w:p w:rsidR="002E0FFC" w:rsidRPr="00370F84" w:rsidRDefault="002E0FFC" w:rsidP="00370F84">
            <w:pPr>
              <w:spacing w:before="102"/>
              <w:ind w:left="240" w:right="242"/>
              <w:jc w:val="center"/>
              <w:rPr>
                <w:lang w:val="ru-RU"/>
              </w:rPr>
            </w:pPr>
            <w:r w:rsidRPr="00370F84">
              <w:rPr>
                <w:lang w:val="ru-RU"/>
              </w:rPr>
              <w:t>-</w:t>
            </w:r>
          </w:p>
        </w:tc>
        <w:tc>
          <w:tcPr>
            <w:tcW w:w="2194" w:type="dxa"/>
            <w:vAlign w:val="center"/>
          </w:tcPr>
          <w:p w:rsidR="002E0FFC" w:rsidRPr="00370F84" w:rsidRDefault="002E0FFC" w:rsidP="00370F84">
            <w:pPr>
              <w:spacing w:before="102"/>
              <w:ind w:left="243" w:right="243"/>
              <w:jc w:val="center"/>
              <w:rPr>
                <w:lang w:val="ru-RU"/>
              </w:rPr>
            </w:pPr>
            <w:r w:rsidRPr="00370F84">
              <w:rPr>
                <w:lang w:val="ru-RU"/>
              </w:rPr>
              <w:t>1403,3</w:t>
            </w:r>
          </w:p>
        </w:tc>
      </w:tr>
      <w:tr w:rsidR="002E0FFC" w:rsidRPr="00370F84" w:rsidTr="00370F84">
        <w:trPr>
          <w:trHeight w:val="280"/>
        </w:trPr>
        <w:tc>
          <w:tcPr>
            <w:tcW w:w="662" w:type="dxa"/>
            <w:vAlign w:val="center"/>
          </w:tcPr>
          <w:p w:rsidR="002E0FFC" w:rsidRPr="00370F84" w:rsidRDefault="002E0FFC" w:rsidP="00370F84">
            <w:pPr>
              <w:jc w:val="center"/>
            </w:pPr>
          </w:p>
        </w:tc>
        <w:tc>
          <w:tcPr>
            <w:tcW w:w="4301" w:type="dxa"/>
            <w:vAlign w:val="center"/>
          </w:tcPr>
          <w:p w:rsidR="002E0FFC" w:rsidRPr="00370F84" w:rsidRDefault="002E0FFC" w:rsidP="00370F84">
            <w:pPr>
              <w:spacing w:before="32"/>
              <w:ind w:left="103"/>
              <w:jc w:val="center"/>
            </w:pPr>
            <w:r w:rsidRPr="00370F84">
              <w:t>ИТОГО по тепловым источникам</w:t>
            </w:r>
          </w:p>
        </w:tc>
        <w:tc>
          <w:tcPr>
            <w:tcW w:w="2194" w:type="dxa"/>
            <w:vAlign w:val="center"/>
          </w:tcPr>
          <w:p w:rsidR="002E0FFC" w:rsidRPr="00370F84" w:rsidRDefault="002E0FFC" w:rsidP="00370F84">
            <w:pPr>
              <w:spacing w:before="32"/>
              <w:ind w:left="240" w:right="242"/>
              <w:jc w:val="center"/>
            </w:pPr>
            <w:r w:rsidRPr="00370F84">
              <w:rPr>
                <w:lang w:val="ru-RU"/>
              </w:rPr>
              <w:t>1522,02</w:t>
            </w:r>
          </w:p>
        </w:tc>
        <w:tc>
          <w:tcPr>
            <w:tcW w:w="2194" w:type="dxa"/>
            <w:vAlign w:val="center"/>
          </w:tcPr>
          <w:p w:rsidR="002E0FFC" w:rsidRPr="00370F84" w:rsidRDefault="002E0FFC" w:rsidP="00370F84">
            <w:pPr>
              <w:spacing w:before="32"/>
              <w:ind w:left="243" w:right="243"/>
              <w:jc w:val="center"/>
              <w:rPr>
                <w:lang w:val="ru-RU"/>
              </w:rPr>
            </w:pPr>
            <w:r w:rsidRPr="00370F84">
              <w:rPr>
                <w:lang w:val="ru-RU"/>
              </w:rPr>
              <w:t>2925,3</w:t>
            </w:r>
          </w:p>
        </w:tc>
      </w:tr>
      <w:tr w:rsidR="002E0FFC" w:rsidRPr="00370F84" w:rsidTr="00370F84">
        <w:trPr>
          <w:trHeight w:val="280"/>
        </w:trPr>
        <w:tc>
          <w:tcPr>
            <w:tcW w:w="662" w:type="dxa"/>
            <w:tcBorders>
              <w:right w:val="single" w:sz="4" w:space="0" w:color="auto"/>
            </w:tcBorders>
            <w:shd w:val="clear" w:color="auto" w:fill="auto"/>
            <w:vAlign w:val="center"/>
          </w:tcPr>
          <w:p w:rsidR="002E0FFC" w:rsidRPr="00370F84" w:rsidRDefault="002E0FFC" w:rsidP="00370F84">
            <w:pPr>
              <w:spacing w:before="32"/>
              <w:ind w:right="3671"/>
              <w:jc w:val="center"/>
              <w:rPr>
                <w:lang w:val="ru-RU"/>
              </w:rPr>
            </w:pPr>
          </w:p>
        </w:tc>
        <w:tc>
          <w:tcPr>
            <w:tcW w:w="8689" w:type="dxa"/>
            <w:gridSpan w:val="3"/>
            <w:tcBorders>
              <w:right w:val="single" w:sz="4" w:space="0" w:color="auto"/>
            </w:tcBorders>
            <w:shd w:val="clear" w:color="auto" w:fill="auto"/>
            <w:vAlign w:val="center"/>
          </w:tcPr>
          <w:p w:rsidR="002E0FFC" w:rsidRPr="00370F84" w:rsidRDefault="002E0FFC" w:rsidP="00370F84">
            <w:pPr>
              <w:spacing w:before="32"/>
              <w:ind w:right="3671"/>
              <w:jc w:val="center"/>
              <w:rPr>
                <w:lang w:val="ru-RU"/>
              </w:rPr>
            </w:pPr>
            <w:r w:rsidRPr="00370F84">
              <w:rPr>
                <w:lang w:val="ru-RU"/>
              </w:rPr>
              <w:t>Тепловые сети</w:t>
            </w:r>
          </w:p>
        </w:tc>
      </w:tr>
      <w:tr w:rsidR="002E0FFC" w:rsidRPr="00370F84" w:rsidTr="00370F84">
        <w:trPr>
          <w:trHeight w:val="400"/>
        </w:trPr>
        <w:tc>
          <w:tcPr>
            <w:tcW w:w="662" w:type="dxa"/>
            <w:tcBorders>
              <w:right w:val="single" w:sz="4" w:space="0" w:color="auto"/>
            </w:tcBorders>
            <w:vAlign w:val="center"/>
          </w:tcPr>
          <w:p w:rsidR="002E0FFC" w:rsidRPr="00370F84" w:rsidRDefault="002E0FFC" w:rsidP="00370F84">
            <w:pPr>
              <w:spacing w:before="102"/>
              <w:ind w:left="102"/>
              <w:jc w:val="center"/>
            </w:pPr>
            <w:r w:rsidRPr="00370F84">
              <w:t>2.1.</w:t>
            </w:r>
          </w:p>
        </w:tc>
        <w:tc>
          <w:tcPr>
            <w:tcW w:w="4301" w:type="dxa"/>
            <w:tcBorders>
              <w:left w:val="single" w:sz="4" w:space="0" w:color="auto"/>
            </w:tcBorders>
            <w:vAlign w:val="center"/>
          </w:tcPr>
          <w:p w:rsidR="002E0FFC" w:rsidRPr="00370F84" w:rsidRDefault="002E0FFC" w:rsidP="00370F84">
            <w:pPr>
              <w:ind w:left="103" w:right="440"/>
              <w:jc w:val="center"/>
              <w:rPr>
                <w:lang w:val="ru-RU"/>
              </w:rPr>
            </w:pPr>
            <w:r w:rsidRPr="00370F84">
              <w:rPr>
                <w:lang w:val="ru-RU"/>
              </w:rPr>
              <w:t>Инвестиционные проекты, обеспечивающие перспективную тепловую нагрузку</w:t>
            </w:r>
          </w:p>
        </w:tc>
        <w:tc>
          <w:tcPr>
            <w:tcW w:w="2194" w:type="dxa"/>
            <w:vAlign w:val="center"/>
          </w:tcPr>
          <w:p w:rsidR="002E0FFC" w:rsidRPr="00370F84" w:rsidRDefault="002E0FFC" w:rsidP="00370F84">
            <w:pPr>
              <w:spacing w:before="102"/>
              <w:ind w:left="240" w:right="242"/>
              <w:jc w:val="center"/>
              <w:rPr>
                <w:lang w:val="ru-RU"/>
              </w:rPr>
            </w:pPr>
            <w:r w:rsidRPr="00370F84">
              <w:rPr>
                <w:lang w:val="ru-RU"/>
              </w:rPr>
              <w:t>903,14</w:t>
            </w:r>
          </w:p>
        </w:tc>
        <w:tc>
          <w:tcPr>
            <w:tcW w:w="2194" w:type="dxa"/>
            <w:tcBorders>
              <w:right w:val="single" w:sz="4" w:space="0" w:color="auto"/>
            </w:tcBorders>
            <w:vAlign w:val="center"/>
          </w:tcPr>
          <w:p w:rsidR="002E0FFC" w:rsidRPr="00370F84" w:rsidRDefault="002E0FFC" w:rsidP="00370F84">
            <w:pPr>
              <w:spacing w:before="102"/>
              <w:ind w:left="243" w:right="243"/>
              <w:jc w:val="center"/>
              <w:rPr>
                <w:lang w:val="ru-RU"/>
              </w:rPr>
            </w:pPr>
            <w:r w:rsidRPr="00370F84">
              <w:rPr>
                <w:lang w:val="ru-RU"/>
              </w:rPr>
              <w:t>903,14</w:t>
            </w:r>
          </w:p>
        </w:tc>
      </w:tr>
      <w:tr w:rsidR="002E0FFC" w:rsidRPr="00370F84" w:rsidTr="00370F84">
        <w:trPr>
          <w:trHeight w:val="400"/>
        </w:trPr>
        <w:tc>
          <w:tcPr>
            <w:tcW w:w="662" w:type="dxa"/>
            <w:vAlign w:val="center"/>
          </w:tcPr>
          <w:p w:rsidR="002E0FFC" w:rsidRPr="00370F84" w:rsidRDefault="002E0FFC" w:rsidP="00370F84">
            <w:pPr>
              <w:spacing w:before="104"/>
              <w:ind w:left="102"/>
              <w:jc w:val="center"/>
            </w:pPr>
            <w:r w:rsidRPr="00370F84">
              <w:t>2.2.</w:t>
            </w:r>
          </w:p>
        </w:tc>
        <w:tc>
          <w:tcPr>
            <w:tcW w:w="4301" w:type="dxa"/>
            <w:vAlign w:val="center"/>
          </w:tcPr>
          <w:p w:rsidR="002E0FFC" w:rsidRPr="00370F84" w:rsidRDefault="002E0FFC" w:rsidP="00370F84">
            <w:pPr>
              <w:ind w:left="103" w:right="633"/>
              <w:jc w:val="center"/>
              <w:rPr>
                <w:lang w:val="ru-RU"/>
              </w:rPr>
            </w:pPr>
            <w:r w:rsidRPr="00370F84">
              <w:rPr>
                <w:lang w:val="ru-RU"/>
              </w:rPr>
              <w:t>Инвестиционные проекты для повышения надежности работы системы согласно СП 124.13330.2012.</w:t>
            </w:r>
          </w:p>
        </w:tc>
        <w:tc>
          <w:tcPr>
            <w:tcW w:w="2194" w:type="dxa"/>
            <w:vAlign w:val="center"/>
          </w:tcPr>
          <w:p w:rsidR="002E0FFC" w:rsidRPr="00370F84" w:rsidRDefault="002E0FFC" w:rsidP="00370F84">
            <w:pPr>
              <w:spacing w:before="104"/>
              <w:ind w:left="240" w:right="242"/>
              <w:jc w:val="center"/>
              <w:rPr>
                <w:lang w:val="ru-RU"/>
              </w:rPr>
            </w:pPr>
            <w:r w:rsidRPr="00370F84">
              <w:rPr>
                <w:lang w:val="ru-RU"/>
              </w:rPr>
              <w:t>-</w:t>
            </w:r>
          </w:p>
        </w:tc>
        <w:tc>
          <w:tcPr>
            <w:tcW w:w="2194" w:type="dxa"/>
            <w:vAlign w:val="center"/>
          </w:tcPr>
          <w:p w:rsidR="002E0FFC" w:rsidRPr="007047D6" w:rsidRDefault="007047D6" w:rsidP="00370F84">
            <w:pPr>
              <w:spacing w:before="104"/>
              <w:ind w:left="243" w:right="243"/>
              <w:jc w:val="center"/>
              <w:rPr>
                <w:lang w:val="ru-RU"/>
              </w:rPr>
            </w:pPr>
            <w:r>
              <w:t>710,8</w:t>
            </w:r>
          </w:p>
        </w:tc>
      </w:tr>
      <w:tr w:rsidR="002E0FFC" w:rsidRPr="00370F84" w:rsidTr="00370F84">
        <w:trPr>
          <w:trHeight w:val="280"/>
        </w:trPr>
        <w:tc>
          <w:tcPr>
            <w:tcW w:w="662" w:type="dxa"/>
            <w:vAlign w:val="center"/>
          </w:tcPr>
          <w:p w:rsidR="002E0FFC" w:rsidRPr="00370F84" w:rsidRDefault="002E0FFC" w:rsidP="00370F84">
            <w:pPr>
              <w:jc w:val="center"/>
            </w:pPr>
          </w:p>
        </w:tc>
        <w:tc>
          <w:tcPr>
            <w:tcW w:w="4301" w:type="dxa"/>
            <w:vAlign w:val="center"/>
          </w:tcPr>
          <w:p w:rsidR="002E0FFC" w:rsidRPr="00370F84" w:rsidRDefault="002E0FFC" w:rsidP="00370F84">
            <w:pPr>
              <w:spacing w:before="32"/>
              <w:ind w:left="103"/>
              <w:jc w:val="center"/>
            </w:pPr>
            <w:r w:rsidRPr="00370F84">
              <w:t>ИТОГО по тепловым сетям</w:t>
            </w:r>
          </w:p>
        </w:tc>
        <w:tc>
          <w:tcPr>
            <w:tcW w:w="2194" w:type="dxa"/>
            <w:vAlign w:val="center"/>
          </w:tcPr>
          <w:p w:rsidR="002E0FFC" w:rsidRPr="00370F84" w:rsidRDefault="002E0FFC" w:rsidP="00370F84">
            <w:pPr>
              <w:spacing w:before="32"/>
              <w:ind w:left="240" w:right="242"/>
              <w:jc w:val="center"/>
            </w:pPr>
            <w:r w:rsidRPr="00370F84">
              <w:rPr>
                <w:lang w:val="ru-RU"/>
              </w:rPr>
              <w:t>903,14</w:t>
            </w:r>
          </w:p>
        </w:tc>
        <w:tc>
          <w:tcPr>
            <w:tcW w:w="2194" w:type="dxa"/>
            <w:vAlign w:val="center"/>
          </w:tcPr>
          <w:p w:rsidR="002E0FFC" w:rsidRPr="00370F84" w:rsidRDefault="007047D6" w:rsidP="00370F84">
            <w:pPr>
              <w:spacing w:before="32"/>
              <w:ind w:left="243" w:right="243"/>
              <w:jc w:val="center"/>
              <w:rPr>
                <w:lang w:val="ru-RU"/>
              </w:rPr>
            </w:pPr>
            <w:r>
              <w:rPr>
                <w:lang w:val="ru-RU"/>
              </w:rPr>
              <w:t>1613,4</w:t>
            </w:r>
          </w:p>
        </w:tc>
      </w:tr>
      <w:tr w:rsidR="002E0FFC" w:rsidRPr="00370F84" w:rsidTr="00370F84">
        <w:trPr>
          <w:trHeight w:val="280"/>
        </w:trPr>
        <w:tc>
          <w:tcPr>
            <w:tcW w:w="662" w:type="dxa"/>
            <w:shd w:val="clear" w:color="auto" w:fill="auto"/>
            <w:vAlign w:val="center"/>
          </w:tcPr>
          <w:p w:rsidR="002E0FFC" w:rsidRPr="00370F84" w:rsidRDefault="002E0FFC" w:rsidP="00370F84">
            <w:pPr>
              <w:spacing w:before="33"/>
              <w:ind w:right="101"/>
              <w:jc w:val="center"/>
            </w:pPr>
            <w:r w:rsidRPr="00370F84">
              <w:rPr>
                <w:w w:val="99"/>
              </w:rPr>
              <w:t>3</w:t>
            </w:r>
          </w:p>
        </w:tc>
        <w:tc>
          <w:tcPr>
            <w:tcW w:w="4301" w:type="dxa"/>
            <w:shd w:val="clear" w:color="auto" w:fill="auto"/>
            <w:vAlign w:val="center"/>
          </w:tcPr>
          <w:p w:rsidR="002E0FFC" w:rsidRPr="00370F84" w:rsidRDefault="002E0FFC" w:rsidP="00370F84">
            <w:pPr>
              <w:spacing w:before="33"/>
              <w:ind w:left="103"/>
              <w:jc w:val="center"/>
            </w:pPr>
            <w:r w:rsidRPr="00370F84">
              <w:t>Всего</w:t>
            </w:r>
          </w:p>
        </w:tc>
        <w:tc>
          <w:tcPr>
            <w:tcW w:w="2194" w:type="dxa"/>
            <w:shd w:val="clear" w:color="auto" w:fill="auto"/>
            <w:vAlign w:val="center"/>
          </w:tcPr>
          <w:p w:rsidR="002E0FFC" w:rsidRPr="00370F84" w:rsidRDefault="002E0FFC" w:rsidP="00370F84">
            <w:pPr>
              <w:spacing w:before="33"/>
              <w:ind w:left="240" w:right="241"/>
              <w:jc w:val="center"/>
              <w:rPr>
                <w:lang w:val="ru-RU"/>
              </w:rPr>
            </w:pPr>
            <w:r w:rsidRPr="00370F84">
              <w:rPr>
                <w:lang w:val="ru-RU"/>
              </w:rPr>
              <w:t>2425,16</w:t>
            </w:r>
          </w:p>
        </w:tc>
        <w:tc>
          <w:tcPr>
            <w:tcW w:w="2194" w:type="dxa"/>
            <w:shd w:val="clear" w:color="auto" w:fill="auto"/>
            <w:vAlign w:val="center"/>
          </w:tcPr>
          <w:p w:rsidR="002E0FFC" w:rsidRPr="00370F84" w:rsidRDefault="007047D6" w:rsidP="00370F84">
            <w:pPr>
              <w:spacing w:before="33"/>
              <w:ind w:left="243" w:right="243"/>
              <w:jc w:val="center"/>
              <w:rPr>
                <w:lang w:val="ru-RU"/>
              </w:rPr>
            </w:pPr>
            <w:r>
              <w:rPr>
                <w:lang w:val="ru-RU"/>
              </w:rPr>
              <w:t>4539,24</w:t>
            </w:r>
          </w:p>
        </w:tc>
      </w:tr>
    </w:tbl>
    <w:p w:rsidR="002E0FFC" w:rsidRPr="00AA2E12" w:rsidRDefault="002E0FFC" w:rsidP="002E0FFC">
      <w:pPr>
        <w:rPr>
          <w:b/>
        </w:rPr>
      </w:pPr>
    </w:p>
    <w:p w:rsidR="002E0FFC" w:rsidRPr="006C57A3" w:rsidRDefault="002E0FFC" w:rsidP="002E0FFC">
      <w:pPr>
        <w:tabs>
          <w:tab w:val="left" w:pos="3011"/>
          <w:tab w:val="left" w:pos="4765"/>
          <w:tab w:val="left" w:pos="5969"/>
          <w:tab w:val="left" w:pos="7907"/>
        </w:tabs>
        <w:spacing w:before="159" w:line="360" w:lineRule="auto"/>
        <w:ind w:right="333"/>
        <w:rPr>
          <w:sz w:val="26"/>
          <w:szCs w:val="26"/>
          <w:lang w:val="ru-RU"/>
        </w:rPr>
      </w:pPr>
      <w:r w:rsidRPr="006C57A3">
        <w:rPr>
          <w:sz w:val="26"/>
          <w:szCs w:val="26"/>
          <w:lang w:val="ru-RU"/>
        </w:rPr>
        <w:t>Максимальные капитальные затраты соответствуют</w:t>
      </w:r>
      <w:r w:rsidRPr="006C57A3">
        <w:rPr>
          <w:sz w:val="26"/>
          <w:szCs w:val="26"/>
          <w:lang w:val="ru-RU"/>
        </w:rPr>
        <w:tab/>
        <w:t>реализации варианта</w:t>
      </w:r>
      <w:r w:rsidRPr="006C57A3">
        <w:rPr>
          <w:spacing w:val="-2"/>
          <w:sz w:val="26"/>
          <w:szCs w:val="26"/>
          <w:lang w:val="ru-RU"/>
        </w:rPr>
        <w:t xml:space="preserve"> </w:t>
      </w:r>
      <w:r w:rsidRPr="006C57A3">
        <w:rPr>
          <w:sz w:val="26"/>
          <w:szCs w:val="26"/>
          <w:lang w:val="ru-RU"/>
        </w:rPr>
        <w:t>№2.</w:t>
      </w:r>
    </w:p>
    <w:p w:rsidR="002E0FFC" w:rsidRPr="00DD7A4C" w:rsidRDefault="002E0FFC" w:rsidP="006C57A3">
      <w:pPr>
        <w:pStyle w:val="3"/>
        <w:rPr>
          <w:lang w:val="ru-RU"/>
        </w:rPr>
      </w:pPr>
      <w:bookmarkStart w:id="53" w:name="_Toc36814996"/>
      <w:bookmarkStart w:id="54" w:name="_Toc37833291"/>
      <w:r w:rsidRPr="00DD7A4C">
        <w:rPr>
          <w:spacing w:val="-4"/>
          <w:lang w:val="ru-RU"/>
        </w:rPr>
        <w:t xml:space="preserve">Ценовые </w:t>
      </w:r>
      <w:r w:rsidRPr="00DD7A4C">
        <w:rPr>
          <w:lang w:val="ru-RU"/>
        </w:rPr>
        <w:t xml:space="preserve">последствия </w:t>
      </w:r>
      <w:r w:rsidRPr="00DD7A4C">
        <w:rPr>
          <w:spacing w:val="-4"/>
          <w:lang w:val="ru-RU"/>
        </w:rPr>
        <w:t xml:space="preserve">для потребителей при </w:t>
      </w:r>
      <w:r w:rsidRPr="00DD7A4C">
        <w:rPr>
          <w:lang w:val="ru-RU"/>
        </w:rPr>
        <w:t>реализации мероприятий</w:t>
      </w:r>
      <w:bookmarkEnd w:id="53"/>
      <w:r w:rsidRPr="00DD7A4C">
        <w:rPr>
          <w:lang w:val="ru-RU"/>
        </w:rPr>
        <w:t>.</w:t>
      </w:r>
      <w:bookmarkEnd w:id="54"/>
    </w:p>
    <w:p w:rsidR="002E0FFC" w:rsidRPr="006C57A3" w:rsidRDefault="002E0FFC" w:rsidP="002E0FFC">
      <w:pPr>
        <w:spacing w:before="122" w:line="360" w:lineRule="auto"/>
        <w:ind w:left="222" w:right="229" w:firstLine="707"/>
        <w:jc w:val="both"/>
        <w:rPr>
          <w:sz w:val="26"/>
          <w:szCs w:val="26"/>
          <w:lang w:val="ru-RU"/>
        </w:rPr>
      </w:pPr>
      <w:r w:rsidRPr="006C57A3">
        <w:rPr>
          <w:sz w:val="26"/>
          <w:szCs w:val="26"/>
          <w:lang w:val="ru-RU"/>
        </w:rPr>
        <w:t>Для выполнения анализа ценовых последствий реализации предложенных мероприятий, для каждого из рассматриваемых вариантов на перспективный период 2021-2035г.г выполнен прогноз величины платы за подключение.</w:t>
      </w:r>
    </w:p>
    <w:p w:rsidR="002E0FFC" w:rsidRPr="006C57A3" w:rsidRDefault="002E0FFC" w:rsidP="002E0FFC">
      <w:pPr>
        <w:spacing w:before="2" w:line="360" w:lineRule="auto"/>
        <w:ind w:left="222" w:right="233" w:firstLine="707"/>
        <w:jc w:val="both"/>
        <w:rPr>
          <w:sz w:val="26"/>
          <w:szCs w:val="26"/>
          <w:lang w:val="ru-RU"/>
        </w:rPr>
      </w:pPr>
      <w:r w:rsidRPr="006C57A3">
        <w:rPr>
          <w:sz w:val="26"/>
          <w:szCs w:val="26"/>
          <w:lang w:val="ru-RU"/>
        </w:rPr>
        <w:t>Укрупненно расчет платы за подключение новых потребителей по вариантам представлен в следующей таблице.</w:t>
      </w:r>
    </w:p>
    <w:p w:rsidR="002E0FFC" w:rsidRPr="006C57A3" w:rsidRDefault="002E0FFC" w:rsidP="002E0FFC">
      <w:pPr>
        <w:spacing w:before="2" w:line="360" w:lineRule="auto"/>
        <w:ind w:left="222" w:right="233" w:firstLine="707"/>
        <w:jc w:val="both"/>
        <w:rPr>
          <w:sz w:val="26"/>
          <w:szCs w:val="26"/>
          <w:lang w:val="ru-RU"/>
        </w:rPr>
      </w:pPr>
    </w:p>
    <w:p w:rsidR="002E0FFC" w:rsidRPr="002E0FFC" w:rsidRDefault="002E0FFC" w:rsidP="002E0FFC">
      <w:pPr>
        <w:spacing w:before="2" w:line="360" w:lineRule="auto"/>
        <w:ind w:left="222" w:right="233" w:firstLine="707"/>
        <w:jc w:val="both"/>
        <w:rPr>
          <w:lang w:val="ru-RU"/>
        </w:rPr>
      </w:pPr>
    </w:p>
    <w:p w:rsidR="002E0FFC" w:rsidRPr="002E0FFC" w:rsidRDefault="002E0FFC" w:rsidP="002E0FFC">
      <w:pPr>
        <w:spacing w:before="2" w:line="360" w:lineRule="auto"/>
        <w:ind w:left="222" w:right="233" w:firstLine="707"/>
        <w:jc w:val="both"/>
        <w:rPr>
          <w:lang w:val="ru-RU"/>
        </w:rPr>
      </w:pPr>
    </w:p>
    <w:p w:rsidR="002E0FFC" w:rsidRPr="002E0FFC" w:rsidRDefault="002E0FFC" w:rsidP="006C57A3">
      <w:pPr>
        <w:spacing w:before="2" w:line="360" w:lineRule="auto"/>
        <w:ind w:right="233"/>
        <w:jc w:val="both"/>
        <w:rPr>
          <w:lang w:val="ru-RU"/>
        </w:rPr>
      </w:pPr>
    </w:p>
    <w:p w:rsidR="002E0FFC" w:rsidRPr="002E0FFC" w:rsidRDefault="002E0FFC" w:rsidP="002E0FFC">
      <w:pPr>
        <w:spacing w:before="2" w:line="360" w:lineRule="auto"/>
        <w:ind w:left="222" w:right="233" w:firstLine="707"/>
        <w:jc w:val="both"/>
        <w:rPr>
          <w:lang w:val="ru-RU"/>
        </w:rPr>
      </w:pPr>
    </w:p>
    <w:p w:rsidR="002E0FFC" w:rsidRPr="0084511B" w:rsidRDefault="002E0FFC" w:rsidP="002E0FFC">
      <w:pPr>
        <w:spacing w:before="119" w:after="5"/>
        <w:ind w:left="222"/>
        <w:jc w:val="right"/>
        <w:rPr>
          <w:sz w:val="26"/>
          <w:szCs w:val="26"/>
          <w:lang w:val="ru-RU"/>
        </w:rPr>
      </w:pPr>
      <w:bookmarkStart w:id="55" w:name="_bookmark43"/>
      <w:bookmarkEnd w:id="55"/>
      <w:r w:rsidRPr="0084511B">
        <w:rPr>
          <w:sz w:val="26"/>
          <w:szCs w:val="26"/>
          <w:lang w:val="ru-RU"/>
        </w:rPr>
        <w:t>Таблица 4</w:t>
      </w:r>
      <w:r w:rsidR="0084511B" w:rsidRPr="0084511B">
        <w:rPr>
          <w:sz w:val="26"/>
          <w:szCs w:val="26"/>
          <w:lang w:val="ru-RU"/>
        </w:rPr>
        <w:t>.</w:t>
      </w:r>
      <w:r w:rsidR="0084511B">
        <w:rPr>
          <w:sz w:val="26"/>
          <w:szCs w:val="26"/>
          <w:lang w:val="ru-RU"/>
        </w:rPr>
        <w:t>4</w:t>
      </w:r>
      <w:r w:rsidR="0084511B" w:rsidRPr="0084511B">
        <w:rPr>
          <w:sz w:val="26"/>
          <w:szCs w:val="26"/>
          <w:lang w:val="ru-RU"/>
        </w:rPr>
        <w:t>.2.</w:t>
      </w:r>
      <w:r w:rsidRPr="0084511B">
        <w:rPr>
          <w:sz w:val="26"/>
          <w:szCs w:val="26"/>
          <w:lang w:val="ru-RU"/>
        </w:rPr>
        <w:t xml:space="preserve"> </w:t>
      </w:r>
    </w:p>
    <w:tbl>
      <w:tblPr>
        <w:tblStyle w:val="TableNormal"/>
        <w:tblW w:w="9394"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
        <w:gridCol w:w="3857"/>
        <w:gridCol w:w="1347"/>
        <w:gridCol w:w="1914"/>
        <w:gridCol w:w="1914"/>
      </w:tblGrid>
      <w:tr w:rsidR="002E0FFC" w:rsidRPr="0084511B" w:rsidTr="002E0FFC">
        <w:trPr>
          <w:trHeight w:val="280"/>
        </w:trPr>
        <w:tc>
          <w:tcPr>
            <w:tcW w:w="362" w:type="dxa"/>
            <w:shd w:val="clear" w:color="auto" w:fill="auto"/>
          </w:tcPr>
          <w:p w:rsidR="002E0FFC" w:rsidRPr="0084511B" w:rsidRDefault="002E0FFC" w:rsidP="002E0FFC">
            <w:pPr>
              <w:spacing w:before="30"/>
              <w:ind w:left="102"/>
              <w:rPr>
                <w:lang w:val="ru-RU"/>
              </w:rPr>
            </w:pPr>
            <w:r w:rsidRPr="0084511B">
              <w:rPr>
                <w:w w:val="99"/>
                <w:lang w:val="ru-RU"/>
              </w:rPr>
              <w:t>№</w:t>
            </w:r>
          </w:p>
        </w:tc>
        <w:tc>
          <w:tcPr>
            <w:tcW w:w="3857" w:type="dxa"/>
            <w:shd w:val="clear" w:color="auto" w:fill="auto"/>
          </w:tcPr>
          <w:p w:rsidR="002E0FFC" w:rsidRPr="0084511B" w:rsidRDefault="002E0FFC" w:rsidP="002E0FFC">
            <w:pPr>
              <w:spacing w:before="30"/>
              <w:ind w:left="242" w:right="243"/>
              <w:jc w:val="center"/>
              <w:rPr>
                <w:lang w:val="ru-RU"/>
              </w:rPr>
            </w:pPr>
            <w:r w:rsidRPr="0084511B">
              <w:rPr>
                <w:lang w:val="ru-RU"/>
              </w:rPr>
              <w:t>Наименование</w:t>
            </w:r>
          </w:p>
        </w:tc>
        <w:tc>
          <w:tcPr>
            <w:tcW w:w="1347" w:type="dxa"/>
            <w:shd w:val="clear" w:color="auto" w:fill="auto"/>
          </w:tcPr>
          <w:p w:rsidR="002E0FFC" w:rsidRPr="0084511B" w:rsidRDefault="002E0FFC" w:rsidP="002E0FFC">
            <w:pPr>
              <w:spacing w:before="30"/>
              <w:ind w:left="126" w:right="129"/>
              <w:jc w:val="center"/>
              <w:rPr>
                <w:lang w:val="ru-RU"/>
              </w:rPr>
            </w:pPr>
            <w:r w:rsidRPr="0084511B">
              <w:rPr>
                <w:lang w:val="ru-RU"/>
              </w:rPr>
              <w:t>Ед. изм.</w:t>
            </w:r>
          </w:p>
        </w:tc>
        <w:tc>
          <w:tcPr>
            <w:tcW w:w="1914" w:type="dxa"/>
            <w:shd w:val="clear" w:color="auto" w:fill="auto"/>
          </w:tcPr>
          <w:p w:rsidR="002E0FFC" w:rsidRPr="0084511B" w:rsidRDefault="002E0FFC" w:rsidP="002E0FFC">
            <w:pPr>
              <w:spacing w:before="30"/>
              <w:ind w:left="128" w:right="128"/>
              <w:jc w:val="center"/>
              <w:rPr>
                <w:lang w:val="ru-RU"/>
              </w:rPr>
            </w:pPr>
            <w:r w:rsidRPr="0084511B">
              <w:rPr>
                <w:lang w:val="ru-RU"/>
              </w:rPr>
              <w:t>Вариант 1</w:t>
            </w:r>
          </w:p>
        </w:tc>
        <w:tc>
          <w:tcPr>
            <w:tcW w:w="1914" w:type="dxa"/>
            <w:shd w:val="clear" w:color="auto" w:fill="auto"/>
          </w:tcPr>
          <w:p w:rsidR="002E0FFC" w:rsidRPr="0084511B" w:rsidRDefault="002E0FFC" w:rsidP="002E0FFC">
            <w:pPr>
              <w:spacing w:before="30"/>
              <w:ind w:left="128" w:right="130"/>
              <w:jc w:val="center"/>
              <w:rPr>
                <w:lang w:val="ru-RU"/>
              </w:rPr>
            </w:pPr>
            <w:r w:rsidRPr="0084511B">
              <w:rPr>
                <w:lang w:val="ru-RU"/>
              </w:rPr>
              <w:t>Вариант 2</w:t>
            </w:r>
          </w:p>
        </w:tc>
      </w:tr>
      <w:tr w:rsidR="002E0FFC" w:rsidRPr="006C57A3" w:rsidTr="002E0FFC">
        <w:trPr>
          <w:trHeight w:val="680"/>
        </w:trPr>
        <w:tc>
          <w:tcPr>
            <w:tcW w:w="362" w:type="dxa"/>
          </w:tcPr>
          <w:p w:rsidR="002E0FFC" w:rsidRPr="0084511B" w:rsidRDefault="002E0FFC" w:rsidP="002E0FFC">
            <w:pPr>
              <w:spacing w:before="9"/>
              <w:rPr>
                <w:lang w:val="ru-RU"/>
              </w:rPr>
            </w:pPr>
          </w:p>
          <w:p w:rsidR="002E0FFC" w:rsidRPr="0084511B" w:rsidRDefault="002E0FFC" w:rsidP="002E0FFC">
            <w:pPr>
              <w:spacing w:before="1"/>
              <w:ind w:left="119"/>
              <w:rPr>
                <w:lang w:val="ru-RU"/>
              </w:rPr>
            </w:pPr>
            <w:r w:rsidRPr="0084511B">
              <w:rPr>
                <w:w w:val="99"/>
                <w:lang w:val="ru-RU"/>
              </w:rPr>
              <w:t>1</w:t>
            </w:r>
          </w:p>
        </w:tc>
        <w:tc>
          <w:tcPr>
            <w:tcW w:w="3857" w:type="dxa"/>
          </w:tcPr>
          <w:p w:rsidR="002E0FFC" w:rsidRPr="006C57A3" w:rsidRDefault="002E0FFC" w:rsidP="002E0FFC">
            <w:pPr>
              <w:ind w:left="186" w:right="188" w:hanging="2"/>
              <w:jc w:val="center"/>
              <w:rPr>
                <w:lang w:val="ru-RU"/>
              </w:rPr>
            </w:pPr>
            <w:r w:rsidRPr="006C57A3">
              <w:rPr>
                <w:lang w:val="ru-RU"/>
              </w:rPr>
              <w:t>Капитальные вложения по подключению новых потребителей,</w:t>
            </w:r>
            <w:r w:rsidRPr="006C57A3">
              <w:rPr>
                <w:spacing w:val="-12"/>
                <w:lang w:val="ru-RU"/>
              </w:rPr>
              <w:t xml:space="preserve"> </w:t>
            </w:r>
            <w:r w:rsidRPr="006C57A3">
              <w:rPr>
                <w:lang w:val="ru-RU"/>
              </w:rPr>
              <w:t>без НДС</w:t>
            </w:r>
          </w:p>
        </w:tc>
        <w:tc>
          <w:tcPr>
            <w:tcW w:w="1347" w:type="dxa"/>
          </w:tcPr>
          <w:p w:rsidR="002E0FFC" w:rsidRPr="006C57A3" w:rsidRDefault="002E0FFC" w:rsidP="002E0FFC">
            <w:pPr>
              <w:spacing w:before="9"/>
              <w:rPr>
                <w:lang w:val="ru-RU"/>
              </w:rPr>
            </w:pPr>
          </w:p>
          <w:p w:rsidR="002E0FFC" w:rsidRPr="0084511B" w:rsidRDefault="002E0FFC" w:rsidP="002E0FFC">
            <w:pPr>
              <w:spacing w:before="1"/>
              <w:ind w:left="128" w:right="129"/>
              <w:jc w:val="center"/>
              <w:rPr>
                <w:lang w:val="ru-RU"/>
              </w:rPr>
            </w:pPr>
            <w:r w:rsidRPr="0084511B">
              <w:rPr>
                <w:lang w:val="ru-RU"/>
              </w:rPr>
              <w:t>млн. руб.</w:t>
            </w:r>
          </w:p>
        </w:tc>
        <w:tc>
          <w:tcPr>
            <w:tcW w:w="1914" w:type="dxa"/>
            <w:vAlign w:val="center"/>
          </w:tcPr>
          <w:p w:rsidR="002E0FFC" w:rsidRPr="006C57A3" w:rsidRDefault="002E0FFC" w:rsidP="002E0FFC">
            <w:pPr>
              <w:spacing w:before="1"/>
              <w:ind w:left="128" w:right="130"/>
              <w:jc w:val="center"/>
            </w:pPr>
            <w:r w:rsidRPr="006C57A3">
              <w:rPr>
                <w:lang w:val="ru-RU"/>
              </w:rPr>
              <w:t>2425,16</w:t>
            </w:r>
          </w:p>
        </w:tc>
        <w:tc>
          <w:tcPr>
            <w:tcW w:w="1914" w:type="dxa"/>
            <w:vAlign w:val="center"/>
          </w:tcPr>
          <w:p w:rsidR="002E0FFC" w:rsidRPr="006C57A3" w:rsidRDefault="007047D6" w:rsidP="002E0FFC">
            <w:pPr>
              <w:spacing w:before="1"/>
              <w:ind w:left="128" w:right="131"/>
              <w:jc w:val="center"/>
            </w:pPr>
            <w:r>
              <w:rPr>
                <w:lang w:val="ru-RU"/>
              </w:rPr>
              <w:t>4539,24</w:t>
            </w:r>
          </w:p>
        </w:tc>
      </w:tr>
      <w:tr w:rsidR="002E0FFC" w:rsidRPr="006C57A3" w:rsidTr="002E0FFC">
        <w:trPr>
          <w:trHeight w:val="280"/>
        </w:trPr>
        <w:tc>
          <w:tcPr>
            <w:tcW w:w="362" w:type="dxa"/>
          </w:tcPr>
          <w:p w:rsidR="002E0FFC" w:rsidRPr="006C57A3" w:rsidRDefault="002E0FFC" w:rsidP="002E0FFC">
            <w:pPr>
              <w:spacing w:before="33"/>
              <w:ind w:left="119"/>
            </w:pPr>
            <w:r w:rsidRPr="006C57A3">
              <w:rPr>
                <w:w w:val="99"/>
              </w:rPr>
              <w:t>2</w:t>
            </w:r>
          </w:p>
        </w:tc>
        <w:tc>
          <w:tcPr>
            <w:tcW w:w="3857" w:type="dxa"/>
          </w:tcPr>
          <w:p w:rsidR="002E0FFC" w:rsidRPr="006C57A3" w:rsidRDefault="002E0FFC" w:rsidP="002E0FFC">
            <w:pPr>
              <w:spacing w:before="33"/>
              <w:ind w:left="242" w:right="245"/>
              <w:jc w:val="center"/>
            </w:pPr>
            <w:r w:rsidRPr="006C57A3">
              <w:t>Прирост нагрузки 2021-2035 г</w:t>
            </w:r>
            <w:r w:rsidRPr="006C57A3">
              <w:rPr>
                <w:lang w:val="ru-RU"/>
              </w:rPr>
              <w:t>.</w:t>
            </w:r>
            <w:r w:rsidRPr="006C57A3">
              <w:t>г.</w:t>
            </w:r>
          </w:p>
        </w:tc>
        <w:tc>
          <w:tcPr>
            <w:tcW w:w="1347" w:type="dxa"/>
          </w:tcPr>
          <w:p w:rsidR="002E0FFC" w:rsidRPr="006C57A3" w:rsidRDefault="002E0FFC" w:rsidP="002E0FFC">
            <w:pPr>
              <w:spacing w:before="33"/>
              <w:ind w:left="128" w:right="128"/>
              <w:jc w:val="center"/>
              <w:rPr>
                <w:lang w:val="ru-RU"/>
              </w:rPr>
            </w:pPr>
            <w:r w:rsidRPr="006C57A3">
              <w:t>Гкал</w:t>
            </w:r>
            <w:r w:rsidRPr="006C57A3">
              <w:rPr>
                <w:lang w:val="ru-RU"/>
              </w:rPr>
              <w:t>/ч</w:t>
            </w:r>
          </w:p>
        </w:tc>
        <w:tc>
          <w:tcPr>
            <w:tcW w:w="1914" w:type="dxa"/>
            <w:vAlign w:val="center"/>
          </w:tcPr>
          <w:p w:rsidR="002E0FFC" w:rsidRPr="006C57A3" w:rsidRDefault="007047D6" w:rsidP="002E0FFC">
            <w:pPr>
              <w:spacing w:before="33"/>
              <w:ind w:left="128" w:right="130"/>
              <w:jc w:val="center"/>
              <w:rPr>
                <w:lang w:val="ru-RU"/>
              </w:rPr>
            </w:pPr>
            <w:r>
              <w:rPr>
                <w:lang w:val="ru-RU"/>
              </w:rPr>
              <w:t>193,604</w:t>
            </w:r>
          </w:p>
        </w:tc>
        <w:tc>
          <w:tcPr>
            <w:tcW w:w="1914" w:type="dxa"/>
            <w:vAlign w:val="center"/>
          </w:tcPr>
          <w:p w:rsidR="002E0FFC" w:rsidRPr="006C57A3" w:rsidRDefault="007047D6" w:rsidP="002E0FFC">
            <w:pPr>
              <w:spacing w:before="33"/>
              <w:ind w:left="128" w:right="131"/>
              <w:jc w:val="center"/>
              <w:rPr>
                <w:lang w:val="ru-RU"/>
              </w:rPr>
            </w:pPr>
            <w:r>
              <w:rPr>
                <w:lang w:val="ru-RU"/>
              </w:rPr>
              <w:t>193,604</w:t>
            </w:r>
          </w:p>
        </w:tc>
      </w:tr>
      <w:tr w:rsidR="002E0FFC" w:rsidRPr="006C57A3" w:rsidTr="002E0FFC">
        <w:trPr>
          <w:trHeight w:val="680"/>
        </w:trPr>
        <w:tc>
          <w:tcPr>
            <w:tcW w:w="362" w:type="dxa"/>
          </w:tcPr>
          <w:p w:rsidR="002E0FFC" w:rsidRPr="006C57A3" w:rsidRDefault="002E0FFC" w:rsidP="002E0FFC">
            <w:pPr>
              <w:spacing w:before="9"/>
            </w:pPr>
          </w:p>
          <w:p w:rsidR="002E0FFC" w:rsidRPr="006C57A3" w:rsidRDefault="002E0FFC" w:rsidP="002E0FFC">
            <w:pPr>
              <w:ind w:left="119"/>
            </w:pPr>
            <w:r w:rsidRPr="006C57A3">
              <w:rPr>
                <w:w w:val="99"/>
              </w:rPr>
              <w:t>3</w:t>
            </w:r>
          </w:p>
        </w:tc>
        <w:tc>
          <w:tcPr>
            <w:tcW w:w="3857" w:type="dxa"/>
          </w:tcPr>
          <w:p w:rsidR="002E0FFC" w:rsidRPr="006C57A3" w:rsidRDefault="002E0FFC" w:rsidP="002E0FFC">
            <w:pPr>
              <w:ind w:left="124" w:right="123" w:hanging="3"/>
              <w:jc w:val="center"/>
              <w:rPr>
                <w:lang w:val="ru-RU"/>
              </w:rPr>
            </w:pPr>
            <w:r w:rsidRPr="006C57A3">
              <w:rPr>
                <w:lang w:val="ru-RU"/>
              </w:rPr>
              <w:t>Средняя плата за подключение, без НДС</w:t>
            </w:r>
          </w:p>
        </w:tc>
        <w:tc>
          <w:tcPr>
            <w:tcW w:w="1347" w:type="dxa"/>
            <w:vAlign w:val="center"/>
          </w:tcPr>
          <w:p w:rsidR="002E0FFC" w:rsidRPr="006C57A3" w:rsidRDefault="002E0FFC" w:rsidP="002E0FFC">
            <w:pPr>
              <w:spacing w:before="112"/>
              <w:ind w:right="100"/>
              <w:jc w:val="center"/>
              <w:rPr>
                <w:lang w:val="ru-RU"/>
              </w:rPr>
            </w:pPr>
            <w:r w:rsidRPr="006C57A3">
              <w:rPr>
                <w:lang w:val="ru-RU"/>
              </w:rPr>
              <w:t>млн. руб./ Гкал/ч</w:t>
            </w:r>
          </w:p>
        </w:tc>
        <w:tc>
          <w:tcPr>
            <w:tcW w:w="1914" w:type="dxa"/>
            <w:vAlign w:val="center"/>
          </w:tcPr>
          <w:p w:rsidR="002E0FFC" w:rsidRPr="006C57A3" w:rsidRDefault="007047D6" w:rsidP="002E0FFC">
            <w:pPr>
              <w:ind w:left="128" w:right="130"/>
              <w:jc w:val="center"/>
              <w:rPr>
                <w:lang w:val="ru-RU"/>
              </w:rPr>
            </w:pPr>
            <w:r>
              <w:rPr>
                <w:lang w:val="ru-RU"/>
              </w:rPr>
              <w:t>12,53</w:t>
            </w:r>
          </w:p>
        </w:tc>
        <w:tc>
          <w:tcPr>
            <w:tcW w:w="1914" w:type="dxa"/>
            <w:vAlign w:val="center"/>
          </w:tcPr>
          <w:p w:rsidR="002E0FFC" w:rsidRPr="006C57A3" w:rsidRDefault="007047D6" w:rsidP="002E0FFC">
            <w:pPr>
              <w:ind w:left="128" w:right="131"/>
              <w:jc w:val="center"/>
              <w:rPr>
                <w:lang w:val="ru-RU"/>
              </w:rPr>
            </w:pPr>
            <w:r>
              <w:rPr>
                <w:lang w:val="ru-RU"/>
              </w:rPr>
              <w:t>23,45</w:t>
            </w:r>
          </w:p>
        </w:tc>
      </w:tr>
    </w:tbl>
    <w:p w:rsidR="002E0FFC" w:rsidRPr="00AA2E12" w:rsidRDefault="002E0FFC" w:rsidP="002E0FFC">
      <w:pPr>
        <w:rPr>
          <w:b/>
        </w:rPr>
      </w:pPr>
    </w:p>
    <w:p w:rsidR="002E0FFC" w:rsidRPr="006C57A3" w:rsidRDefault="002E0FFC" w:rsidP="002E0FFC">
      <w:pPr>
        <w:spacing w:line="360" w:lineRule="auto"/>
        <w:rPr>
          <w:sz w:val="26"/>
          <w:szCs w:val="26"/>
          <w:lang w:val="ru-RU"/>
        </w:rPr>
      </w:pPr>
      <w:r w:rsidRPr="006C57A3">
        <w:rPr>
          <w:sz w:val="26"/>
          <w:szCs w:val="26"/>
          <w:lang w:val="ru-RU"/>
        </w:rPr>
        <w:t xml:space="preserve">       Реализация инвестиционных проектов для повышения надежности работы системы теплоснабжения Зашекснинского района за счет платы за подключение к системе теплоснабжения из-за высокой величины маловероятна.</w:t>
      </w:r>
    </w:p>
    <w:p w:rsidR="002E0FFC" w:rsidRPr="006C57A3" w:rsidRDefault="002E0FFC" w:rsidP="002E0FFC">
      <w:pPr>
        <w:spacing w:line="360" w:lineRule="auto"/>
        <w:rPr>
          <w:sz w:val="26"/>
          <w:szCs w:val="26"/>
          <w:lang w:val="ru-RU"/>
        </w:rPr>
      </w:pPr>
      <w:r w:rsidRPr="006C57A3">
        <w:rPr>
          <w:sz w:val="26"/>
          <w:szCs w:val="26"/>
          <w:lang w:val="ru-RU"/>
        </w:rPr>
        <w:t xml:space="preserve">        Финансовый план реализации инвестиционной программы ООО «Газпром теплоэнерго Вологда» до 2033 года составлен с учетом максимального увеличения тарифа на тепловую энергию и соответственно финансирование проектов для повышения надежности работы системы теплоснабжения за счет тарифа не возможно.</w:t>
      </w:r>
    </w:p>
    <w:p w:rsidR="002E0FFC" w:rsidRPr="006C57A3" w:rsidRDefault="002E0FFC" w:rsidP="002E0FFC">
      <w:pPr>
        <w:spacing w:line="360" w:lineRule="auto"/>
        <w:rPr>
          <w:sz w:val="26"/>
          <w:szCs w:val="26"/>
          <w:lang w:val="ru-RU"/>
        </w:rPr>
      </w:pPr>
      <w:r w:rsidRPr="006C57A3">
        <w:rPr>
          <w:sz w:val="26"/>
          <w:szCs w:val="26"/>
          <w:lang w:val="ru-RU"/>
        </w:rPr>
        <w:t xml:space="preserve">        По результатам технико–экономического сравнения вариантов перспективного развития системы теплоснабжения Зашекснинского района предлагается к выполнению базовый вариант.    </w:t>
      </w:r>
    </w:p>
    <w:p w:rsidR="002E0FFC" w:rsidRPr="00AA2E12" w:rsidRDefault="002E0FFC" w:rsidP="00D531A1">
      <w:pPr>
        <w:pStyle w:val="3"/>
      </w:pPr>
      <w:bookmarkStart w:id="56" w:name="_Toc36814997"/>
      <w:bookmarkStart w:id="57" w:name="_Toc37833292"/>
      <w:r w:rsidRPr="00AA2E12">
        <w:t>Заключение.</w:t>
      </w:r>
      <w:bookmarkEnd w:id="56"/>
      <w:bookmarkEnd w:id="57"/>
    </w:p>
    <w:p w:rsidR="002E0FFC" w:rsidRPr="00AA2E12" w:rsidRDefault="002E0FFC" w:rsidP="002E0FFC">
      <w:pPr>
        <w:pStyle w:val="a9"/>
        <w:spacing w:line="360" w:lineRule="auto"/>
        <w:rPr>
          <w:rFonts w:ascii="Arial" w:hAnsi="Arial" w:cs="Arial"/>
          <w:sz w:val="24"/>
          <w:szCs w:val="24"/>
        </w:rPr>
      </w:pPr>
    </w:p>
    <w:p w:rsidR="002E0FFC" w:rsidRPr="006C57A3" w:rsidRDefault="002E0FFC" w:rsidP="002E0FFC">
      <w:pPr>
        <w:widowControl/>
        <w:autoSpaceDE/>
        <w:autoSpaceDN/>
        <w:spacing w:line="360" w:lineRule="auto"/>
        <w:rPr>
          <w:sz w:val="26"/>
          <w:szCs w:val="26"/>
          <w:lang w:val="ru-RU"/>
        </w:rPr>
      </w:pPr>
      <w:r w:rsidRPr="006C57A3">
        <w:rPr>
          <w:sz w:val="26"/>
          <w:szCs w:val="26"/>
          <w:lang w:val="ru-RU"/>
        </w:rPr>
        <w:t xml:space="preserve">      При актуализации Схемы теплоснабжения на 2021 год предлагается развитие теплоснабжения в Индустриальном, Заягорбском ,Северном районах  и Новых Углах базировать на использовании действующих источников тепловой энергии - котельных №1, №2, Северная,Тепличная, источников тепла ПАО «Северсталь». </w:t>
      </w:r>
    </w:p>
    <w:p w:rsidR="002E0FFC" w:rsidRPr="006C57A3" w:rsidRDefault="002E0FFC" w:rsidP="002E0FFC">
      <w:pPr>
        <w:widowControl/>
        <w:autoSpaceDE/>
        <w:autoSpaceDN/>
        <w:spacing w:line="360" w:lineRule="auto"/>
        <w:rPr>
          <w:sz w:val="26"/>
          <w:szCs w:val="26"/>
          <w:lang w:val="ru-RU"/>
        </w:rPr>
      </w:pPr>
      <w:r w:rsidRPr="006C57A3">
        <w:rPr>
          <w:sz w:val="26"/>
          <w:szCs w:val="26"/>
          <w:lang w:val="ru-RU"/>
        </w:rPr>
        <w:t xml:space="preserve">       Развитие системы теплоснабжения Зашекснинского района предлагается предусмотреть в базовом варианте.</w:t>
      </w:r>
    </w:p>
    <w:p w:rsidR="002E0FFC" w:rsidRPr="002E0FFC" w:rsidRDefault="002E0FFC" w:rsidP="002E0FFC">
      <w:pPr>
        <w:widowControl/>
        <w:autoSpaceDE/>
        <w:autoSpaceDN/>
        <w:rPr>
          <w:lang w:val="ru-RU"/>
        </w:rPr>
      </w:pPr>
    </w:p>
    <w:p w:rsidR="002E0FFC" w:rsidRPr="00CC0E9A" w:rsidRDefault="002E0FFC" w:rsidP="00CC0E9A">
      <w:pPr>
        <w:rPr>
          <w:sz w:val="26"/>
          <w:szCs w:val="26"/>
          <w:lang w:val="ru-RU"/>
        </w:rPr>
        <w:sectPr w:rsidR="002E0FFC" w:rsidRPr="00CC0E9A" w:rsidSect="00DD5DFB">
          <w:pgSz w:w="11910" w:h="16840"/>
          <w:pgMar w:top="1134" w:right="567" w:bottom="567" w:left="1985" w:header="567" w:footer="641" w:gutter="0"/>
          <w:cols w:space="720"/>
          <w:docGrid w:linePitch="299"/>
        </w:sectPr>
      </w:pPr>
    </w:p>
    <w:p w:rsidR="000C6C07" w:rsidRPr="0010559A" w:rsidRDefault="00A86053" w:rsidP="006C57A3">
      <w:pPr>
        <w:pStyle w:val="1"/>
        <w:rPr>
          <w:lang w:val="ru-RU"/>
        </w:rPr>
      </w:pPr>
      <w:bookmarkStart w:id="58" w:name="_Toc10441430"/>
      <w:bookmarkStart w:id="59" w:name="_Toc13767858"/>
      <w:r w:rsidRPr="0010559A">
        <w:rPr>
          <w:lang w:val="ru-RU"/>
        </w:rPr>
        <w:t>Предложения по строительству, реконструкции, техническому перевооружению и (или) модернизации источников тепловой энергии</w:t>
      </w:r>
      <w:bookmarkEnd w:id="58"/>
      <w:bookmarkEnd w:id="59"/>
      <w:r w:rsidR="0010559A" w:rsidRPr="0010559A">
        <w:rPr>
          <w:lang w:val="ru-RU"/>
        </w:rPr>
        <w:t>.</w:t>
      </w:r>
    </w:p>
    <w:p w:rsidR="00457BAC" w:rsidRPr="000C1606" w:rsidRDefault="00457BAC" w:rsidP="0010559A">
      <w:pPr>
        <w:rPr>
          <w:lang w:val="ru-RU"/>
        </w:rPr>
      </w:pPr>
    </w:p>
    <w:p w:rsidR="004F0C29" w:rsidRDefault="00457BAC" w:rsidP="006C57A3">
      <w:pPr>
        <w:pStyle w:val="2"/>
        <w:rPr>
          <w:rFonts w:eastAsiaTheme="minorHAnsi"/>
          <w:bCs/>
          <w:lang w:val="ru-RU"/>
        </w:rPr>
      </w:pPr>
      <w:bookmarkStart w:id="60" w:name="_Toc10441431"/>
      <w:bookmarkStart w:id="61" w:name="_Toc13767859"/>
      <w:r>
        <w:rPr>
          <w:lang w:val="ru-RU"/>
        </w:rPr>
        <w:t xml:space="preserve"> </w:t>
      </w:r>
      <w:r w:rsidR="002409D2" w:rsidRPr="00457BAC">
        <w:rPr>
          <w:lang w:val="ru-RU"/>
        </w:rPr>
        <w:t>Предложения по строительству источников тепловой энергии, обеспечивающих перспективную тепловую нагрузку на осваиваемых территориях городского округ</w:t>
      </w:r>
      <w:r w:rsidR="00C024B7" w:rsidRPr="00457BAC">
        <w:rPr>
          <w:lang w:val="ru-RU"/>
        </w:rPr>
        <w:t>а,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bookmarkEnd w:id="60"/>
      <w:bookmarkEnd w:id="61"/>
      <w:r w:rsidR="004F0C29" w:rsidRPr="003E7F4C">
        <w:rPr>
          <w:rFonts w:eastAsiaTheme="minorHAnsi"/>
          <w:bCs/>
          <w:lang w:val="ru-RU"/>
        </w:rPr>
        <w:t>, обоснованная расчетами ценовых (тарифных) последствий для потребителей</w:t>
      </w:r>
      <w:r w:rsidR="0010559A">
        <w:rPr>
          <w:rFonts w:eastAsiaTheme="minorHAnsi"/>
          <w:bCs/>
          <w:lang w:val="ru-RU"/>
        </w:rPr>
        <w:t>.</w:t>
      </w:r>
    </w:p>
    <w:p w:rsidR="002409D2" w:rsidRPr="000C1606" w:rsidRDefault="002409D2" w:rsidP="0010559A">
      <w:pPr>
        <w:rPr>
          <w:lang w:val="ru-RU"/>
        </w:rPr>
      </w:pPr>
    </w:p>
    <w:p w:rsidR="002C5867" w:rsidRPr="00DD7A4C" w:rsidRDefault="002C5867" w:rsidP="006C57A3">
      <w:pPr>
        <w:rPr>
          <w:sz w:val="26"/>
          <w:szCs w:val="26"/>
          <w:lang w:val="ru-RU"/>
        </w:rPr>
      </w:pPr>
    </w:p>
    <w:p w:rsidR="006C57A3" w:rsidRPr="006C57A3" w:rsidRDefault="006C57A3" w:rsidP="006C57A3">
      <w:pPr>
        <w:rPr>
          <w:rFonts w:eastAsia="Arial"/>
          <w:sz w:val="26"/>
          <w:szCs w:val="26"/>
          <w:lang w:val="ru-RU"/>
        </w:rPr>
      </w:pPr>
      <w:r w:rsidRPr="006C57A3">
        <w:rPr>
          <w:rFonts w:ascii="Arial" w:eastAsia="Arial" w:hAnsi="Arial" w:cs="Arial"/>
          <w:sz w:val="24"/>
          <w:szCs w:val="24"/>
          <w:lang w:val="ru-RU"/>
        </w:rPr>
        <w:t xml:space="preserve">        </w:t>
      </w:r>
      <w:r w:rsidRPr="006C57A3">
        <w:rPr>
          <w:rFonts w:eastAsia="Arial"/>
          <w:sz w:val="26"/>
          <w:szCs w:val="26"/>
          <w:lang w:val="ru-RU"/>
        </w:rPr>
        <w:t xml:space="preserve"> Для централизованного теплоснабжения новых микрорайонов в Зашекснинском районе ( 111,113,116,141,134,135,139), не попадающие в радиус эффективного теплоснабжения котельной Южная, потребуется строительство дополнительного источника тепловой энергии (котельной). </w:t>
      </w:r>
    </w:p>
    <w:tbl>
      <w:tblPr>
        <w:tblpPr w:leftFromText="180" w:rightFromText="180" w:vertAnchor="text" w:horzAnchor="margin" w:tblpXSpec="center" w:tblpY="497"/>
        <w:tblW w:w="154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278"/>
        <w:gridCol w:w="3226"/>
        <w:gridCol w:w="3437"/>
        <w:gridCol w:w="1701"/>
        <w:gridCol w:w="2126"/>
        <w:gridCol w:w="2693"/>
      </w:tblGrid>
      <w:tr w:rsidR="006C57A3" w:rsidRPr="00531558" w:rsidTr="006C57A3">
        <w:trPr>
          <w:trHeight w:val="1380"/>
        </w:trPr>
        <w:tc>
          <w:tcPr>
            <w:tcW w:w="2278" w:type="dxa"/>
            <w:vAlign w:val="center"/>
          </w:tcPr>
          <w:p w:rsidR="006C57A3" w:rsidRPr="006C57A3" w:rsidRDefault="006C57A3" w:rsidP="006C57A3">
            <w:pPr>
              <w:adjustRightInd w:val="0"/>
              <w:jc w:val="center"/>
              <w:rPr>
                <w:lang w:val="ru-RU" w:eastAsia="ru-RU"/>
              </w:rPr>
            </w:pPr>
            <w:r w:rsidRPr="006C57A3">
              <w:rPr>
                <w:lang w:val="ru-RU" w:eastAsia="ru-RU"/>
              </w:rPr>
              <w:t>Система теплоснабжения</w:t>
            </w:r>
          </w:p>
        </w:tc>
        <w:tc>
          <w:tcPr>
            <w:tcW w:w="3226" w:type="dxa"/>
            <w:vAlign w:val="center"/>
          </w:tcPr>
          <w:p w:rsidR="006C57A3" w:rsidRPr="006C57A3" w:rsidRDefault="006C57A3" w:rsidP="006C57A3">
            <w:pPr>
              <w:adjustRightInd w:val="0"/>
              <w:jc w:val="center"/>
              <w:rPr>
                <w:lang w:val="ru-RU" w:eastAsia="ru-RU"/>
              </w:rPr>
            </w:pPr>
            <w:r w:rsidRPr="006C57A3">
              <w:rPr>
                <w:lang w:val="ru-RU" w:eastAsia="ru-RU"/>
              </w:rPr>
              <w:t>Техническая сущность</w:t>
            </w:r>
          </w:p>
          <w:p w:rsidR="006C57A3" w:rsidRPr="006C57A3" w:rsidRDefault="006C57A3" w:rsidP="006C57A3">
            <w:pPr>
              <w:adjustRightInd w:val="0"/>
              <w:jc w:val="center"/>
              <w:rPr>
                <w:lang w:val="ru-RU" w:eastAsia="ru-RU"/>
              </w:rPr>
            </w:pPr>
            <w:r w:rsidRPr="006C57A3">
              <w:rPr>
                <w:lang w:val="ru-RU" w:eastAsia="ru-RU"/>
              </w:rPr>
              <w:t>предложений по</w:t>
            </w:r>
          </w:p>
          <w:p w:rsidR="006C57A3" w:rsidRPr="006C57A3" w:rsidRDefault="006C57A3" w:rsidP="006C57A3">
            <w:pPr>
              <w:adjustRightInd w:val="0"/>
              <w:jc w:val="center"/>
              <w:rPr>
                <w:lang w:val="ru-RU" w:eastAsia="ru-RU"/>
              </w:rPr>
            </w:pPr>
            <w:r w:rsidRPr="006C57A3">
              <w:rPr>
                <w:lang w:val="ru-RU" w:eastAsia="ru-RU"/>
              </w:rPr>
              <w:t>строительству</w:t>
            </w:r>
          </w:p>
          <w:p w:rsidR="006C57A3" w:rsidRPr="006C57A3" w:rsidRDefault="006C57A3" w:rsidP="006C57A3">
            <w:pPr>
              <w:adjustRightInd w:val="0"/>
              <w:jc w:val="center"/>
              <w:rPr>
                <w:lang w:val="ru-RU" w:eastAsia="ru-RU"/>
              </w:rPr>
            </w:pPr>
            <w:r w:rsidRPr="006C57A3">
              <w:rPr>
                <w:lang w:val="ru-RU" w:eastAsia="ru-RU"/>
              </w:rPr>
              <w:t>источников тепловой</w:t>
            </w:r>
          </w:p>
          <w:p w:rsidR="006C57A3" w:rsidRPr="006C57A3" w:rsidRDefault="006C57A3" w:rsidP="006C57A3">
            <w:pPr>
              <w:adjustRightInd w:val="0"/>
              <w:jc w:val="center"/>
              <w:rPr>
                <w:lang w:val="ru-RU" w:eastAsia="ru-RU"/>
              </w:rPr>
            </w:pPr>
            <w:r w:rsidRPr="006C57A3">
              <w:rPr>
                <w:lang w:val="ru-RU" w:eastAsia="ru-RU"/>
              </w:rPr>
              <w:t>энергии</w:t>
            </w:r>
          </w:p>
        </w:tc>
        <w:tc>
          <w:tcPr>
            <w:tcW w:w="3437" w:type="dxa"/>
            <w:vAlign w:val="center"/>
          </w:tcPr>
          <w:p w:rsidR="006C57A3" w:rsidRPr="006C57A3" w:rsidRDefault="006C57A3" w:rsidP="006C57A3">
            <w:pPr>
              <w:adjustRightInd w:val="0"/>
              <w:jc w:val="center"/>
              <w:rPr>
                <w:lang w:val="ru-RU" w:eastAsia="ru-RU"/>
              </w:rPr>
            </w:pPr>
            <w:r w:rsidRPr="006C57A3">
              <w:rPr>
                <w:lang w:val="ru-RU" w:eastAsia="ru-RU"/>
              </w:rPr>
              <w:t>Цели предложений</w:t>
            </w:r>
          </w:p>
          <w:p w:rsidR="006C57A3" w:rsidRPr="006C57A3" w:rsidRDefault="006C57A3" w:rsidP="006C57A3">
            <w:pPr>
              <w:adjustRightInd w:val="0"/>
              <w:jc w:val="center"/>
              <w:rPr>
                <w:lang w:val="ru-RU" w:eastAsia="ru-RU"/>
              </w:rPr>
            </w:pPr>
            <w:r w:rsidRPr="006C57A3">
              <w:rPr>
                <w:lang w:val="ru-RU" w:eastAsia="ru-RU"/>
              </w:rPr>
              <w:t>по строительству</w:t>
            </w:r>
          </w:p>
          <w:p w:rsidR="006C57A3" w:rsidRPr="006C57A3" w:rsidRDefault="006C57A3" w:rsidP="006C57A3">
            <w:pPr>
              <w:adjustRightInd w:val="0"/>
              <w:jc w:val="center"/>
              <w:rPr>
                <w:lang w:val="ru-RU" w:eastAsia="ru-RU"/>
              </w:rPr>
            </w:pPr>
            <w:r w:rsidRPr="006C57A3">
              <w:rPr>
                <w:lang w:val="ru-RU" w:eastAsia="ru-RU"/>
              </w:rPr>
              <w:t>источников</w:t>
            </w:r>
          </w:p>
          <w:p w:rsidR="006C57A3" w:rsidRPr="006C57A3" w:rsidRDefault="006C57A3" w:rsidP="006C57A3">
            <w:pPr>
              <w:adjustRightInd w:val="0"/>
              <w:jc w:val="center"/>
              <w:rPr>
                <w:lang w:val="ru-RU" w:eastAsia="ru-RU"/>
              </w:rPr>
            </w:pPr>
            <w:r w:rsidRPr="006C57A3">
              <w:rPr>
                <w:lang w:val="ru-RU" w:eastAsia="ru-RU"/>
              </w:rPr>
              <w:t>тепловой энергии</w:t>
            </w:r>
          </w:p>
        </w:tc>
        <w:tc>
          <w:tcPr>
            <w:tcW w:w="1701" w:type="dxa"/>
            <w:vAlign w:val="center"/>
          </w:tcPr>
          <w:p w:rsidR="006C57A3" w:rsidRPr="006C57A3" w:rsidRDefault="006C57A3" w:rsidP="006C57A3">
            <w:pPr>
              <w:adjustRightInd w:val="0"/>
              <w:jc w:val="center"/>
              <w:rPr>
                <w:lang w:val="ru-RU" w:eastAsia="ru-RU"/>
              </w:rPr>
            </w:pPr>
            <w:r w:rsidRPr="006C57A3">
              <w:rPr>
                <w:lang w:val="ru-RU" w:eastAsia="ru-RU"/>
              </w:rPr>
              <w:t>Год</w:t>
            </w:r>
          </w:p>
          <w:p w:rsidR="006C57A3" w:rsidRPr="006C57A3" w:rsidRDefault="006C57A3" w:rsidP="006C57A3">
            <w:pPr>
              <w:adjustRightInd w:val="0"/>
              <w:jc w:val="center"/>
              <w:rPr>
                <w:lang w:val="ru-RU" w:eastAsia="ru-RU"/>
              </w:rPr>
            </w:pPr>
            <w:r w:rsidRPr="006C57A3">
              <w:rPr>
                <w:lang w:val="ru-RU" w:eastAsia="ru-RU"/>
              </w:rPr>
              <w:t>реализации</w:t>
            </w:r>
          </w:p>
        </w:tc>
        <w:tc>
          <w:tcPr>
            <w:tcW w:w="2126" w:type="dxa"/>
            <w:vAlign w:val="center"/>
          </w:tcPr>
          <w:p w:rsidR="006C57A3" w:rsidRPr="006C57A3" w:rsidRDefault="006C57A3" w:rsidP="006C57A3">
            <w:pPr>
              <w:adjustRightInd w:val="0"/>
              <w:jc w:val="center"/>
              <w:rPr>
                <w:lang w:val="ru-RU" w:eastAsia="ru-RU"/>
              </w:rPr>
            </w:pPr>
            <w:r w:rsidRPr="006C57A3">
              <w:rPr>
                <w:lang w:val="ru-RU" w:eastAsia="ru-RU"/>
              </w:rPr>
              <w:t>Капитальные</w:t>
            </w:r>
          </w:p>
          <w:p w:rsidR="006C57A3" w:rsidRPr="006C57A3" w:rsidRDefault="006C57A3" w:rsidP="006C57A3">
            <w:pPr>
              <w:adjustRightInd w:val="0"/>
              <w:jc w:val="center"/>
              <w:rPr>
                <w:lang w:val="ru-RU" w:eastAsia="ru-RU"/>
              </w:rPr>
            </w:pPr>
            <w:r w:rsidRPr="006C57A3">
              <w:rPr>
                <w:lang w:val="ru-RU" w:eastAsia="ru-RU"/>
              </w:rPr>
              <w:t>затраты,</w:t>
            </w:r>
          </w:p>
          <w:p w:rsidR="006C57A3" w:rsidRPr="006C57A3" w:rsidRDefault="006C57A3" w:rsidP="006C57A3">
            <w:pPr>
              <w:adjustRightInd w:val="0"/>
              <w:jc w:val="center"/>
              <w:rPr>
                <w:lang w:val="ru-RU" w:eastAsia="ru-RU"/>
              </w:rPr>
            </w:pPr>
            <w:r w:rsidRPr="006C57A3">
              <w:rPr>
                <w:lang w:val="ru-RU" w:eastAsia="ru-RU"/>
              </w:rPr>
              <w:t>млн. рублей</w:t>
            </w:r>
          </w:p>
          <w:p w:rsidR="006C57A3" w:rsidRPr="006C57A3" w:rsidRDefault="006C57A3" w:rsidP="006C57A3">
            <w:pPr>
              <w:adjustRightInd w:val="0"/>
              <w:jc w:val="center"/>
              <w:rPr>
                <w:lang w:val="ru-RU" w:eastAsia="ru-RU"/>
              </w:rPr>
            </w:pPr>
            <w:r w:rsidRPr="006C57A3">
              <w:rPr>
                <w:lang w:val="ru-RU" w:eastAsia="ru-RU"/>
              </w:rPr>
              <w:t>с НДС</w:t>
            </w:r>
          </w:p>
        </w:tc>
        <w:tc>
          <w:tcPr>
            <w:tcW w:w="2693" w:type="dxa"/>
            <w:vAlign w:val="center"/>
          </w:tcPr>
          <w:p w:rsidR="006C57A3" w:rsidRPr="006C57A3" w:rsidRDefault="006C57A3" w:rsidP="006C57A3">
            <w:pPr>
              <w:adjustRightInd w:val="0"/>
              <w:jc w:val="center"/>
              <w:rPr>
                <w:lang w:val="ru-RU" w:eastAsia="ru-RU"/>
              </w:rPr>
            </w:pPr>
            <w:r w:rsidRPr="006C57A3">
              <w:rPr>
                <w:lang w:val="ru-RU" w:eastAsia="ru-RU"/>
              </w:rPr>
              <w:t>Капитальные</w:t>
            </w:r>
          </w:p>
          <w:p w:rsidR="006C57A3" w:rsidRPr="006C57A3" w:rsidRDefault="006C57A3" w:rsidP="006C57A3">
            <w:pPr>
              <w:adjustRightInd w:val="0"/>
              <w:jc w:val="center"/>
              <w:rPr>
                <w:lang w:val="ru-RU" w:eastAsia="ru-RU"/>
              </w:rPr>
            </w:pPr>
            <w:r w:rsidRPr="006C57A3">
              <w:rPr>
                <w:lang w:val="ru-RU" w:eastAsia="ru-RU"/>
              </w:rPr>
              <w:t>затраты,</w:t>
            </w:r>
          </w:p>
          <w:p w:rsidR="006C57A3" w:rsidRPr="006C57A3" w:rsidRDefault="006C57A3" w:rsidP="006C57A3">
            <w:pPr>
              <w:adjustRightInd w:val="0"/>
              <w:jc w:val="center"/>
              <w:rPr>
                <w:lang w:val="ru-RU" w:eastAsia="ru-RU"/>
              </w:rPr>
            </w:pPr>
            <w:r w:rsidRPr="006C57A3">
              <w:rPr>
                <w:lang w:val="ru-RU" w:eastAsia="ru-RU"/>
              </w:rPr>
              <w:t>млн. рублей</w:t>
            </w:r>
          </w:p>
          <w:p w:rsidR="006C57A3" w:rsidRPr="006C57A3" w:rsidRDefault="006C57A3" w:rsidP="006C57A3">
            <w:pPr>
              <w:adjustRightInd w:val="0"/>
              <w:jc w:val="center"/>
              <w:rPr>
                <w:lang w:val="ru-RU" w:eastAsia="ru-RU"/>
              </w:rPr>
            </w:pPr>
            <w:r w:rsidRPr="006C57A3">
              <w:rPr>
                <w:lang w:val="ru-RU" w:eastAsia="ru-RU"/>
              </w:rPr>
              <w:t>без НДС</w:t>
            </w:r>
          </w:p>
        </w:tc>
      </w:tr>
      <w:tr w:rsidR="006C57A3" w:rsidRPr="006C57A3" w:rsidTr="006C57A3">
        <w:trPr>
          <w:trHeight w:val="1380"/>
        </w:trPr>
        <w:tc>
          <w:tcPr>
            <w:tcW w:w="2278" w:type="dxa"/>
            <w:vAlign w:val="center"/>
          </w:tcPr>
          <w:p w:rsidR="006C57A3" w:rsidRPr="006C57A3" w:rsidRDefault="006C57A3" w:rsidP="006C57A3">
            <w:pPr>
              <w:adjustRightInd w:val="0"/>
              <w:jc w:val="center"/>
              <w:rPr>
                <w:lang w:val="ru-RU" w:eastAsia="ru-RU"/>
              </w:rPr>
            </w:pPr>
            <w:r w:rsidRPr="006C57A3">
              <w:rPr>
                <w:lang w:val="ru-RU" w:eastAsia="ru-RU"/>
              </w:rPr>
              <w:t>Зашекснинский</w:t>
            </w:r>
          </w:p>
          <w:p w:rsidR="006C57A3" w:rsidRPr="006C57A3" w:rsidRDefault="006C57A3" w:rsidP="006C57A3">
            <w:pPr>
              <w:adjustRightInd w:val="0"/>
              <w:jc w:val="center"/>
              <w:rPr>
                <w:lang w:val="ru-RU" w:eastAsia="ru-RU"/>
              </w:rPr>
            </w:pPr>
            <w:r w:rsidRPr="006C57A3">
              <w:rPr>
                <w:lang w:val="ru-RU" w:eastAsia="ru-RU"/>
              </w:rPr>
              <w:t>район.</w:t>
            </w:r>
          </w:p>
          <w:p w:rsidR="006C57A3" w:rsidRPr="006C57A3" w:rsidRDefault="006C57A3" w:rsidP="006C57A3">
            <w:pPr>
              <w:adjustRightInd w:val="0"/>
              <w:jc w:val="center"/>
              <w:rPr>
                <w:lang w:val="ru-RU" w:eastAsia="ru-RU"/>
              </w:rPr>
            </w:pPr>
            <w:r w:rsidRPr="006C57A3">
              <w:rPr>
                <w:lang w:val="ru-RU" w:eastAsia="ru-RU"/>
              </w:rPr>
              <w:t>Новая котельная.</w:t>
            </w:r>
          </w:p>
        </w:tc>
        <w:tc>
          <w:tcPr>
            <w:tcW w:w="3226" w:type="dxa"/>
            <w:vAlign w:val="center"/>
          </w:tcPr>
          <w:p w:rsidR="006C57A3" w:rsidRPr="006C57A3" w:rsidRDefault="006C57A3" w:rsidP="006C57A3">
            <w:pPr>
              <w:adjustRightInd w:val="0"/>
              <w:jc w:val="center"/>
              <w:rPr>
                <w:lang w:val="ru-RU" w:eastAsia="ru-RU"/>
              </w:rPr>
            </w:pPr>
            <w:r w:rsidRPr="006C57A3">
              <w:rPr>
                <w:lang w:val="ru-RU" w:eastAsia="ru-RU"/>
              </w:rPr>
              <w:t>Водогрейная котельная мощностью 50 Гкал/ч.</w:t>
            </w:r>
          </w:p>
        </w:tc>
        <w:tc>
          <w:tcPr>
            <w:tcW w:w="3437" w:type="dxa"/>
            <w:vAlign w:val="center"/>
          </w:tcPr>
          <w:p w:rsidR="006C57A3" w:rsidRPr="006C57A3" w:rsidRDefault="006C57A3" w:rsidP="006C57A3">
            <w:pPr>
              <w:adjustRightInd w:val="0"/>
              <w:jc w:val="center"/>
              <w:rPr>
                <w:lang w:val="ru-RU" w:eastAsia="ru-RU"/>
              </w:rPr>
            </w:pPr>
            <w:r w:rsidRPr="006C57A3">
              <w:rPr>
                <w:lang w:val="ru-RU" w:eastAsia="ru-RU"/>
              </w:rPr>
              <w:t>Обеспечение тепловой энергией потребителей Восточной части Зашекснинского района.</w:t>
            </w:r>
          </w:p>
        </w:tc>
        <w:tc>
          <w:tcPr>
            <w:tcW w:w="1701" w:type="dxa"/>
            <w:vAlign w:val="center"/>
          </w:tcPr>
          <w:p w:rsidR="006C57A3" w:rsidRPr="006C57A3" w:rsidRDefault="006C57A3" w:rsidP="006C57A3">
            <w:pPr>
              <w:adjustRightInd w:val="0"/>
              <w:jc w:val="center"/>
              <w:rPr>
                <w:lang w:val="ru-RU" w:eastAsia="ru-RU"/>
              </w:rPr>
            </w:pPr>
            <w:r w:rsidRPr="006C57A3">
              <w:rPr>
                <w:lang w:val="ru-RU" w:eastAsia="ru-RU"/>
              </w:rPr>
              <w:t>2026</w:t>
            </w:r>
          </w:p>
        </w:tc>
        <w:tc>
          <w:tcPr>
            <w:tcW w:w="2126" w:type="dxa"/>
            <w:vAlign w:val="center"/>
          </w:tcPr>
          <w:p w:rsidR="006C57A3" w:rsidRPr="006C57A3" w:rsidRDefault="006C57A3" w:rsidP="006C57A3">
            <w:pPr>
              <w:adjustRightInd w:val="0"/>
              <w:jc w:val="center"/>
              <w:rPr>
                <w:lang w:val="ru-RU" w:eastAsia="ru-RU"/>
              </w:rPr>
            </w:pPr>
            <w:r w:rsidRPr="006C57A3">
              <w:rPr>
                <w:lang w:val="ru-RU" w:eastAsia="ru-RU"/>
              </w:rPr>
              <w:t>695,184</w:t>
            </w:r>
          </w:p>
        </w:tc>
        <w:tc>
          <w:tcPr>
            <w:tcW w:w="2693" w:type="dxa"/>
            <w:vAlign w:val="center"/>
          </w:tcPr>
          <w:p w:rsidR="006C57A3" w:rsidRPr="006C57A3" w:rsidRDefault="006C57A3" w:rsidP="006C57A3">
            <w:pPr>
              <w:adjustRightInd w:val="0"/>
              <w:jc w:val="center"/>
              <w:rPr>
                <w:lang w:val="ru-RU" w:eastAsia="ru-RU"/>
              </w:rPr>
            </w:pPr>
            <w:r w:rsidRPr="006C57A3">
              <w:rPr>
                <w:lang w:val="ru-RU" w:eastAsia="ru-RU"/>
              </w:rPr>
              <w:t>579,32</w:t>
            </w:r>
          </w:p>
        </w:tc>
      </w:tr>
    </w:tbl>
    <w:p w:rsidR="002C5867" w:rsidRDefault="0084511B" w:rsidP="006C57A3">
      <w:pPr>
        <w:jc w:val="right"/>
        <w:rPr>
          <w:b/>
          <w:sz w:val="26"/>
          <w:szCs w:val="26"/>
          <w:lang w:val="ru-RU"/>
        </w:rPr>
      </w:pPr>
      <w:r>
        <w:rPr>
          <w:sz w:val="26"/>
          <w:szCs w:val="26"/>
          <w:lang w:val="ru-RU"/>
        </w:rPr>
        <w:t>Таблица 5.1.</w:t>
      </w:r>
      <w:r w:rsidR="002C5867">
        <w:rPr>
          <w:sz w:val="26"/>
          <w:szCs w:val="26"/>
        </w:rPr>
        <w:br w:type="page"/>
      </w:r>
    </w:p>
    <w:p w:rsidR="00ED03F1" w:rsidRPr="00BA3BCD" w:rsidRDefault="00457BAC" w:rsidP="00BA3BCD">
      <w:pPr>
        <w:pStyle w:val="2"/>
        <w:rPr>
          <w:lang w:val="ru-RU"/>
        </w:rPr>
      </w:pPr>
      <w:r w:rsidRPr="00BA3BCD">
        <w:rPr>
          <w:lang w:val="ru-RU"/>
        </w:rPr>
        <w:t xml:space="preserve"> </w:t>
      </w:r>
      <w:r w:rsidR="00ED03F1" w:rsidRPr="00BA3BCD">
        <w:rPr>
          <w:lang w:val="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BA3BCD" w:rsidRPr="00BA3BCD">
        <w:rPr>
          <w:lang w:val="ru-RU"/>
        </w:rPr>
        <w:t>.</w:t>
      </w:r>
    </w:p>
    <w:p w:rsidR="002C5867" w:rsidRPr="0014343B" w:rsidRDefault="002C5867" w:rsidP="002C5867">
      <w:pPr>
        <w:pStyle w:val="aff2"/>
        <w:ind w:left="568"/>
        <w:jc w:val="right"/>
        <w:outlineLvl w:val="1"/>
        <w:rPr>
          <w:rFonts w:ascii="Times New Roman" w:hAnsi="Times New Roman"/>
          <w:sz w:val="26"/>
          <w:szCs w:val="26"/>
        </w:rPr>
      </w:pPr>
    </w:p>
    <w:p w:rsidR="00C20814" w:rsidRPr="00C20814" w:rsidRDefault="00C20814" w:rsidP="008268A1">
      <w:pPr>
        <w:pStyle w:val="2"/>
        <w:numPr>
          <w:ilvl w:val="0"/>
          <w:numId w:val="0"/>
        </w:numPr>
        <w:ind w:left="765" w:hanging="340"/>
        <w:rPr>
          <w:lang w:val="ru-RU"/>
        </w:rPr>
      </w:pPr>
    </w:p>
    <w:tbl>
      <w:tblPr>
        <w:tblpPr w:leftFromText="180" w:rightFromText="180" w:vertAnchor="text" w:horzAnchor="margin" w:tblpXSpec="center" w:tblpY="554"/>
        <w:tblW w:w="15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995"/>
        <w:gridCol w:w="3675"/>
        <w:gridCol w:w="3119"/>
        <w:gridCol w:w="1559"/>
        <w:gridCol w:w="2268"/>
        <w:gridCol w:w="2410"/>
      </w:tblGrid>
      <w:tr w:rsidR="00C20814" w:rsidRPr="00531558" w:rsidTr="00564440">
        <w:trPr>
          <w:trHeight w:val="1117"/>
        </w:trPr>
        <w:tc>
          <w:tcPr>
            <w:tcW w:w="1995" w:type="dxa"/>
            <w:vAlign w:val="center"/>
          </w:tcPr>
          <w:p w:rsidR="00C20814" w:rsidRPr="00C20814" w:rsidRDefault="00C20814" w:rsidP="00C20814">
            <w:pPr>
              <w:adjustRightInd w:val="0"/>
              <w:jc w:val="center"/>
              <w:rPr>
                <w:lang w:val="ru-RU" w:eastAsia="ru-RU"/>
              </w:rPr>
            </w:pPr>
            <w:r w:rsidRPr="00C20814">
              <w:rPr>
                <w:lang w:val="ru-RU" w:eastAsia="ru-RU"/>
              </w:rPr>
              <w:t>Система теплоснабжения</w:t>
            </w:r>
          </w:p>
        </w:tc>
        <w:tc>
          <w:tcPr>
            <w:tcW w:w="3675" w:type="dxa"/>
            <w:vAlign w:val="center"/>
          </w:tcPr>
          <w:p w:rsidR="00C20814" w:rsidRPr="00C20814" w:rsidRDefault="00C20814" w:rsidP="00C20814">
            <w:pPr>
              <w:adjustRightInd w:val="0"/>
              <w:jc w:val="center"/>
              <w:rPr>
                <w:lang w:val="ru-RU" w:eastAsia="ru-RU"/>
              </w:rPr>
            </w:pPr>
            <w:r w:rsidRPr="00C20814">
              <w:rPr>
                <w:lang w:val="ru-RU" w:eastAsia="ru-RU"/>
              </w:rPr>
              <w:t>Техническая сущность предложений</w:t>
            </w:r>
          </w:p>
        </w:tc>
        <w:tc>
          <w:tcPr>
            <w:tcW w:w="3119" w:type="dxa"/>
            <w:vAlign w:val="center"/>
          </w:tcPr>
          <w:p w:rsidR="00C20814" w:rsidRPr="00C20814" w:rsidRDefault="00C20814" w:rsidP="00C20814">
            <w:pPr>
              <w:adjustRightInd w:val="0"/>
              <w:jc w:val="center"/>
              <w:rPr>
                <w:lang w:val="ru-RU" w:eastAsia="ru-RU"/>
              </w:rPr>
            </w:pPr>
            <w:r w:rsidRPr="00C20814">
              <w:rPr>
                <w:lang w:val="ru-RU" w:eastAsia="ru-RU"/>
              </w:rPr>
              <w:t>Цели предложений</w:t>
            </w:r>
          </w:p>
        </w:tc>
        <w:tc>
          <w:tcPr>
            <w:tcW w:w="1559" w:type="dxa"/>
            <w:vAlign w:val="center"/>
          </w:tcPr>
          <w:p w:rsidR="00C20814" w:rsidRPr="00C20814" w:rsidRDefault="00C20814" w:rsidP="00C20814">
            <w:pPr>
              <w:adjustRightInd w:val="0"/>
              <w:jc w:val="center"/>
              <w:rPr>
                <w:lang w:val="ru-RU" w:eastAsia="ru-RU"/>
              </w:rPr>
            </w:pPr>
            <w:r w:rsidRPr="00C20814">
              <w:rPr>
                <w:lang w:val="ru-RU" w:eastAsia="ru-RU"/>
              </w:rPr>
              <w:t>Год реализации</w:t>
            </w:r>
          </w:p>
        </w:tc>
        <w:tc>
          <w:tcPr>
            <w:tcW w:w="2268" w:type="dxa"/>
            <w:vAlign w:val="center"/>
          </w:tcPr>
          <w:p w:rsidR="00C20814" w:rsidRPr="00C20814" w:rsidRDefault="00C20814" w:rsidP="00C20814">
            <w:pPr>
              <w:adjustRightInd w:val="0"/>
              <w:jc w:val="center"/>
              <w:rPr>
                <w:lang w:val="ru-RU" w:eastAsia="ru-RU"/>
              </w:rPr>
            </w:pPr>
            <w:r w:rsidRPr="00C20814">
              <w:rPr>
                <w:lang w:val="ru-RU" w:eastAsia="ru-RU"/>
              </w:rPr>
              <w:t>Капитальные затраты, млн. рублей с НДС</w:t>
            </w:r>
          </w:p>
        </w:tc>
        <w:tc>
          <w:tcPr>
            <w:tcW w:w="2410" w:type="dxa"/>
            <w:vAlign w:val="center"/>
          </w:tcPr>
          <w:p w:rsidR="00C20814" w:rsidRPr="00C20814" w:rsidRDefault="00C20814" w:rsidP="00C20814">
            <w:pPr>
              <w:adjustRightInd w:val="0"/>
              <w:jc w:val="center"/>
              <w:rPr>
                <w:lang w:val="ru-RU" w:eastAsia="ru-RU"/>
              </w:rPr>
            </w:pPr>
            <w:r w:rsidRPr="00C20814">
              <w:rPr>
                <w:lang w:val="ru-RU" w:eastAsia="ru-RU"/>
              </w:rPr>
              <w:t>Капитальные затраты, млн. рублей без НДС</w:t>
            </w:r>
          </w:p>
        </w:tc>
      </w:tr>
      <w:tr w:rsidR="00C20814" w:rsidRPr="00C20814" w:rsidTr="00564440">
        <w:trPr>
          <w:trHeight w:val="1117"/>
        </w:trPr>
        <w:tc>
          <w:tcPr>
            <w:tcW w:w="1995" w:type="dxa"/>
            <w:vAlign w:val="center"/>
          </w:tcPr>
          <w:p w:rsidR="00C20814" w:rsidRPr="00C20814" w:rsidRDefault="00C20814" w:rsidP="00C20814">
            <w:pPr>
              <w:adjustRightInd w:val="0"/>
              <w:jc w:val="center"/>
              <w:rPr>
                <w:lang w:val="ru-RU" w:eastAsia="ru-RU"/>
              </w:rPr>
            </w:pPr>
            <w:r w:rsidRPr="00C20814">
              <w:rPr>
                <w:lang w:val="ru-RU" w:eastAsia="ru-RU"/>
              </w:rPr>
              <w:t>Котельная 2</w:t>
            </w:r>
          </w:p>
        </w:tc>
        <w:tc>
          <w:tcPr>
            <w:tcW w:w="3675" w:type="dxa"/>
            <w:vAlign w:val="center"/>
          </w:tcPr>
          <w:p w:rsidR="00C20814" w:rsidRPr="00C20814" w:rsidRDefault="00C20814" w:rsidP="00C20814">
            <w:pPr>
              <w:adjustRightInd w:val="0"/>
              <w:jc w:val="center"/>
              <w:rPr>
                <w:lang w:val="ru-RU" w:eastAsia="ru-RU"/>
              </w:rPr>
            </w:pPr>
            <w:r w:rsidRPr="00C20814">
              <w:rPr>
                <w:lang w:val="ru-RU" w:eastAsia="ru-RU"/>
              </w:rPr>
              <w:t>Установка водогрейного котла мощностью 20 Гкал/ч.</w:t>
            </w:r>
          </w:p>
        </w:tc>
        <w:tc>
          <w:tcPr>
            <w:tcW w:w="3119" w:type="dxa"/>
            <w:vAlign w:val="center"/>
          </w:tcPr>
          <w:p w:rsidR="00C20814" w:rsidRPr="00C20814" w:rsidRDefault="00C20814" w:rsidP="00C20814">
            <w:pPr>
              <w:adjustRightInd w:val="0"/>
              <w:jc w:val="center"/>
              <w:rPr>
                <w:lang w:val="ru-RU" w:eastAsia="ru-RU"/>
              </w:rPr>
            </w:pPr>
            <w:r w:rsidRPr="00C20814">
              <w:rPr>
                <w:lang w:val="ru-RU" w:eastAsia="ru-RU"/>
              </w:rPr>
              <w:t>Увеличение располагаемой мощности котельной</w:t>
            </w:r>
          </w:p>
        </w:tc>
        <w:tc>
          <w:tcPr>
            <w:tcW w:w="1559" w:type="dxa"/>
            <w:vAlign w:val="center"/>
          </w:tcPr>
          <w:p w:rsidR="00C20814" w:rsidRPr="00C20814" w:rsidRDefault="00C20814" w:rsidP="00C20814">
            <w:pPr>
              <w:adjustRightInd w:val="0"/>
              <w:jc w:val="center"/>
              <w:rPr>
                <w:lang w:val="ru-RU" w:eastAsia="ru-RU"/>
              </w:rPr>
            </w:pPr>
            <w:r w:rsidRPr="00C20814">
              <w:rPr>
                <w:lang w:val="ru-RU" w:eastAsia="ru-RU"/>
              </w:rPr>
              <w:t>2026</w:t>
            </w:r>
          </w:p>
        </w:tc>
        <w:tc>
          <w:tcPr>
            <w:tcW w:w="2268" w:type="dxa"/>
            <w:vAlign w:val="center"/>
          </w:tcPr>
          <w:p w:rsidR="00C20814" w:rsidRPr="00C20814" w:rsidRDefault="00C20814" w:rsidP="00C20814">
            <w:pPr>
              <w:adjustRightInd w:val="0"/>
              <w:jc w:val="center"/>
              <w:rPr>
                <w:lang w:val="ru-RU" w:eastAsia="ru-RU"/>
              </w:rPr>
            </w:pPr>
            <w:r w:rsidRPr="00C20814">
              <w:rPr>
                <w:lang w:val="ru-RU" w:eastAsia="ru-RU"/>
              </w:rPr>
              <w:t>185,4</w:t>
            </w:r>
          </w:p>
        </w:tc>
        <w:tc>
          <w:tcPr>
            <w:tcW w:w="2410" w:type="dxa"/>
            <w:vAlign w:val="center"/>
          </w:tcPr>
          <w:p w:rsidR="00C20814" w:rsidRPr="00C20814" w:rsidRDefault="00C20814" w:rsidP="00C20814">
            <w:pPr>
              <w:adjustRightInd w:val="0"/>
              <w:jc w:val="center"/>
              <w:rPr>
                <w:lang w:val="ru-RU" w:eastAsia="ru-RU"/>
              </w:rPr>
            </w:pPr>
            <w:r w:rsidRPr="00C20814">
              <w:rPr>
                <w:lang w:val="ru-RU" w:eastAsia="ru-RU"/>
              </w:rPr>
              <w:t>154,5</w:t>
            </w:r>
          </w:p>
        </w:tc>
      </w:tr>
      <w:tr w:rsidR="00C20814" w:rsidRPr="00C20814" w:rsidTr="00564440">
        <w:trPr>
          <w:trHeight w:val="1117"/>
        </w:trPr>
        <w:tc>
          <w:tcPr>
            <w:tcW w:w="1995" w:type="dxa"/>
            <w:vAlign w:val="center"/>
          </w:tcPr>
          <w:p w:rsidR="00C20814" w:rsidRPr="00C20814" w:rsidRDefault="00C20814" w:rsidP="00C20814">
            <w:pPr>
              <w:adjustRightInd w:val="0"/>
              <w:jc w:val="center"/>
              <w:rPr>
                <w:lang w:val="ru-RU" w:eastAsia="ru-RU"/>
              </w:rPr>
            </w:pPr>
            <w:r w:rsidRPr="00C20814">
              <w:rPr>
                <w:lang w:val="ru-RU" w:eastAsia="ru-RU"/>
              </w:rPr>
              <w:t>Котельная</w:t>
            </w:r>
          </w:p>
          <w:p w:rsidR="00C20814" w:rsidRPr="00C20814" w:rsidRDefault="00C20814" w:rsidP="00C20814">
            <w:pPr>
              <w:adjustRightInd w:val="0"/>
              <w:jc w:val="center"/>
              <w:rPr>
                <w:lang w:val="ru-RU" w:eastAsia="ru-RU"/>
              </w:rPr>
            </w:pPr>
            <w:r w:rsidRPr="00C20814">
              <w:rPr>
                <w:lang w:val="ru-RU" w:eastAsia="ru-RU"/>
              </w:rPr>
              <w:t>Южная</w:t>
            </w:r>
          </w:p>
        </w:tc>
        <w:tc>
          <w:tcPr>
            <w:tcW w:w="3675" w:type="dxa"/>
            <w:vAlign w:val="center"/>
          </w:tcPr>
          <w:p w:rsidR="00C20814" w:rsidRPr="00C20814" w:rsidRDefault="00C20814" w:rsidP="00C20814">
            <w:pPr>
              <w:adjustRightInd w:val="0"/>
              <w:jc w:val="center"/>
              <w:rPr>
                <w:lang w:val="ru-RU" w:eastAsia="ru-RU"/>
              </w:rPr>
            </w:pPr>
            <w:r w:rsidRPr="00C20814">
              <w:rPr>
                <w:lang w:val="ru-RU" w:eastAsia="ru-RU"/>
              </w:rPr>
              <w:t>Установка водогрейного котла мощностью 50 Гкал/ч</w:t>
            </w:r>
          </w:p>
        </w:tc>
        <w:tc>
          <w:tcPr>
            <w:tcW w:w="3119" w:type="dxa"/>
            <w:vAlign w:val="center"/>
          </w:tcPr>
          <w:p w:rsidR="00C20814" w:rsidRPr="00C20814" w:rsidRDefault="00C20814" w:rsidP="00C20814">
            <w:pPr>
              <w:adjustRightInd w:val="0"/>
              <w:jc w:val="center"/>
              <w:rPr>
                <w:lang w:val="ru-RU" w:eastAsia="ru-RU"/>
              </w:rPr>
            </w:pPr>
            <w:r w:rsidRPr="00C20814">
              <w:rPr>
                <w:lang w:val="ru-RU" w:eastAsia="ru-RU"/>
              </w:rPr>
              <w:t>Увеличение располагаемой мощности котельной</w:t>
            </w:r>
          </w:p>
        </w:tc>
        <w:tc>
          <w:tcPr>
            <w:tcW w:w="1559" w:type="dxa"/>
            <w:vAlign w:val="center"/>
          </w:tcPr>
          <w:p w:rsidR="00C20814" w:rsidRPr="00C20814" w:rsidRDefault="00C20814" w:rsidP="00C20814">
            <w:pPr>
              <w:adjustRightInd w:val="0"/>
              <w:jc w:val="center"/>
              <w:rPr>
                <w:lang w:val="ru-RU" w:eastAsia="ru-RU"/>
              </w:rPr>
            </w:pPr>
            <w:r w:rsidRPr="00C20814">
              <w:rPr>
                <w:lang w:val="ru-RU" w:eastAsia="ru-RU"/>
              </w:rPr>
              <w:t>2021</w:t>
            </w:r>
          </w:p>
        </w:tc>
        <w:tc>
          <w:tcPr>
            <w:tcW w:w="2268" w:type="dxa"/>
            <w:vAlign w:val="center"/>
          </w:tcPr>
          <w:p w:rsidR="00C20814" w:rsidRPr="00C20814" w:rsidRDefault="00C20814" w:rsidP="00C20814">
            <w:pPr>
              <w:adjustRightInd w:val="0"/>
              <w:jc w:val="center"/>
              <w:rPr>
                <w:lang w:val="ru-RU" w:eastAsia="ru-RU"/>
              </w:rPr>
            </w:pPr>
            <w:r w:rsidRPr="00C20814">
              <w:rPr>
                <w:lang w:val="ru-RU" w:eastAsia="ru-RU"/>
              </w:rPr>
              <w:t>375,12</w:t>
            </w:r>
          </w:p>
        </w:tc>
        <w:tc>
          <w:tcPr>
            <w:tcW w:w="2410" w:type="dxa"/>
            <w:vAlign w:val="center"/>
          </w:tcPr>
          <w:p w:rsidR="00C20814" w:rsidRPr="00C20814" w:rsidRDefault="00C20814" w:rsidP="00C20814">
            <w:pPr>
              <w:adjustRightInd w:val="0"/>
              <w:jc w:val="center"/>
              <w:rPr>
                <w:lang w:val="ru-RU" w:eastAsia="ru-RU"/>
              </w:rPr>
            </w:pPr>
            <w:r w:rsidRPr="00C20814">
              <w:rPr>
                <w:lang w:val="ru-RU" w:eastAsia="ru-RU"/>
              </w:rPr>
              <w:t>312,6</w:t>
            </w:r>
          </w:p>
        </w:tc>
      </w:tr>
      <w:tr w:rsidR="00C20814" w:rsidRPr="00C20814" w:rsidTr="00564440">
        <w:trPr>
          <w:trHeight w:val="1117"/>
        </w:trPr>
        <w:tc>
          <w:tcPr>
            <w:tcW w:w="1995" w:type="dxa"/>
            <w:vAlign w:val="center"/>
          </w:tcPr>
          <w:p w:rsidR="00C20814" w:rsidRPr="00C20814" w:rsidRDefault="00C20814" w:rsidP="00C20814">
            <w:pPr>
              <w:adjustRightInd w:val="0"/>
              <w:jc w:val="center"/>
              <w:rPr>
                <w:lang w:val="ru-RU" w:eastAsia="ru-RU"/>
              </w:rPr>
            </w:pPr>
            <w:r w:rsidRPr="00C20814">
              <w:rPr>
                <w:lang w:val="ru-RU" w:eastAsia="ru-RU"/>
              </w:rPr>
              <w:t>Котельная</w:t>
            </w:r>
          </w:p>
          <w:p w:rsidR="00C20814" w:rsidRPr="00C20814" w:rsidRDefault="00C20814" w:rsidP="00C20814">
            <w:pPr>
              <w:adjustRightInd w:val="0"/>
              <w:jc w:val="center"/>
              <w:rPr>
                <w:lang w:val="ru-RU" w:eastAsia="ru-RU"/>
              </w:rPr>
            </w:pPr>
            <w:r w:rsidRPr="00C20814">
              <w:rPr>
                <w:lang w:val="ru-RU" w:eastAsia="ru-RU"/>
              </w:rPr>
              <w:t>Южная</w:t>
            </w:r>
          </w:p>
        </w:tc>
        <w:tc>
          <w:tcPr>
            <w:tcW w:w="3675" w:type="dxa"/>
            <w:vAlign w:val="center"/>
          </w:tcPr>
          <w:p w:rsidR="00C20814" w:rsidRPr="00C20814" w:rsidRDefault="00C20814" w:rsidP="00C20814">
            <w:pPr>
              <w:adjustRightInd w:val="0"/>
              <w:jc w:val="center"/>
              <w:rPr>
                <w:lang w:val="ru-RU" w:eastAsia="ru-RU"/>
              </w:rPr>
            </w:pPr>
            <w:r w:rsidRPr="00C20814">
              <w:rPr>
                <w:lang w:val="ru-RU" w:eastAsia="ru-RU"/>
              </w:rPr>
              <w:t>Установка водогрейного котла мощностью 100 Гкал/ч</w:t>
            </w:r>
          </w:p>
        </w:tc>
        <w:tc>
          <w:tcPr>
            <w:tcW w:w="3119" w:type="dxa"/>
            <w:vAlign w:val="center"/>
          </w:tcPr>
          <w:p w:rsidR="00C20814" w:rsidRPr="00C20814" w:rsidRDefault="00C20814" w:rsidP="00C20814">
            <w:pPr>
              <w:adjustRightInd w:val="0"/>
              <w:jc w:val="center"/>
              <w:rPr>
                <w:lang w:val="ru-RU" w:eastAsia="ru-RU"/>
              </w:rPr>
            </w:pPr>
            <w:r w:rsidRPr="00C20814">
              <w:rPr>
                <w:lang w:val="ru-RU" w:eastAsia="ru-RU"/>
              </w:rPr>
              <w:t>Увеличение располагаемой мощности котельной</w:t>
            </w:r>
          </w:p>
        </w:tc>
        <w:tc>
          <w:tcPr>
            <w:tcW w:w="1559" w:type="dxa"/>
            <w:vAlign w:val="center"/>
          </w:tcPr>
          <w:p w:rsidR="00C20814" w:rsidRPr="00C20814" w:rsidRDefault="00C20814" w:rsidP="00C20814">
            <w:pPr>
              <w:adjustRightInd w:val="0"/>
              <w:jc w:val="center"/>
              <w:rPr>
                <w:lang w:val="ru-RU" w:eastAsia="ru-RU"/>
              </w:rPr>
            </w:pPr>
            <w:r w:rsidRPr="00C20814">
              <w:rPr>
                <w:lang w:val="ru-RU" w:eastAsia="ru-RU"/>
              </w:rPr>
              <w:t>2026</w:t>
            </w:r>
          </w:p>
        </w:tc>
        <w:tc>
          <w:tcPr>
            <w:tcW w:w="2268" w:type="dxa"/>
            <w:vAlign w:val="center"/>
          </w:tcPr>
          <w:p w:rsidR="00C20814" w:rsidRPr="00C20814" w:rsidRDefault="00C20814" w:rsidP="00C20814">
            <w:pPr>
              <w:adjustRightInd w:val="0"/>
              <w:jc w:val="center"/>
              <w:rPr>
                <w:lang w:val="ru-RU" w:eastAsia="ru-RU"/>
              </w:rPr>
            </w:pPr>
            <w:r w:rsidRPr="00C20814">
              <w:rPr>
                <w:lang w:val="ru-RU" w:eastAsia="ru-RU"/>
              </w:rPr>
              <w:t>756,12</w:t>
            </w:r>
          </w:p>
        </w:tc>
        <w:tc>
          <w:tcPr>
            <w:tcW w:w="2410" w:type="dxa"/>
            <w:vAlign w:val="center"/>
          </w:tcPr>
          <w:p w:rsidR="00C20814" w:rsidRPr="00C20814" w:rsidRDefault="00C20814" w:rsidP="00C20814">
            <w:pPr>
              <w:adjustRightInd w:val="0"/>
              <w:jc w:val="center"/>
              <w:rPr>
                <w:lang w:val="ru-RU" w:eastAsia="ru-RU"/>
              </w:rPr>
            </w:pPr>
            <w:r w:rsidRPr="00C20814">
              <w:rPr>
                <w:lang w:val="ru-RU" w:eastAsia="ru-RU"/>
              </w:rPr>
              <w:t>630,1</w:t>
            </w:r>
          </w:p>
        </w:tc>
      </w:tr>
    </w:tbl>
    <w:p w:rsidR="00213B07" w:rsidRPr="0084511B" w:rsidRDefault="0084511B" w:rsidP="0084511B">
      <w:pPr>
        <w:pStyle w:val="ConsPlusNormal"/>
        <w:jc w:val="right"/>
        <w:rPr>
          <w:rFonts w:ascii="Times New Roman" w:hAnsi="Times New Roman" w:cs="Times New Roman"/>
          <w:sz w:val="26"/>
          <w:szCs w:val="26"/>
        </w:rPr>
      </w:pPr>
      <w:r>
        <w:rPr>
          <w:rFonts w:ascii="Times New Roman" w:hAnsi="Times New Roman" w:cs="Times New Roman"/>
          <w:sz w:val="26"/>
          <w:szCs w:val="26"/>
        </w:rPr>
        <w:t>Таблица 5.3.</w:t>
      </w:r>
    </w:p>
    <w:p w:rsidR="00BA3BCD" w:rsidRPr="00BA3BCD" w:rsidRDefault="00BA3BCD" w:rsidP="00BA3BCD">
      <w:pPr>
        <w:rPr>
          <w:lang w:val="ru-RU"/>
        </w:rPr>
      </w:pPr>
    </w:p>
    <w:p w:rsidR="00ED03F1" w:rsidRPr="00BA3BCD" w:rsidRDefault="00457BAC" w:rsidP="00BA3BCD">
      <w:pPr>
        <w:pStyle w:val="2"/>
        <w:rPr>
          <w:lang w:val="ru-RU"/>
        </w:rPr>
      </w:pPr>
      <w:r w:rsidRPr="00BA3BCD">
        <w:rPr>
          <w:lang w:val="ru-RU"/>
        </w:rPr>
        <w:t xml:space="preserve"> </w:t>
      </w:r>
      <w:r w:rsidR="00ED03F1" w:rsidRPr="00BA3BCD">
        <w:rPr>
          <w:lang w:val="ru-RU"/>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C024B7" w:rsidRPr="00BA3BCD">
        <w:rPr>
          <w:lang w:val="ru-RU"/>
        </w:rPr>
        <w:t>.</w:t>
      </w:r>
    </w:p>
    <w:p w:rsidR="00ED03F1" w:rsidRDefault="00ED03F1" w:rsidP="002C5867">
      <w:pPr>
        <w:pStyle w:val="aa"/>
        <w:ind w:left="354" w:right="102"/>
        <w:jc w:val="right"/>
        <w:rPr>
          <w:b/>
          <w:sz w:val="26"/>
          <w:szCs w:val="26"/>
          <w:lang w:val="ru-RU"/>
        </w:rPr>
      </w:pPr>
    </w:p>
    <w:p w:rsidR="00ED03F1" w:rsidRDefault="00ED03F1" w:rsidP="002C5867">
      <w:pPr>
        <w:pStyle w:val="aa"/>
        <w:ind w:left="354" w:right="102"/>
        <w:jc w:val="right"/>
        <w:rPr>
          <w:sz w:val="26"/>
          <w:szCs w:val="26"/>
          <w:lang w:val="ru-RU"/>
        </w:rPr>
      </w:pPr>
      <w:r w:rsidRPr="0014343B">
        <w:rPr>
          <w:sz w:val="26"/>
          <w:szCs w:val="26"/>
          <w:lang w:val="ru-RU"/>
        </w:rPr>
        <w:t xml:space="preserve">Таблица </w:t>
      </w:r>
      <w:r>
        <w:rPr>
          <w:sz w:val="26"/>
          <w:szCs w:val="26"/>
          <w:lang w:val="ru-RU"/>
        </w:rPr>
        <w:t>5</w:t>
      </w:r>
      <w:r w:rsidR="00C024B7">
        <w:rPr>
          <w:sz w:val="26"/>
          <w:szCs w:val="26"/>
          <w:lang w:val="ru-RU"/>
        </w:rPr>
        <w:t>.4</w:t>
      </w:r>
    </w:p>
    <w:p w:rsidR="002C5867" w:rsidRPr="002C5867" w:rsidRDefault="002C5867" w:rsidP="002C5867">
      <w:pPr>
        <w:pStyle w:val="aa"/>
        <w:ind w:left="354" w:right="102"/>
        <w:jc w:val="right"/>
        <w:rPr>
          <w:sz w:val="26"/>
          <w:szCs w:val="26"/>
          <w:lang w:val="ru-RU"/>
        </w:rPr>
      </w:pPr>
    </w:p>
    <w:tbl>
      <w:tblPr>
        <w:tblpPr w:leftFromText="180" w:rightFromText="180" w:vertAnchor="text" w:horzAnchor="margin" w:tblpY="10"/>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2047"/>
        <w:gridCol w:w="3491"/>
        <w:gridCol w:w="3057"/>
        <w:gridCol w:w="1686"/>
        <w:gridCol w:w="2680"/>
        <w:gridCol w:w="2765"/>
      </w:tblGrid>
      <w:tr w:rsidR="00ED03F1" w:rsidRPr="00531558" w:rsidTr="00EA5098">
        <w:trPr>
          <w:trHeight w:val="691"/>
          <w:tblHeader/>
        </w:trPr>
        <w:tc>
          <w:tcPr>
            <w:tcW w:w="651"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Система теплоснабжения</w:t>
            </w:r>
          </w:p>
        </w:tc>
        <w:tc>
          <w:tcPr>
            <w:tcW w:w="1110"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Техническая сущность предложений</w:t>
            </w:r>
          </w:p>
        </w:tc>
        <w:tc>
          <w:tcPr>
            <w:tcW w:w="972"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Цели предложений</w:t>
            </w:r>
          </w:p>
        </w:tc>
        <w:tc>
          <w:tcPr>
            <w:tcW w:w="536"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Год реализации</w:t>
            </w:r>
          </w:p>
        </w:tc>
        <w:tc>
          <w:tcPr>
            <w:tcW w:w="852"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Капитальные затраты, млн. рублей с НДС</w:t>
            </w:r>
          </w:p>
        </w:tc>
        <w:tc>
          <w:tcPr>
            <w:tcW w:w="879"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Капитальные затраты, млн. рублей без НДС</w:t>
            </w:r>
          </w:p>
        </w:tc>
      </w:tr>
      <w:tr w:rsidR="00ED03F1" w:rsidRPr="002C5867" w:rsidTr="00EA5098">
        <w:trPr>
          <w:trHeight w:val="1285"/>
        </w:trPr>
        <w:tc>
          <w:tcPr>
            <w:tcW w:w="651"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Котельная 3</w:t>
            </w:r>
          </w:p>
        </w:tc>
        <w:tc>
          <w:tcPr>
            <w:tcW w:w="1110"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Строительство источников электрической энергии собственных нужд мощностью 0,8 МВт</w:t>
            </w:r>
          </w:p>
        </w:tc>
        <w:tc>
          <w:tcPr>
            <w:tcW w:w="972"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Повышение эффективности теплоснабжения</w:t>
            </w:r>
          </w:p>
        </w:tc>
        <w:tc>
          <w:tcPr>
            <w:tcW w:w="536"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2020</w:t>
            </w:r>
          </w:p>
        </w:tc>
        <w:tc>
          <w:tcPr>
            <w:tcW w:w="852"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131,5824</w:t>
            </w:r>
          </w:p>
        </w:tc>
        <w:tc>
          <w:tcPr>
            <w:tcW w:w="879"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109,652</w:t>
            </w:r>
          </w:p>
        </w:tc>
      </w:tr>
      <w:tr w:rsidR="00ED03F1" w:rsidRPr="002C5867" w:rsidTr="00EA5098">
        <w:trPr>
          <w:trHeight w:val="1074"/>
        </w:trPr>
        <w:tc>
          <w:tcPr>
            <w:tcW w:w="651"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Котельная</w:t>
            </w:r>
          </w:p>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Северная</w:t>
            </w:r>
          </w:p>
        </w:tc>
        <w:tc>
          <w:tcPr>
            <w:tcW w:w="1110"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Строительство источников электрической энергии собственных нужд мощностью 0,8 МВт</w:t>
            </w:r>
          </w:p>
        </w:tc>
        <w:tc>
          <w:tcPr>
            <w:tcW w:w="972"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Повышение эффективности теплоснабжения</w:t>
            </w:r>
          </w:p>
        </w:tc>
        <w:tc>
          <w:tcPr>
            <w:tcW w:w="536"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2020</w:t>
            </w:r>
          </w:p>
        </w:tc>
        <w:tc>
          <w:tcPr>
            <w:tcW w:w="852"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152,574</w:t>
            </w:r>
          </w:p>
        </w:tc>
        <w:tc>
          <w:tcPr>
            <w:tcW w:w="879" w:type="pct"/>
            <w:vAlign w:val="center"/>
          </w:tcPr>
          <w:p w:rsidR="00ED03F1" w:rsidRPr="002C5867" w:rsidRDefault="00ED03F1" w:rsidP="002C5867">
            <w:pPr>
              <w:pStyle w:val="ConsPlusNormal"/>
              <w:jc w:val="center"/>
              <w:rPr>
                <w:rFonts w:ascii="Times New Roman" w:hAnsi="Times New Roman" w:cs="Times New Roman"/>
                <w:sz w:val="24"/>
                <w:szCs w:val="24"/>
              </w:rPr>
            </w:pPr>
            <w:r w:rsidRPr="002C5867">
              <w:rPr>
                <w:rFonts w:ascii="Times New Roman" w:hAnsi="Times New Roman" w:cs="Times New Roman"/>
                <w:sz w:val="24"/>
                <w:szCs w:val="24"/>
              </w:rPr>
              <w:t>127,145</w:t>
            </w:r>
          </w:p>
        </w:tc>
      </w:tr>
    </w:tbl>
    <w:p w:rsidR="00EA5098" w:rsidRDefault="00EA5098" w:rsidP="002C5867">
      <w:pPr>
        <w:pStyle w:val="afb"/>
        <w:spacing w:before="0" w:after="0"/>
        <w:ind w:left="390" w:firstLine="0"/>
        <w:rPr>
          <w:b/>
        </w:rPr>
      </w:pPr>
    </w:p>
    <w:p w:rsidR="00ED03F1" w:rsidRPr="00BA3BCD" w:rsidRDefault="00ED03F1" w:rsidP="00BA3BCD">
      <w:pPr>
        <w:pStyle w:val="2"/>
        <w:rPr>
          <w:lang w:val="ru-RU"/>
        </w:rPr>
      </w:pPr>
      <w:r w:rsidRPr="00BA3BCD">
        <w:rPr>
          <w:lang w:val="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C024B7" w:rsidRPr="00BA3BCD">
        <w:rPr>
          <w:lang w:val="ru-RU"/>
        </w:rPr>
        <w:t>.</w:t>
      </w:r>
    </w:p>
    <w:p w:rsidR="002C5867" w:rsidRPr="002C5867" w:rsidRDefault="002C5867" w:rsidP="002C5867">
      <w:pPr>
        <w:pStyle w:val="afb"/>
        <w:spacing w:before="0" w:after="0"/>
        <w:ind w:left="390" w:firstLine="0"/>
        <w:rPr>
          <w:b/>
          <w:sz w:val="26"/>
          <w:szCs w:val="26"/>
        </w:rPr>
      </w:pPr>
    </w:p>
    <w:p w:rsidR="00ED03F1" w:rsidRPr="002C5867" w:rsidRDefault="00ED03F1" w:rsidP="002C5867">
      <w:pPr>
        <w:pStyle w:val="afb"/>
        <w:spacing w:before="0" w:after="0"/>
        <w:rPr>
          <w:sz w:val="26"/>
          <w:szCs w:val="26"/>
        </w:rPr>
      </w:pPr>
      <w:r w:rsidRPr="002C5867">
        <w:rPr>
          <w:sz w:val="26"/>
          <w:szCs w:val="26"/>
        </w:rPr>
        <w:t xml:space="preserve">Совместная работа не предусмотрена. </w:t>
      </w:r>
    </w:p>
    <w:p w:rsidR="002C5867" w:rsidRPr="00EA5098" w:rsidRDefault="002C5867" w:rsidP="002C5867">
      <w:pPr>
        <w:pStyle w:val="afb"/>
        <w:spacing w:before="0" w:after="0"/>
        <w:rPr>
          <w:sz w:val="26"/>
          <w:szCs w:val="26"/>
        </w:rPr>
      </w:pPr>
    </w:p>
    <w:p w:rsidR="00ED03F1" w:rsidRPr="00BA3BCD" w:rsidRDefault="00220731" w:rsidP="00BA3BCD">
      <w:pPr>
        <w:pStyle w:val="2"/>
        <w:rPr>
          <w:lang w:val="ru-RU"/>
        </w:rPr>
      </w:pPr>
      <w:r w:rsidRPr="00BA3BCD">
        <w:rPr>
          <w:lang w:val="ru-RU"/>
        </w:rPr>
        <w:t xml:space="preserve"> </w:t>
      </w:r>
      <w:r w:rsidR="00ED03F1" w:rsidRPr="00BA3BCD">
        <w:rPr>
          <w:lang w:val="ru-RU"/>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C024B7" w:rsidRPr="00BA3BCD">
        <w:rPr>
          <w:lang w:val="ru-RU"/>
        </w:rPr>
        <w:t>.</w:t>
      </w:r>
    </w:p>
    <w:p w:rsidR="002C5867" w:rsidRPr="00C024B7" w:rsidRDefault="002C5867" w:rsidP="002C5867">
      <w:pPr>
        <w:pStyle w:val="afb"/>
        <w:spacing w:before="0" w:after="0"/>
        <w:ind w:firstLine="0"/>
        <w:rPr>
          <w:b/>
          <w:sz w:val="26"/>
          <w:szCs w:val="26"/>
        </w:rPr>
      </w:pPr>
    </w:p>
    <w:p w:rsidR="00213B07" w:rsidRDefault="00ED03F1" w:rsidP="002C5867">
      <w:pPr>
        <w:pStyle w:val="ConsPlusNormal"/>
        <w:ind w:firstLine="709"/>
        <w:jc w:val="both"/>
        <w:rPr>
          <w:rFonts w:ascii="Times New Roman" w:hAnsi="Times New Roman" w:cs="Times New Roman"/>
          <w:sz w:val="26"/>
          <w:szCs w:val="26"/>
        </w:rPr>
      </w:pPr>
      <w:r w:rsidRPr="00ED03F1">
        <w:rPr>
          <w:rFonts w:ascii="Times New Roman" w:hAnsi="Times New Roman" w:cs="Times New Roman"/>
          <w:sz w:val="26"/>
          <w:szCs w:val="26"/>
        </w:rPr>
        <w:t>Вывод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 не предусмотрен.</w:t>
      </w:r>
    </w:p>
    <w:p w:rsidR="00730A15" w:rsidRDefault="00730A15" w:rsidP="002C5867">
      <w:pPr>
        <w:pStyle w:val="ConsPlusNormal"/>
        <w:ind w:firstLine="709"/>
        <w:jc w:val="both"/>
        <w:rPr>
          <w:rFonts w:ascii="Times New Roman" w:hAnsi="Times New Roman" w:cs="Times New Roman"/>
          <w:sz w:val="26"/>
          <w:szCs w:val="26"/>
        </w:rPr>
      </w:pPr>
    </w:p>
    <w:p w:rsidR="008E7EFA" w:rsidRPr="00BA3BCD" w:rsidRDefault="008E7EFA" w:rsidP="00BA3BCD">
      <w:pPr>
        <w:pStyle w:val="2"/>
        <w:rPr>
          <w:rFonts w:eastAsiaTheme="minorHAnsi"/>
          <w:lang w:val="ru-RU"/>
        </w:rPr>
      </w:pPr>
      <w:bookmarkStart w:id="62" w:name="_Toc13767862"/>
      <w:r w:rsidRPr="00BA3BCD">
        <w:rPr>
          <w:rFonts w:eastAsiaTheme="minorHAnsi"/>
          <w:lang w:val="ru-RU"/>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C024B7" w:rsidRPr="00BA3BCD">
        <w:rPr>
          <w:rFonts w:eastAsiaTheme="minorHAnsi"/>
          <w:lang w:val="ru-RU"/>
        </w:rPr>
        <w:t>.</w:t>
      </w:r>
    </w:p>
    <w:p w:rsidR="008E7EFA" w:rsidRPr="008E7EFA" w:rsidRDefault="008E7EFA" w:rsidP="00EA5098">
      <w:pPr>
        <w:pStyle w:val="afb"/>
        <w:spacing w:before="0" w:after="0"/>
        <w:rPr>
          <w:rFonts w:eastAsiaTheme="minorHAnsi"/>
        </w:rPr>
      </w:pPr>
    </w:p>
    <w:p w:rsidR="008E7EFA" w:rsidRPr="008E7EFA" w:rsidRDefault="008E7EFA" w:rsidP="002C5867">
      <w:pPr>
        <w:widowControl/>
        <w:adjustRightInd w:val="0"/>
        <w:ind w:firstLine="709"/>
        <w:jc w:val="both"/>
        <w:rPr>
          <w:rFonts w:eastAsiaTheme="minorHAnsi"/>
          <w:bCs/>
          <w:sz w:val="26"/>
          <w:szCs w:val="26"/>
          <w:lang w:val="ru-RU"/>
        </w:rPr>
      </w:pPr>
      <w:r w:rsidRPr="008E7EFA">
        <w:rPr>
          <w:rFonts w:eastAsiaTheme="minorHAnsi"/>
          <w:bCs/>
          <w:sz w:val="26"/>
          <w:szCs w:val="26"/>
          <w:lang w:val="ru-RU"/>
        </w:rPr>
        <w:t>Переоборудование котельных в источники тепловой энергии, функционирующие в режиме комбинированной выработки электрической и тепловой энергии не предусмотрено.</w:t>
      </w:r>
    </w:p>
    <w:p w:rsidR="008E7EFA" w:rsidRPr="008E7EFA" w:rsidRDefault="008E7EFA" w:rsidP="002C5867">
      <w:pPr>
        <w:pStyle w:val="aa"/>
        <w:ind w:left="354"/>
        <w:jc w:val="center"/>
        <w:outlineLvl w:val="1"/>
        <w:rPr>
          <w:b/>
          <w:sz w:val="26"/>
          <w:szCs w:val="26"/>
          <w:lang w:val="ru-RU"/>
        </w:rPr>
      </w:pPr>
    </w:p>
    <w:p w:rsidR="0014343B" w:rsidRPr="008E7EFA" w:rsidRDefault="00BA3BCD" w:rsidP="00BA3BCD">
      <w:pPr>
        <w:pStyle w:val="2"/>
        <w:rPr>
          <w:lang w:val="ru-RU"/>
        </w:rPr>
      </w:pPr>
      <w:r>
        <w:rPr>
          <w:lang w:val="ru-RU"/>
        </w:rPr>
        <w:t xml:space="preserve">   </w:t>
      </w:r>
      <w:r w:rsidR="0014343B" w:rsidRPr="00BA3BCD">
        <w:rPr>
          <w:lang w:val="ru-RU"/>
        </w:rPr>
        <w:t>Меры</w:t>
      </w:r>
      <w:r w:rsidR="0014343B" w:rsidRPr="008E7EFA">
        <w:rPr>
          <w:lang w:val="ru-RU"/>
        </w:rPr>
        <w:t xml:space="preserve">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62"/>
      <w:r w:rsidR="00605966">
        <w:rPr>
          <w:lang w:val="ru-RU"/>
        </w:rPr>
        <w:t>.</w:t>
      </w:r>
    </w:p>
    <w:p w:rsidR="0014343B" w:rsidRPr="0014343B" w:rsidRDefault="0014343B" w:rsidP="002C5867">
      <w:pPr>
        <w:pStyle w:val="aa"/>
        <w:ind w:left="354"/>
        <w:jc w:val="center"/>
        <w:rPr>
          <w:rFonts w:ascii="Arial" w:hAnsi="Arial" w:cs="Arial"/>
          <w:b/>
          <w:sz w:val="24"/>
          <w:szCs w:val="24"/>
          <w:lang w:val="ru-RU"/>
        </w:rPr>
      </w:pPr>
    </w:p>
    <w:p w:rsidR="0014343B" w:rsidRPr="0084511B" w:rsidRDefault="00ED03F1" w:rsidP="0084511B">
      <w:pPr>
        <w:rPr>
          <w:sz w:val="26"/>
          <w:szCs w:val="26"/>
          <w:lang w:val="ru-RU"/>
        </w:rPr>
      </w:pPr>
      <w:bookmarkStart w:id="63" w:name="_Toc10441435"/>
      <w:r w:rsidRPr="0084511B">
        <w:rPr>
          <w:sz w:val="26"/>
          <w:szCs w:val="26"/>
          <w:lang w:val="ru-RU"/>
        </w:rPr>
        <w:t>В Актуализированной  Схеме теплоснабж</w:t>
      </w:r>
      <w:r w:rsidR="0084511B" w:rsidRPr="0084511B">
        <w:rPr>
          <w:sz w:val="26"/>
          <w:szCs w:val="26"/>
          <w:lang w:val="ru-RU"/>
        </w:rPr>
        <w:t>ения г. Череповца на период 2021 – 2035</w:t>
      </w:r>
      <w:r w:rsidRPr="0084511B">
        <w:rPr>
          <w:sz w:val="26"/>
          <w:szCs w:val="26"/>
          <w:lang w:val="ru-RU"/>
        </w:rPr>
        <w:t xml:space="preserve"> гг. перевод в пиковый режим работы котельных по отношению к источникам тепловой энергии с комбинированной выработкой тепловой и электрической энергии, либо по выводу их из эксплуатации не предусматривается.</w:t>
      </w:r>
    </w:p>
    <w:bookmarkEnd w:id="63"/>
    <w:p w:rsidR="00ED03F1" w:rsidRPr="00ED03F1" w:rsidRDefault="00ED03F1" w:rsidP="00BA3BCD">
      <w:pPr>
        <w:pStyle w:val="2"/>
        <w:rPr>
          <w:lang w:val="ru-RU"/>
        </w:rPr>
      </w:pPr>
      <w:r w:rsidRPr="00ED03F1">
        <w:rPr>
          <w:lang w:val="ru-RU"/>
        </w:rPr>
        <w:t xml:space="preserve">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w:t>
      </w:r>
      <w:r>
        <w:rPr>
          <w:lang w:val="ru-RU"/>
        </w:rPr>
        <w:t>при необходимости его изменения</w:t>
      </w:r>
      <w:r w:rsidR="00605966">
        <w:rPr>
          <w:lang w:val="ru-RU"/>
        </w:rPr>
        <w:t>.</w:t>
      </w:r>
    </w:p>
    <w:p w:rsidR="0014343B" w:rsidRPr="00DD7A4C" w:rsidRDefault="0014343B" w:rsidP="0084511B">
      <w:pPr>
        <w:rPr>
          <w:sz w:val="26"/>
          <w:szCs w:val="26"/>
          <w:lang w:val="ru-RU"/>
        </w:rPr>
      </w:pPr>
    </w:p>
    <w:p w:rsidR="00A2536F" w:rsidRPr="0014343B" w:rsidRDefault="00A2536F" w:rsidP="002C5867">
      <w:pPr>
        <w:pStyle w:val="ConsPlusNormal"/>
        <w:ind w:firstLine="709"/>
        <w:jc w:val="both"/>
        <w:rPr>
          <w:rFonts w:ascii="Times New Roman" w:hAnsi="Times New Roman" w:cs="Times New Roman"/>
          <w:sz w:val="26"/>
          <w:szCs w:val="26"/>
        </w:rPr>
      </w:pPr>
      <w:r w:rsidRPr="00A2536F">
        <w:rPr>
          <w:b/>
          <w:sz w:val="24"/>
          <w:szCs w:val="24"/>
        </w:rPr>
        <w:t xml:space="preserve"> </w:t>
      </w:r>
      <w:r w:rsidRPr="0014343B">
        <w:rPr>
          <w:rFonts w:ascii="Times New Roman" w:hAnsi="Times New Roman" w:cs="Times New Roman"/>
          <w:sz w:val="26"/>
          <w:szCs w:val="26"/>
        </w:rPr>
        <w:t>Тепловая сеть систем централизованного теплоснабжения г.Череповца построена по централизованному принципу и работает по</w:t>
      </w:r>
      <w:r w:rsidR="00982769" w:rsidRPr="0014343B">
        <w:rPr>
          <w:rFonts w:ascii="Times New Roman" w:hAnsi="Times New Roman" w:cs="Times New Roman"/>
          <w:sz w:val="26"/>
          <w:szCs w:val="26"/>
        </w:rPr>
        <w:t xml:space="preserve"> температурному графику 150/70 </w:t>
      </w:r>
      <w:r w:rsidR="00982769" w:rsidRPr="0014343B">
        <w:rPr>
          <w:rFonts w:ascii="Times New Roman" w:hAnsi="Times New Roman" w:cs="Times New Roman"/>
          <w:sz w:val="26"/>
          <w:szCs w:val="26"/>
          <w:vertAlign w:val="superscript"/>
        </w:rPr>
        <w:t>о</w:t>
      </w:r>
      <w:r w:rsidRPr="0014343B">
        <w:rPr>
          <w:rFonts w:ascii="Times New Roman" w:hAnsi="Times New Roman" w:cs="Times New Roman"/>
          <w:sz w:val="26"/>
          <w:szCs w:val="26"/>
        </w:rPr>
        <w:t>С для котельных №</w:t>
      </w:r>
      <w:r w:rsidR="00982769" w:rsidRPr="0014343B">
        <w:rPr>
          <w:rFonts w:ascii="Times New Roman" w:hAnsi="Times New Roman" w:cs="Times New Roman"/>
          <w:sz w:val="26"/>
          <w:szCs w:val="26"/>
        </w:rPr>
        <w:t xml:space="preserve"> 1, № 2, № 3, Северная, 130/70 </w:t>
      </w:r>
      <w:r w:rsidR="00982769" w:rsidRPr="0014343B">
        <w:rPr>
          <w:rFonts w:ascii="Times New Roman" w:hAnsi="Times New Roman" w:cs="Times New Roman"/>
          <w:sz w:val="26"/>
          <w:szCs w:val="26"/>
          <w:vertAlign w:val="superscript"/>
        </w:rPr>
        <w:t>о</w:t>
      </w:r>
      <w:r w:rsidRPr="0014343B">
        <w:rPr>
          <w:rFonts w:ascii="Times New Roman" w:hAnsi="Times New Roman" w:cs="Times New Roman"/>
          <w:sz w:val="26"/>
          <w:szCs w:val="26"/>
        </w:rPr>
        <w:t>С для котельной Южная и для источников тепловой эн</w:t>
      </w:r>
      <w:r w:rsidR="00982769" w:rsidRPr="0014343B">
        <w:rPr>
          <w:rFonts w:ascii="Times New Roman" w:hAnsi="Times New Roman" w:cs="Times New Roman"/>
          <w:sz w:val="26"/>
          <w:szCs w:val="26"/>
        </w:rPr>
        <w:t xml:space="preserve">ергии ПАО </w:t>
      </w:r>
      <w:r w:rsidR="00194F09" w:rsidRPr="0014343B">
        <w:rPr>
          <w:rFonts w:ascii="Times New Roman" w:hAnsi="Times New Roman" w:cs="Times New Roman"/>
          <w:sz w:val="26"/>
          <w:szCs w:val="26"/>
        </w:rPr>
        <w:t>«</w:t>
      </w:r>
      <w:r w:rsidR="00982769" w:rsidRPr="0014343B">
        <w:rPr>
          <w:rFonts w:ascii="Times New Roman" w:hAnsi="Times New Roman" w:cs="Times New Roman"/>
          <w:sz w:val="26"/>
          <w:szCs w:val="26"/>
        </w:rPr>
        <w:t>Северсталь</w:t>
      </w:r>
      <w:r w:rsidR="00194F09" w:rsidRPr="0014343B">
        <w:rPr>
          <w:rFonts w:ascii="Times New Roman" w:hAnsi="Times New Roman" w:cs="Times New Roman"/>
          <w:sz w:val="26"/>
          <w:szCs w:val="26"/>
        </w:rPr>
        <w:t>»</w:t>
      </w:r>
      <w:r w:rsidR="00982769" w:rsidRPr="0014343B">
        <w:rPr>
          <w:rFonts w:ascii="Times New Roman" w:hAnsi="Times New Roman" w:cs="Times New Roman"/>
          <w:sz w:val="26"/>
          <w:szCs w:val="26"/>
        </w:rPr>
        <w:t xml:space="preserve"> и 95/70 </w:t>
      </w:r>
      <w:r w:rsidR="00982769" w:rsidRPr="0014343B">
        <w:rPr>
          <w:rFonts w:ascii="Times New Roman" w:hAnsi="Times New Roman" w:cs="Times New Roman"/>
          <w:sz w:val="26"/>
          <w:szCs w:val="26"/>
          <w:vertAlign w:val="superscript"/>
        </w:rPr>
        <w:t>о</w:t>
      </w:r>
      <w:r w:rsidRPr="0014343B">
        <w:rPr>
          <w:rFonts w:ascii="Times New Roman" w:hAnsi="Times New Roman" w:cs="Times New Roman"/>
          <w:sz w:val="26"/>
          <w:szCs w:val="26"/>
        </w:rPr>
        <w:t>С для Котельной Тепличная.</w:t>
      </w:r>
    </w:p>
    <w:p w:rsidR="00A2536F" w:rsidRPr="0014343B" w:rsidRDefault="00A2536F" w:rsidP="002C5867">
      <w:pPr>
        <w:pStyle w:val="ConsPlusNormal"/>
        <w:ind w:firstLine="709"/>
        <w:jc w:val="both"/>
        <w:rPr>
          <w:rFonts w:ascii="Times New Roman" w:hAnsi="Times New Roman" w:cs="Times New Roman"/>
          <w:sz w:val="26"/>
          <w:szCs w:val="26"/>
        </w:rPr>
      </w:pPr>
      <w:r w:rsidRPr="0014343B">
        <w:rPr>
          <w:rFonts w:ascii="Times New Roman" w:hAnsi="Times New Roman" w:cs="Times New Roman"/>
          <w:sz w:val="26"/>
          <w:szCs w:val="26"/>
        </w:rPr>
        <w:t>Температурные графики отпуска тепловой энергии для каждого источника теплов</w:t>
      </w:r>
      <w:r w:rsidR="00605966">
        <w:rPr>
          <w:rFonts w:ascii="Times New Roman" w:hAnsi="Times New Roman" w:cs="Times New Roman"/>
          <w:sz w:val="26"/>
          <w:szCs w:val="26"/>
        </w:rPr>
        <w:t>ой энергии приведены в Таблице 5.9</w:t>
      </w:r>
    </w:p>
    <w:p w:rsidR="00A2536F" w:rsidRPr="0014343B" w:rsidRDefault="00605966" w:rsidP="002C5867">
      <w:pPr>
        <w:pStyle w:val="ConsPlusNormal"/>
        <w:ind w:firstLine="709"/>
        <w:jc w:val="right"/>
        <w:rPr>
          <w:rFonts w:ascii="Times New Roman" w:hAnsi="Times New Roman" w:cs="Times New Roman"/>
          <w:sz w:val="26"/>
          <w:szCs w:val="26"/>
        </w:rPr>
      </w:pPr>
      <w:r>
        <w:rPr>
          <w:rFonts w:ascii="Times New Roman" w:hAnsi="Times New Roman" w:cs="Times New Roman"/>
          <w:sz w:val="26"/>
          <w:szCs w:val="26"/>
        </w:rPr>
        <w:t>Таблица 5.9</w:t>
      </w:r>
    </w:p>
    <w:tbl>
      <w:tblPr>
        <w:tblW w:w="1535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9"/>
        <w:gridCol w:w="2669"/>
        <w:gridCol w:w="1867"/>
        <w:gridCol w:w="1276"/>
        <w:gridCol w:w="2693"/>
        <w:gridCol w:w="1559"/>
        <w:gridCol w:w="1701"/>
        <w:gridCol w:w="1276"/>
      </w:tblGrid>
      <w:tr w:rsidR="00A2536F" w:rsidRPr="0084511B" w:rsidTr="0084511B">
        <w:trPr>
          <w:trHeight w:val="1579"/>
        </w:trPr>
        <w:tc>
          <w:tcPr>
            <w:tcW w:w="2309" w:type="dxa"/>
            <w:vAlign w:val="center"/>
          </w:tcPr>
          <w:p w:rsidR="00A2536F" w:rsidRPr="0084511B" w:rsidRDefault="00A2536F" w:rsidP="0084511B">
            <w:pPr>
              <w:pStyle w:val="af"/>
              <w:jc w:val="center"/>
            </w:pPr>
            <w:r w:rsidRPr="0084511B">
              <w:t>Наименование источника теплоты</w:t>
            </w:r>
          </w:p>
        </w:tc>
        <w:tc>
          <w:tcPr>
            <w:tcW w:w="2669" w:type="dxa"/>
            <w:vAlign w:val="center"/>
          </w:tcPr>
          <w:p w:rsidR="00A2536F" w:rsidRPr="0084511B" w:rsidRDefault="007C38CB" w:rsidP="0084511B">
            <w:pPr>
              <w:pStyle w:val="af"/>
              <w:jc w:val="center"/>
              <w:rPr>
                <w:lang w:val="ru-RU"/>
              </w:rPr>
            </w:pPr>
            <w:r w:rsidRPr="0084511B">
              <w:rPr>
                <w:lang w:val="ru-RU"/>
              </w:rPr>
              <w:t>Вид регулирования отпуска тепло</w:t>
            </w:r>
            <w:r w:rsidR="00A2536F" w:rsidRPr="0084511B">
              <w:rPr>
                <w:lang w:val="ru-RU"/>
              </w:rPr>
              <w:t>вой энергии в систему теплоснабжения</w:t>
            </w:r>
          </w:p>
        </w:tc>
        <w:tc>
          <w:tcPr>
            <w:tcW w:w="1867" w:type="dxa"/>
            <w:vAlign w:val="center"/>
          </w:tcPr>
          <w:p w:rsidR="00A2536F" w:rsidRPr="0084511B" w:rsidRDefault="00A2536F" w:rsidP="0084511B">
            <w:pPr>
              <w:pStyle w:val="af"/>
              <w:ind w:firstLine="1"/>
              <w:jc w:val="center"/>
            </w:pPr>
            <w:r w:rsidRPr="0084511B">
              <w:t>Схема присоединения нагрузки ГВС</w:t>
            </w:r>
          </w:p>
        </w:tc>
        <w:tc>
          <w:tcPr>
            <w:tcW w:w="1276" w:type="dxa"/>
            <w:vAlign w:val="center"/>
          </w:tcPr>
          <w:p w:rsidR="00A2536F" w:rsidRPr="0084511B" w:rsidRDefault="00A2536F" w:rsidP="0084511B">
            <w:pPr>
              <w:pStyle w:val="af"/>
              <w:ind w:hanging="5"/>
              <w:jc w:val="center"/>
              <w:rPr>
                <w:lang w:val="ru-RU"/>
              </w:rPr>
            </w:pPr>
            <w:r w:rsidRPr="0084511B">
              <w:rPr>
                <w:lang w:val="ru-RU"/>
              </w:rPr>
              <w:t xml:space="preserve">Расчетная температура наружного воздуха, </w:t>
            </w:r>
            <w:r w:rsidR="0014343B" w:rsidRPr="0084511B">
              <w:rPr>
                <w:position w:val="11"/>
                <w:lang w:val="ru-RU"/>
              </w:rPr>
              <w:t>°</w:t>
            </w:r>
            <w:r w:rsidRPr="0084511B">
              <w:rPr>
                <w:lang w:val="ru-RU"/>
              </w:rPr>
              <w:t>С</w:t>
            </w:r>
          </w:p>
        </w:tc>
        <w:tc>
          <w:tcPr>
            <w:tcW w:w="2693" w:type="dxa"/>
            <w:vAlign w:val="center"/>
          </w:tcPr>
          <w:p w:rsidR="00A2536F" w:rsidRPr="0084511B" w:rsidRDefault="00A2536F" w:rsidP="0084511B">
            <w:pPr>
              <w:pStyle w:val="af"/>
              <w:jc w:val="center"/>
              <w:rPr>
                <w:lang w:val="ru-RU"/>
              </w:rPr>
            </w:pPr>
            <w:r w:rsidRPr="0084511B">
              <w:rPr>
                <w:lang w:val="ru-RU"/>
              </w:rPr>
              <w:t>Температура воздуха внутри</w:t>
            </w:r>
            <w:r w:rsidRPr="0084511B">
              <w:rPr>
                <w:w w:val="99"/>
                <w:lang w:val="ru-RU"/>
              </w:rPr>
              <w:t xml:space="preserve"> </w:t>
            </w:r>
            <w:r w:rsidRPr="0084511B">
              <w:rPr>
                <w:lang w:val="ru-RU"/>
              </w:rPr>
              <w:t xml:space="preserve">отапливаемых помещений, </w:t>
            </w:r>
            <w:r w:rsidR="0014343B" w:rsidRPr="0084511B">
              <w:rPr>
                <w:position w:val="11"/>
                <w:lang w:val="ru-RU"/>
              </w:rPr>
              <w:t>°</w:t>
            </w:r>
            <w:r w:rsidRPr="0084511B">
              <w:rPr>
                <w:lang w:val="ru-RU"/>
              </w:rPr>
              <w:t>С</w:t>
            </w:r>
          </w:p>
        </w:tc>
        <w:tc>
          <w:tcPr>
            <w:tcW w:w="1559" w:type="dxa"/>
            <w:vAlign w:val="center"/>
          </w:tcPr>
          <w:p w:rsidR="00A2536F" w:rsidRPr="0084511B" w:rsidRDefault="00A2536F" w:rsidP="0084511B">
            <w:pPr>
              <w:pStyle w:val="af"/>
              <w:ind w:hanging="2"/>
              <w:jc w:val="center"/>
              <w:rPr>
                <w:lang w:val="ru-RU"/>
              </w:rPr>
            </w:pPr>
            <w:r w:rsidRPr="0084511B">
              <w:rPr>
                <w:lang w:val="ru-RU"/>
              </w:rPr>
              <w:t xml:space="preserve">Спрямление температурного графика на ГВС, </w:t>
            </w:r>
            <w:r w:rsidR="0014343B" w:rsidRPr="0084511B">
              <w:rPr>
                <w:position w:val="11"/>
                <w:lang w:val="ru-RU"/>
              </w:rPr>
              <w:t>°</w:t>
            </w:r>
            <w:r w:rsidR="0014343B" w:rsidRPr="0084511B">
              <w:rPr>
                <w:lang w:val="ru-RU"/>
              </w:rPr>
              <w:t>С</w:t>
            </w:r>
          </w:p>
        </w:tc>
        <w:tc>
          <w:tcPr>
            <w:tcW w:w="1701" w:type="dxa"/>
            <w:vAlign w:val="center"/>
          </w:tcPr>
          <w:p w:rsidR="00A2536F" w:rsidRPr="0084511B" w:rsidRDefault="007C38CB" w:rsidP="0084511B">
            <w:pPr>
              <w:pStyle w:val="af"/>
              <w:ind w:hanging="4"/>
              <w:jc w:val="center"/>
            </w:pPr>
            <w:r w:rsidRPr="0084511B">
              <w:t>Срезка температурного</w:t>
            </w:r>
            <w:r w:rsidRPr="0084511B">
              <w:rPr>
                <w:lang w:val="ru-RU"/>
              </w:rPr>
              <w:t xml:space="preserve"> </w:t>
            </w:r>
            <w:r w:rsidR="00A2536F" w:rsidRPr="0084511B">
              <w:t xml:space="preserve">графика, </w:t>
            </w:r>
            <w:r w:rsidR="0014343B" w:rsidRPr="0084511B">
              <w:rPr>
                <w:position w:val="11"/>
              </w:rPr>
              <w:t>°</w:t>
            </w:r>
            <w:r w:rsidR="00A2536F" w:rsidRPr="0084511B">
              <w:t>С</w:t>
            </w:r>
          </w:p>
        </w:tc>
        <w:tc>
          <w:tcPr>
            <w:tcW w:w="1276" w:type="dxa"/>
            <w:vAlign w:val="center"/>
          </w:tcPr>
          <w:p w:rsidR="00A2536F" w:rsidRPr="0084511B" w:rsidRDefault="00A2536F" w:rsidP="0084511B">
            <w:pPr>
              <w:pStyle w:val="af"/>
              <w:jc w:val="center"/>
              <w:rPr>
                <w:lang w:val="ru-RU"/>
              </w:rPr>
            </w:pPr>
            <w:r w:rsidRPr="0084511B">
              <w:t>Темпера- турный график,</w:t>
            </w:r>
            <w:r w:rsidR="007C38CB" w:rsidRPr="0084511B">
              <w:rPr>
                <w:lang w:val="ru-RU"/>
              </w:rPr>
              <w:t xml:space="preserve"> </w:t>
            </w:r>
            <w:r w:rsidR="0014343B" w:rsidRPr="0084511B">
              <w:rPr>
                <w:vertAlign w:val="superscript"/>
                <w:lang w:val="ru-RU"/>
              </w:rPr>
              <w:t>°</w:t>
            </w:r>
            <w:r w:rsidR="007C38CB" w:rsidRPr="0084511B">
              <w:rPr>
                <w:lang w:val="ru-RU"/>
              </w:rPr>
              <w:t>С</w:t>
            </w:r>
          </w:p>
        </w:tc>
      </w:tr>
      <w:tr w:rsidR="00A2536F" w:rsidRPr="0084511B" w:rsidTr="0084511B">
        <w:trPr>
          <w:trHeight w:val="660"/>
        </w:trPr>
        <w:tc>
          <w:tcPr>
            <w:tcW w:w="2309" w:type="dxa"/>
            <w:vAlign w:val="center"/>
          </w:tcPr>
          <w:p w:rsidR="00A2536F" w:rsidRPr="0084511B" w:rsidRDefault="00A2536F" w:rsidP="0084511B">
            <w:pPr>
              <w:pStyle w:val="af"/>
              <w:jc w:val="center"/>
            </w:pPr>
            <w:r w:rsidRPr="0084511B">
              <w:t>Котельная № 1</w:t>
            </w:r>
          </w:p>
        </w:tc>
        <w:tc>
          <w:tcPr>
            <w:tcW w:w="2669" w:type="dxa"/>
            <w:vAlign w:val="center"/>
          </w:tcPr>
          <w:p w:rsidR="00A2536F" w:rsidRPr="0084511B" w:rsidRDefault="00A2536F" w:rsidP="0084511B">
            <w:pPr>
              <w:pStyle w:val="af"/>
              <w:jc w:val="center"/>
            </w:pPr>
            <w:r w:rsidRPr="0084511B">
              <w:t>центральное, качественное</w:t>
            </w:r>
          </w:p>
        </w:tc>
        <w:tc>
          <w:tcPr>
            <w:tcW w:w="1867" w:type="dxa"/>
            <w:vAlign w:val="center"/>
          </w:tcPr>
          <w:p w:rsidR="00A2536F" w:rsidRPr="0084511B" w:rsidRDefault="00A2536F" w:rsidP="0084511B">
            <w:pPr>
              <w:pStyle w:val="af"/>
              <w:jc w:val="center"/>
            </w:pPr>
            <w:r w:rsidRPr="0084511B">
              <w:t>закрытая</w:t>
            </w:r>
          </w:p>
        </w:tc>
        <w:tc>
          <w:tcPr>
            <w:tcW w:w="1276" w:type="dxa"/>
            <w:vAlign w:val="center"/>
          </w:tcPr>
          <w:p w:rsidR="00A2536F" w:rsidRPr="0084511B" w:rsidRDefault="00A2536F" w:rsidP="0084511B">
            <w:pPr>
              <w:pStyle w:val="af"/>
              <w:jc w:val="center"/>
            </w:pPr>
            <w:r w:rsidRPr="0084511B">
              <w:t>-31</w:t>
            </w:r>
          </w:p>
        </w:tc>
        <w:tc>
          <w:tcPr>
            <w:tcW w:w="2693" w:type="dxa"/>
            <w:vAlign w:val="center"/>
          </w:tcPr>
          <w:p w:rsidR="00A2536F" w:rsidRPr="0084511B" w:rsidRDefault="00A2536F" w:rsidP="0084511B">
            <w:pPr>
              <w:pStyle w:val="af"/>
              <w:jc w:val="center"/>
            </w:pPr>
            <w:r w:rsidRPr="0084511B">
              <w:t>+20</w:t>
            </w:r>
          </w:p>
        </w:tc>
        <w:tc>
          <w:tcPr>
            <w:tcW w:w="1559" w:type="dxa"/>
            <w:vAlign w:val="center"/>
          </w:tcPr>
          <w:p w:rsidR="00A2536F" w:rsidRPr="0084511B" w:rsidRDefault="00A2536F" w:rsidP="0084511B">
            <w:pPr>
              <w:pStyle w:val="af"/>
              <w:jc w:val="center"/>
            </w:pPr>
            <w:r w:rsidRPr="0084511B">
              <w:t>75</w:t>
            </w:r>
          </w:p>
        </w:tc>
        <w:tc>
          <w:tcPr>
            <w:tcW w:w="1701" w:type="dxa"/>
            <w:vAlign w:val="center"/>
          </w:tcPr>
          <w:p w:rsidR="00A2536F" w:rsidRPr="0084511B" w:rsidRDefault="00A2536F" w:rsidP="0084511B">
            <w:pPr>
              <w:pStyle w:val="af"/>
              <w:jc w:val="center"/>
            </w:pPr>
            <w:r w:rsidRPr="0084511B">
              <w:t>нет</w:t>
            </w:r>
          </w:p>
        </w:tc>
        <w:tc>
          <w:tcPr>
            <w:tcW w:w="1276" w:type="dxa"/>
            <w:vAlign w:val="center"/>
          </w:tcPr>
          <w:p w:rsidR="00A2536F" w:rsidRPr="0084511B" w:rsidRDefault="00A2536F" w:rsidP="0084511B">
            <w:pPr>
              <w:pStyle w:val="af"/>
              <w:jc w:val="center"/>
            </w:pPr>
            <w:r w:rsidRPr="0084511B">
              <w:t>150/70</w:t>
            </w:r>
          </w:p>
        </w:tc>
      </w:tr>
      <w:tr w:rsidR="00A2536F" w:rsidRPr="0084511B" w:rsidTr="0084511B">
        <w:trPr>
          <w:trHeight w:val="680"/>
        </w:trPr>
        <w:tc>
          <w:tcPr>
            <w:tcW w:w="2309" w:type="dxa"/>
            <w:vAlign w:val="center"/>
          </w:tcPr>
          <w:p w:rsidR="00A2536F" w:rsidRPr="0084511B" w:rsidRDefault="00A2536F" w:rsidP="0084511B">
            <w:pPr>
              <w:pStyle w:val="af"/>
              <w:jc w:val="center"/>
            </w:pPr>
            <w:r w:rsidRPr="0084511B">
              <w:t>Котельная № 2</w:t>
            </w:r>
          </w:p>
        </w:tc>
        <w:tc>
          <w:tcPr>
            <w:tcW w:w="2669" w:type="dxa"/>
            <w:vAlign w:val="center"/>
          </w:tcPr>
          <w:p w:rsidR="00A2536F" w:rsidRPr="0084511B" w:rsidRDefault="00A2536F" w:rsidP="0084511B">
            <w:pPr>
              <w:pStyle w:val="af"/>
              <w:jc w:val="center"/>
            </w:pPr>
            <w:r w:rsidRPr="0084511B">
              <w:t>центральное, качественное</w:t>
            </w:r>
          </w:p>
        </w:tc>
        <w:tc>
          <w:tcPr>
            <w:tcW w:w="1867" w:type="dxa"/>
            <w:vAlign w:val="center"/>
          </w:tcPr>
          <w:p w:rsidR="00A2536F" w:rsidRPr="0084511B" w:rsidRDefault="00A2536F" w:rsidP="0084511B">
            <w:pPr>
              <w:pStyle w:val="af"/>
              <w:jc w:val="center"/>
            </w:pPr>
            <w:r w:rsidRPr="0084511B">
              <w:t>закрытая</w:t>
            </w:r>
          </w:p>
        </w:tc>
        <w:tc>
          <w:tcPr>
            <w:tcW w:w="1276" w:type="dxa"/>
            <w:vAlign w:val="center"/>
          </w:tcPr>
          <w:p w:rsidR="00A2536F" w:rsidRPr="0084511B" w:rsidRDefault="00A2536F" w:rsidP="0084511B">
            <w:pPr>
              <w:pStyle w:val="af"/>
              <w:jc w:val="center"/>
            </w:pPr>
            <w:r w:rsidRPr="0084511B">
              <w:t>-31</w:t>
            </w:r>
          </w:p>
        </w:tc>
        <w:tc>
          <w:tcPr>
            <w:tcW w:w="2693" w:type="dxa"/>
            <w:vAlign w:val="center"/>
          </w:tcPr>
          <w:p w:rsidR="00A2536F" w:rsidRPr="0084511B" w:rsidRDefault="00A2536F" w:rsidP="0084511B">
            <w:pPr>
              <w:pStyle w:val="af"/>
              <w:jc w:val="center"/>
            </w:pPr>
            <w:r w:rsidRPr="0084511B">
              <w:t>+20</w:t>
            </w:r>
          </w:p>
        </w:tc>
        <w:tc>
          <w:tcPr>
            <w:tcW w:w="1559" w:type="dxa"/>
            <w:vAlign w:val="center"/>
          </w:tcPr>
          <w:p w:rsidR="00A2536F" w:rsidRPr="0084511B" w:rsidRDefault="00A2536F" w:rsidP="0084511B">
            <w:pPr>
              <w:pStyle w:val="af"/>
              <w:jc w:val="center"/>
            </w:pPr>
            <w:r w:rsidRPr="0084511B">
              <w:t>75</w:t>
            </w:r>
          </w:p>
        </w:tc>
        <w:tc>
          <w:tcPr>
            <w:tcW w:w="1701" w:type="dxa"/>
            <w:vAlign w:val="center"/>
          </w:tcPr>
          <w:p w:rsidR="00A2536F" w:rsidRPr="0084511B" w:rsidRDefault="00A2536F" w:rsidP="0084511B">
            <w:pPr>
              <w:pStyle w:val="af"/>
              <w:jc w:val="center"/>
            </w:pPr>
            <w:r w:rsidRPr="0084511B">
              <w:t>нет</w:t>
            </w:r>
          </w:p>
        </w:tc>
        <w:tc>
          <w:tcPr>
            <w:tcW w:w="1276" w:type="dxa"/>
            <w:vAlign w:val="center"/>
          </w:tcPr>
          <w:p w:rsidR="00A2536F" w:rsidRPr="0084511B" w:rsidRDefault="00A2536F" w:rsidP="0084511B">
            <w:pPr>
              <w:pStyle w:val="af"/>
              <w:jc w:val="center"/>
            </w:pPr>
            <w:r w:rsidRPr="0084511B">
              <w:t>150/70</w:t>
            </w:r>
          </w:p>
        </w:tc>
      </w:tr>
      <w:tr w:rsidR="00A2536F" w:rsidRPr="0084511B" w:rsidTr="0084511B">
        <w:trPr>
          <w:trHeight w:val="660"/>
        </w:trPr>
        <w:tc>
          <w:tcPr>
            <w:tcW w:w="2309" w:type="dxa"/>
            <w:vAlign w:val="center"/>
          </w:tcPr>
          <w:p w:rsidR="00A2536F" w:rsidRPr="0084511B" w:rsidRDefault="00A2536F" w:rsidP="0084511B">
            <w:pPr>
              <w:pStyle w:val="af"/>
              <w:jc w:val="center"/>
            </w:pPr>
            <w:r w:rsidRPr="0084511B">
              <w:t>Котельная № 3</w:t>
            </w:r>
          </w:p>
        </w:tc>
        <w:tc>
          <w:tcPr>
            <w:tcW w:w="2669" w:type="dxa"/>
            <w:vAlign w:val="center"/>
          </w:tcPr>
          <w:p w:rsidR="00A2536F" w:rsidRPr="0084511B" w:rsidRDefault="00A2536F" w:rsidP="0084511B">
            <w:pPr>
              <w:pStyle w:val="af"/>
              <w:jc w:val="center"/>
            </w:pPr>
            <w:r w:rsidRPr="0084511B">
              <w:t>центральное, качественное</w:t>
            </w:r>
          </w:p>
        </w:tc>
        <w:tc>
          <w:tcPr>
            <w:tcW w:w="1867" w:type="dxa"/>
            <w:vAlign w:val="center"/>
          </w:tcPr>
          <w:p w:rsidR="00A2536F" w:rsidRPr="0084511B" w:rsidRDefault="00A2536F" w:rsidP="0084511B">
            <w:pPr>
              <w:pStyle w:val="af"/>
              <w:jc w:val="center"/>
            </w:pPr>
            <w:r w:rsidRPr="0084511B">
              <w:t>закрытая</w:t>
            </w:r>
          </w:p>
        </w:tc>
        <w:tc>
          <w:tcPr>
            <w:tcW w:w="1276" w:type="dxa"/>
            <w:vAlign w:val="center"/>
          </w:tcPr>
          <w:p w:rsidR="00A2536F" w:rsidRPr="0084511B" w:rsidRDefault="00A2536F" w:rsidP="0084511B">
            <w:pPr>
              <w:pStyle w:val="af"/>
              <w:jc w:val="center"/>
            </w:pPr>
            <w:r w:rsidRPr="0084511B">
              <w:t>-31</w:t>
            </w:r>
          </w:p>
        </w:tc>
        <w:tc>
          <w:tcPr>
            <w:tcW w:w="2693" w:type="dxa"/>
            <w:vAlign w:val="center"/>
          </w:tcPr>
          <w:p w:rsidR="00A2536F" w:rsidRPr="0084511B" w:rsidRDefault="00A2536F" w:rsidP="0084511B">
            <w:pPr>
              <w:pStyle w:val="af"/>
              <w:jc w:val="center"/>
            </w:pPr>
            <w:r w:rsidRPr="0084511B">
              <w:t>+20</w:t>
            </w:r>
          </w:p>
        </w:tc>
        <w:tc>
          <w:tcPr>
            <w:tcW w:w="1559" w:type="dxa"/>
            <w:vAlign w:val="center"/>
          </w:tcPr>
          <w:p w:rsidR="00A2536F" w:rsidRPr="0084511B" w:rsidRDefault="00A2536F" w:rsidP="0084511B">
            <w:pPr>
              <w:pStyle w:val="af"/>
              <w:jc w:val="center"/>
            </w:pPr>
            <w:r w:rsidRPr="0084511B">
              <w:t>75</w:t>
            </w:r>
          </w:p>
        </w:tc>
        <w:tc>
          <w:tcPr>
            <w:tcW w:w="1701" w:type="dxa"/>
            <w:vAlign w:val="center"/>
          </w:tcPr>
          <w:p w:rsidR="00A2536F" w:rsidRPr="0084511B" w:rsidRDefault="00A2536F" w:rsidP="0084511B">
            <w:pPr>
              <w:jc w:val="center"/>
              <w:rPr>
                <w:b/>
              </w:rPr>
            </w:pPr>
            <w:r w:rsidRPr="0084511B">
              <w:rPr>
                <w:b/>
              </w:rPr>
              <w:t>в 2019-2020г.г  135/70</w:t>
            </w:r>
          </w:p>
        </w:tc>
        <w:tc>
          <w:tcPr>
            <w:tcW w:w="1276" w:type="dxa"/>
            <w:vAlign w:val="center"/>
          </w:tcPr>
          <w:p w:rsidR="00A2536F" w:rsidRPr="0084511B" w:rsidRDefault="00A2536F" w:rsidP="0084511B">
            <w:pPr>
              <w:pStyle w:val="af"/>
              <w:jc w:val="center"/>
            </w:pPr>
            <w:r w:rsidRPr="0084511B">
              <w:t>150/70</w:t>
            </w:r>
          </w:p>
        </w:tc>
      </w:tr>
      <w:tr w:rsidR="00A2536F" w:rsidRPr="0084511B" w:rsidTr="0084511B">
        <w:trPr>
          <w:trHeight w:val="680"/>
        </w:trPr>
        <w:tc>
          <w:tcPr>
            <w:tcW w:w="2309" w:type="dxa"/>
            <w:vAlign w:val="center"/>
          </w:tcPr>
          <w:p w:rsidR="00A2536F" w:rsidRPr="0084511B" w:rsidRDefault="00A2536F" w:rsidP="0084511B">
            <w:pPr>
              <w:pStyle w:val="af"/>
              <w:ind w:hanging="68"/>
              <w:jc w:val="center"/>
            </w:pPr>
            <w:r w:rsidRPr="0084511B">
              <w:t>Котельная Северная</w:t>
            </w:r>
          </w:p>
        </w:tc>
        <w:tc>
          <w:tcPr>
            <w:tcW w:w="2669" w:type="dxa"/>
            <w:vAlign w:val="center"/>
          </w:tcPr>
          <w:p w:rsidR="00A2536F" w:rsidRPr="0084511B" w:rsidRDefault="00A2536F" w:rsidP="0084511B">
            <w:pPr>
              <w:pStyle w:val="af"/>
              <w:jc w:val="center"/>
            </w:pPr>
            <w:r w:rsidRPr="0084511B">
              <w:t>центральное, качественное</w:t>
            </w:r>
          </w:p>
        </w:tc>
        <w:tc>
          <w:tcPr>
            <w:tcW w:w="1867" w:type="dxa"/>
            <w:vAlign w:val="center"/>
          </w:tcPr>
          <w:p w:rsidR="00A2536F" w:rsidRPr="0084511B" w:rsidRDefault="00A2536F" w:rsidP="0084511B">
            <w:pPr>
              <w:pStyle w:val="af"/>
              <w:jc w:val="center"/>
            </w:pPr>
            <w:r w:rsidRPr="0084511B">
              <w:t>закрытая</w:t>
            </w:r>
          </w:p>
        </w:tc>
        <w:tc>
          <w:tcPr>
            <w:tcW w:w="1276" w:type="dxa"/>
            <w:vAlign w:val="center"/>
          </w:tcPr>
          <w:p w:rsidR="00A2536F" w:rsidRPr="0084511B" w:rsidRDefault="00A2536F" w:rsidP="0084511B">
            <w:pPr>
              <w:pStyle w:val="af"/>
              <w:jc w:val="center"/>
            </w:pPr>
            <w:r w:rsidRPr="0084511B">
              <w:t>-31</w:t>
            </w:r>
          </w:p>
        </w:tc>
        <w:tc>
          <w:tcPr>
            <w:tcW w:w="2693" w:type="dxa"/>
            <w:vAlign w:val="center"/>
          </w:tcPr>
          <w:p w:rsidR="00A2536F" w:rsidRPr="0084511B" w:rsidRDefault="00A2536F" w:rsidP="0084511B">
            <w:pPr>
              <w:pStyle w:val="af"/>
              <w:jc w:val="center"/>
            </w:pPr>
            <w:r w:rsidRPr="0084511B">
              <w:t>+20</w:t>
            </w:r>
          </w:p>
        </w:tc>
        <w:tc>
          <w:tcPr>
            <w:tcW w:w="1559" w:type="dxa"/>
            <w:vAlign w:val="center"/>
          </w:tcPr>
          <w:p w:rsidR="00A2536F" w:rsidRPr="0084511B" w:rsidRDefault="00A2536F" w:rsidP="0084511B">
            <w:pPr>
              <w:pStyle w:val="af"/>
              <w:jc w:val="center"/>
            </w:pPr>
            <w:r w:rsidRPr="0084511B">
              <w:t>75</w:t>
            </w:r>
          </w:p>
        </w:tc>
        <w:tc>
          <w:tcPr>
            <w:tcW w:w="1701" w:type="dxa"/>
            <w:vAlign w:val="center"/>
          </w:tcPr>
          <w:p w:rsidR="00A2536F" w:rsidRPr="0084511B" w:rsidRDefault="00A2536F" w:rsidP="0084511B">
            <w:pPr>
              <w:pStyle w:val="af"/>
              <w:jc w:val="center"/>
            </w:pPr>
            <w:r w:rsidRPr="0084511B">
              <w:t>нет</w:t>
            </w:r>
          </w:p>
        </w:tc>
        <w:tc>
          <w:tcPr>
            <w:tcW w:w="1276" w:type="dxa"/>
            <w:vAlign w:val="center"/>
          </w:tcPr>
          <w:p w:rsidR="00A2536F" w:rsidRPr="0084511B" w:rsidRDefault="00A2536F" w:rsidP="0084511B">
            <w:pPr>
              <w:pStyle w:val="af"/>
              <w:jc w:val="center"/>
            </w:pPr>
            <w:r w:rsidRPr="0084511B">
              <w:t>150/70</w:t>
            </w:r>
          </w:p>
        </w:tc>
      </w:tr>
      <w:tr w:rsidR="00A2536F" w:rsidRPr="0084511B" w:rsidTr="0084511B">
        <w:trPr>
          <w:trHeight w:val="660"/>
        </w:trPr>
        <w:tc>
          <w:tcPr>
            <w:tcW w:w="2309" w:type="dxa"/>
            <w:vAlign w:val="center"/>
          </w:tcPr>
          <w:p w:rsidR="00A2536F" w:rsidRPr="0084511B" w:rsidRDefault="00A2536F" w:rsidP="0084511B">
            <w:pPr>
              <w:pStyle w:val="af"/>
              <w:ind w:hanging="171"/>
              <w:jc w:val="center"/>
            </w:pPr>
            <w:r w:rsidRPr="0084511B">
              <w:t>Котельная Южная</w:t>
            </w:r>
          </w:p>
        </w:tc>
        <w:tc>
          <w:tcPr>
            <w:tcW w:w="2669" w:type="dxa"/>
            <w:vAlign w:val="center"/>
          </w:tcPr>
          <w:p w:rsidR="00A2536F" w:rsidRPr="0084511B" w:rsidRDefault="00A2536F" w:rsidP="0084511B">
            <w:pPr>
              <w:pStyle w:val="af"/>
              <w:jc w:val="center"/>
            </w:pPr>
            <w:r w:rsidRPr="0084511B">
              <w:t>центральное, качественное</w:t>
            </w:r>
          </w:p>
        </w:tc>
        <w:tc>
          <w:tcPr>
            <w:tcW w:w="1867" w:type="dxa"/>
            <w:vAlign w:val="center"/>
          </w:tcPr>
          <w:p w:rsidR="00A2536F" w:rsidRPr="0084511B" w:rsidRDefault="00A2536F" w:rsidP="0084511B">
            <w:pPr>
              <w:pStyle w:val="af"/>
              <w:jc w:val="center"/>
            </w:pPr>
            <w:r w:rsidRPr="0084511B">
              <w:t>открытая, закрытая</w:t>
            </w:r>
          </w:p>
        </w:tc>
        <w:tc>
          <w:tcPr>
            <w:tcW w:w="1276" w:type="dxa"/>
            <w:vAlign w:val="center"/>
          </w:tcPr>
          <w:p w:rsidR="00A2536F" w:rsidRPr="0084511B" w:rsidRDefault="00A2536F" w:rsidP="0084511B">
            <w:pPr>
              <w:pStyle w:val="af"/>
              <w:jc w:val="center"/>
            </w:pPr>
            <w:r w:rsidRPr="0084511B">
              <w:t>-31</w:t>
            </w:r>
          </w:p>
        </w:tc>
        <w:tc>
          <w:tcPr>
            <w:tcW w:w="2693" w:type="dxa"/>
            <w:vAlign w:val="center"/>
          </w:tcPr>
          <w:p w:rsidR="00A2536F" w:rsidRPr="0084511B" w:rsidRDefault="00A2536F" w:rsidP="0084511B">
            <w:pPr>
              <w:pStyle w:val="af"/>
              <w:jc w:val="center"/>
            </w:pPr>
            <w:r w:rsidRPr="0084511B">
              <w:t>+20</w:t>
            </w:r>
          </w:p>
        </w:tc>
        <w:tc>
          <w:tcPr>
            <w:tcW w:w="1559" w:type="dxa"/>
            <w:vAlign w:val="center"/>
          </w:tcPr>
          <w:p w:rsidR="00A2536F" w:rsidRPr="0084511B" w:rsidRDefault="00A2536F" w:rsidP="0084511B">
            <w:pPr>
              <w:pStyle w:val="af"/>
              <w:jc w:val="center"/>
            </w:pPr>
            <w:r w:rsidRPr="0084511B">
              <w:t>75</w:t>
            </w:r>
          </w:p>
        </w:tc>
        <w:tc>
          <w:tcPr>
            <w:tcW w:w="1701" w:type="dxa"/>
            <w:vAlign w:val="center"/>
          </w:tcPr>
          <w:p w:rsidR="00A2536F" w:rsidRPr="0084511B" w:rsidRDefault="00A2536F" w:rsidP="0084511B">
            <w:pPr>
              <w:jc w:val="center"/>
              <w:rPr>
                <w:b/>
              </w:rPr>
            </w:pPr>
            <w:r w:rsidRPr="0084511B">
              <w:rPr>
                <w:b/>
              </w:rPr>
              <w:t>в 2020г. 125/70</w:t>
            </w:r>
          </w:p>
        </w:tc>
        <w:tc>
          <w:tcPr>
            <w:tcW w:w="1276" w:type="dxa"/>
            <w:vAlign w:val="center"/>
          </w:tcPr>
          <w:p w:rsidR="00A2536F" w:rsidRPr="0084511B" w:rsidRDefault="00A2536F" w:rsidP="0084511B">
            <w:pPr>
              <w:pStyle w:val="af"/>
              <w:jc w:val="center"/>
              <w:rPr>
                <w:lang w:val="ru-RU"/>
              </w:rPr>
            </w:pPr>
            <w:r w:rsidRPr="0084511B">
              <w:rPr>
                <w:lang w:val="ru-RU"/>
              </w:rPr>
              <w:t>130/70</w:t>
            </w:r>
          </w:p>
        </w:tc>
      </w:tr>
      <w:tr w:rsidR="00A2536F" w:rsidRPr="0084511B" w:rsidTr="0084511B">
        <w:trPr>
          <w:trHeight w:val="820"/>
        </w:trPr>
        <w:tc>
          <w:tcPr>
            <w:tcW w:w="2309" w:type="dxa"/>
            <w:vAlign w:val="center"/>
          </w:tcPr>
          <w:p w:rsidR="00A2536F" w:rsidRPr="0084511B" w:rsidRDefault="00A2536F" w:rsidP="0084511B">
            <w:pPr>
              <w:pStyle w:val="af"/>
              <w:ind w:firstLine="1"/>
              <w:jc w:val="center"/>
              <w:rPr>
                <w:lang w:val="ru-RU"/>
              </w:rPr>
            </w:pPr>
            <w:r w:rsidRPr="0084511B">
              <w:rPr>
                <w:lang w:val="ru-RU"/>
              </w:rPr>
              <w:t xml:space="preserve">Источники тепловой энергии ПАО </w:t>
            </w:r>
            <w:r w:rsidR="00194F09" w:rsidRPr="0084511B">
              <w:rPr>
                <w:lang w:val="ru-RU"/>
              </w:rPr>
              <w:t>«</w:t>
            </w:r>
            <w:r w:rsidRPr="0084511B">
              <w:rPr>
                <w:lang w:val="ru-RU"/>
              </w:rPr>
              <w:t>Северсталь</w:t>
            </w:r>
            <w:r w:rsidR="00194F09" w:rsidRPr="0084511B">
              <w:rPr>
                <w:lang w:val="ru-RU"/>
              </w:rPr>
              <w:t>»</w:t>
            </w:r>
          </w:p>
        </w:tc>
        <w:tc>
          <w:tcPr>
            <w:tcW w:w="2669" w:type="dxa"/>
            <w:vAlign w:val="center"/>
          </w:tcPr>
          <w:p w:rsidR="00A2536F" w:rsidRPr="0084511B" w:rsidRDefault="00A2536F" w:rsidP="0084511B">
            <w:pPr>
              <w:pStyle w:val="af"/>
              <w:jc w:val="center"/>
              <w:rPr>
                <w:lang w:val="ru-RU"/>
              </w:rPr>
            </w:pPr>
            <w:r w:rsidRPr="0084511B">
              <w:rPr>
                <w:lang w:val="ru-RU"/>
              </w:rPr>
              <w:t>центральное, качественное</w:t>
            </w:r>
          </w:p>
        </w:tc>
        <w:tc>
          <w:tcPr>
            <w:tcW w:w="1867" w:type="dxa"/>
            <w:vAlign w:val="center"/>
          </w:tcPr>
          <w:p w:rsidR="00A2536F" w:rsidRPr="0084511B" w:rsidRDefault="00A2536F" w:rsidP="0084511B">
            <w:pPr>
              <w:pStyle w:val="af"/>
              <w:jc w:val="center"/>
              <w:rPr>
                <w:lang w:val="ru-RU"/>
              </w:rPr>
            </w:pPr>
            <w:r w:rsidRPr="0084511B">
              <w:rPr>
                <w:lang w:val="ru-RU"/>
              </w:rPr>
              <w:t>закрытая</w:t>
            </w:r>
          </w:p>
        </w:tc>
        <w:tc>
          <w:tcPr>
            <w:tcW w:w="1276" w:type="dxa"/>
            <w:vAlign w:val="center"/>
          </w:tcPr>
          <w:p w:rsidR="00A2536F" w:rsidRPr="0084511B" w:rsidRDefault="00A2536F" w:rsidP="0084511B">
            <w:pPr>
              <w:pStyle w:val="af"/>
              <w:jc w:val="center"/>
              <w:rPr>
                <w:lang w:val="ru-RU"/>
              </w:rPr>
            </w:pPr>
            <w:r w:rsidRPr="0084511B">
              <w:rPr>
                <w:lang w:val="ru-RU"/>
              </w:rPr>
              <w:t>-31</w:t>
            </w:r>
          </w:p>
        </w:tc>
        <w:tc>
          <w:tcPr>
            <w:tcW w:w="2693" w:type="dxa"/>
            <w:vAlign w:val="center"/>
          </w:tcPr>
          <w:p w:rsidR="00A2536F" w:rsidRPr="0084511B" w:rsidRDefault="00A2536F" w:rsidP="0084511B">
            <w:pPr>
              <w:pStyle w:val="af"/>
              <w:jc w:val="center"/>
              <w:rPr>
                <w:lang w:val="ru-RU"/>
              </w:rPr>
            </w:pPr>
            <w:r w:rsidRPr="0084511B">
              <w:rPr>
                <w:lang w:val="ru-RU"/>
              </w:rPr>
              <w:t>+20</w:t>
            </w:r>
          </w:p>
        </w:tc>
        <w:tc>
          <w:tcPr>
            <w:tcW w:w="1559" w:type="dxa"/>
            <w:vAlign w:val="center"/>
          </w:tcPr>
          <w:p w:rsidR="00A2536F" w:rsidRPr="0084511B" w:rsidRDefault="00A2536F" w:rsidP="0084511B">
            <w:pPr>
              <w:pStyle w:val="af"/>
              <w:jc w:val="center"/>
              <w:rPr>
                <w:lang w:val="ru-RU"/>
              </w:rPr>
            </w:pPr>
            <w:r w:rsidRPr="0084511B">
              <w:rPr>
                <w:lang w:val="ru-RU"/>
              </w:rPr>
              <w:t>75</w:t>
            </w:r>
          </w:p>
        </w:tc>
        <w:tc>
          <w:tcPr>
            <w:tcW w:w="1701" w:type="dxa"/>
            <w:vAlign w:val="center"/>
          </w:tcPr>
          <w:p w:rsidR="00A2536F" w:rsidRPr="0084511B" w:rsidRDefault="00A2536F" w:rsidP="0084511B">
            <w:pPr>
              <w:pStyle w:val="af"/>
              <w:jc w:val="center"/>
              <w:rPr>
                <w:lang w:val="ru-RU"/>
              </w:rPr>
            </w:pPr>
            <w:r w:rsidRPr="0084511B">
              <w:rPr>
                <w:lang w:val="ru-RU"/>
              </w:rPr>
              <w:t>нет</w:t>
            </w:r>
          </w:p>
        </w:tc>
        <w:tc>
          <w:tcPr>
            <w:tcW w:w="1276" w:type="dxa"/>
            <w:vAlign w:val="center"/>
          </w:tcPr>
          <w:p w:rsidR="00A2536F" w:rsidRPr="0084511B" w:rsidRDefault="00A2536F" w:rsidP="0084511B">
            <w:pPr>
              <w:pStyle w:val="af"/>
              <w:jc w:val="center"/>
              <w:rPr>
                <w:lang w:val="ru-RU"/>
              </w:rPr>
            </w:pPr>
            <w:r w:rsidRPr="0084511B">
              <w:rPr>
                <w:lang w:val="ru-RU"/>
              </w:rPr>
              <w:t>130/70</w:t>
            </w:r>
          </w:p>
        </w:tc>
      </w:tr>
      <w:tr w:rsidR="00A2536F" w:rsidRPr="0084511B" w:rsidTr="0084511B">
        <w:trPr>
          <w:trHeight w:val="660"/>
        </w:trPr>
        <w:tc>
          <w:tcPr>
            <w:tcW w:w="2309" w:type="dxa"/>
            <w:vAlign w:val="center"/>
          </w:tcPr>
          <w:p w:rsidR="00A2536F" w:rsidRPr="0084511B" w:rsidRDefault="00A2536F" w:rsidP="0084511B">
            <w:pPr>
              <w:pStyle w:val="af"/>
              <w:jc w:val="center"/>
            </w:pPr>
            <w:r w:rsidRPr="0084511B">
              <w:rPr>
                <w:lang w:val="ru-RU"/>
              </w:rPr>
              <w:t>Котел</w:t>
            </w:r>
            <w:r w:rsidRPr="0084511B">
              <w:t>ьная Тепличная</w:t>
            </w:r>
          </w:p>
        </w:tc>
        <w:tc>
          <w:tcPr>
            <w:tcW w:w="2669" w:type="dxa"/>
            <w:vAlign w:val="center"/>
          </w:tcPr>
          <w:p w:rsidR="00A2536F" w:rsidRPr="0084511B" w:rsidRDefault="00A2536F" w:rsidP="0084511B">
            <w:pPr>
              <w:pStyle w:val="af"/>
              <w:ind w:firstLine="12"/>
              <w:jc w:val="center"/>
            </w:pPr>
            <w:r w:rsidRPr="0084511B">
              <w:t>центральное, качественное</w:t>
            </w:r>
          </w:p>
        </w:tc>
        <w:tc>
          <w:tcPr>
            <w:tcW w:w="1867" w:type="dxa"/>
            <w:vAlign w:val="center"/>
          </w:tcPr>
          <w:p w:rsidR="00A2536F" w:rsidRPr="0084511B" w:rsidRDefault="00A2536F" w:rsidP="0084511B">
            <w:pPr>
              <w:pStyle w:val="af"/>
              <w:jc w:val="center"/>
            </w:pPr>
            <w:r w:rsidRPr="0084511B">
              <w:t>закрытая</w:t>
            </w:r>
          </w:p>
        </w:tc>
        <w:tc>
          <w:tcPr>
            <w:tcW w:w="1276" w:type="dxa"/>
            <w:vAlign w:val="center"/>
          </w:tcPr>
          <w:p w:rsidR="00A2536F" w:rsidRPr="0084511B" w:rsidRDefault="00A2536F" w:rsidP="0084511B">
            <w:pPr>
              <w:pStyle w:val="af"/>
              <w:jc w:val="center"/>
            </w:pPr>
            <w:r w:rsidRPr="0084511B">
              <w:t>-31</w:t>
            </w:r>
          </w:p>
        </w:tc>
        <w:tc>
          <w:tcPr>
            <w:tcW w:w="2693" w:type="dxa"/>
            <w:vAlign w:val="center"/>
          </w:tcPr>
          <w:p w:rsidR="00A2536F" w:rsidRPr="0084511B" w:rsidRDefault="00A2536F" w:rsidP="0084511B">
            <w:pPr>
              <w:pStyle w:val="af"/>
              <w:jc w:val="center"/>
            </w:pPr>
            <w:r w:rsidRPr="0084511B">
              <w:t>+20</w:t>
            </w:r>
          </w:p>
        </w:tc>
        <w:tc>
          <w:tcPr>
            <w:tcW w:w="1559" w:type="dxa"/>
            <w:vAlign w:val="center"/>
          </w:tcPr>
          <w:p w:rsidR="00A2536F" w:rsidRPr="0084511B" w:rsidRDefault="00A2536F" w:rsidP="0084511B">
            <w:pPr>
              <w:pStyle w:val="af"/>
              <w:jc w:val="center"/>
            </w:pPr>
            <w:r w:rsidRPr="0084511B">
              <w:t>70</w:t>
            </w:r>
          </w:p>
        </w:tc>
        <w:tc>
          <w:tcPr>
            <w:tcW w:w="1701" w:type="dxa"/>
            <w:vAlign w:val="center"/>
          </w:tcPr>
          <w:p w:rsidR="00A2536F" w:rsidRPr="0084511B" w:rsidRDefault="00A2536F" w:rsidP="0084511B">
            <w:pPr>
              <w:pStyle w:val="af"/>
              <w:jc w:val="center"/>
            </w:pPr>
            <w:r w:rsidRPr="0084511B">
              <w:t>нет</w:t>
            </w:r>
          </w:p>
        </w:tc>
        <w:tc>
          <w:tcPr>
            <w:tcW w:w="1276" w:type="dxa"/>
            <w:vAlign w:val="center"/>
          </w:tcPr>
          <w:p w:rsidR="00A2536F" w:rsidRPr="0084511B" w:rsidRDefault="00A2536F" w:rsidP="0084511B">
            <w:pPr>
              <w:pStyle w:val="af"/>
              <w:jc w:val="center"/>
            </w:pPr>
            <w:r w:rsidRPr="0084511B">
              <w:t>95/70</w:t>
            </w:r>
          </w:p>
        </w:tc>
      </w:tr>
    </w:tbl>
    <w:p w:rsidR="006E27D2" w:rsidRPr="00B66494" w:rsidRDefault="006E27D2" w:rsidP="002C5867">
      <w:pPr>
        <w:rPr>
          <w:rFonts w:ascii="Arial" w:hAnsi="Arial" w:cs="Arial"/>
          <w:b/>
          <w:sz w:val="24"/>
          <w:szCs w:val="24"/>
          <w:lang w:val="ru-RU"/>
        </w:rPr>
      </w:pPr>
    </w:p>
    <w:p w:rsidR="006E27D2" w:rsidRDefault="006E27D2" w:rsidP="002C5867">
      <w:pPr>
        <w:pStyle w:val="aa"/>
        <w:ind w:left="354"/>
        <w:rPr>
          <w:rFonts w:ascii="Arial" w:hAnsi="Arial" w:cs="Arial"/>
          <w:b/>
          <w:sz w:val="24"/>
          <w:szCs w:val="24"/>
          <w:lang w:val="ru-RU"/>
        </w:rPr>
        <w:sectPr w:rsidR="006E27D2" w:rsidSect="00DD5DFB">
          <w:footerReference w:type="first" r:id="rId13"/>
          <w:pgSz w:w="16840" w:h="11910" w:orient="landscape"/>
          <w:pgMar w:top="1134" w:right="567" w:bottom="567" w:left="567" w:header="567" w:footer="567" w:gutter="0"/>
          <w:cols w:space="720"/>
          <w:docGrid w:linePitch="299"/>
        </w:sectPr>
      </w:pPr>
    </w:p>
    <w:p w:rsidR="00A2536F" w:rsidRPr="00BA3BCD" w:rsidRDefault="00FA25F6" w:rsidP="00BA3BCD">
      <w:pPr>
        <w:pStyle w:val="2"/>
        <w:rPr>
          <w:lang w:val="ru-RU"/>
        </w:rPr>
      </w:pPr>
      <w:bookmarkStart w:id="64" w:name="_Toc10441436"/>
      <w:bookmarkStart w:id="65" w:name="_Toc13767864"/>
      <w:r w:rsidRPr="00BA3BCD">
        <w:rPr>
          <w:lang w:val="ru-RU"/>
        </w:rPr>
        <w:t xml:space="preserve"> </w:t>
      </w:r>
      <w:r w:rsidR="00EB4D2A" w:rsidRPr="00BA3BCD">
        <w:rPr>
          <w:lang w:val="ru-RU"/>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64"/>
      <w:bookmarkEnd w:id="65"/>
      <w:r w:rsidR="00BA3BCD" w:rsidRPr="00BA3BCD">
        <w:rPr>
          <w:lang w:val="ru-RU"/>
        </w:rPr>
        <w:t>.</w:t>
      </w:r>
    </w:p>
    <w:p w:rsidR="00EB4D2A" w:rsidRDefault="00EB4D2A" w:rsidP="002C5867">
      <w:pPr>
        <w:pStyle w:val="aa"/>
        <w:ind w:left="354"/>
        <w:rPr>
          <w:rFonts w:ascii="Arial" w:hAnsi="Arial" w:cs="Arial"/>
          <w:b/>
          <w:sz w:val="24"/>
          <w:szCs w:val="24"/>
          <w:lang w:val="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14"/>
        <w:gridCol w:w="1915"/>
        <w:gridCol w:w="1915"/>
        <w:gridCol w:w="1915"/>
        <w:gridCol w:w="1915"/>
      </w:tblGrid>
      <w:tr w:rsidR="00C05649" w:rsidRPr="007A5CC6" w:rsidTr="00EA5098">
        <w:trPr>
          <w:trHeight w:val="1500"/>
        </w:trPr>
        <w:tc>
          <w:tcPr>
            <w:tcW w:w="1000" w:type="pct"/>
            <w:vAlign w:val="center"/>
          </w:tcPr>
          <w:p w:rsidR="00C05649" w:rsidRPr="007A5CC6" w:rsidRDefault="00C05649" w:rsidP="002C5867">
            <w:pPr>
              <w:pStyle w:val="TableParagraph"/>
              <w:jc w:val="center"/>
              <w:rPr>
                <w:lang w:val="ru-RU"/>
              </w:rPr>
            </w:pPr>
            <w:r w:rsidRPr="007A5CC6">
              <w:rPr>
                <w:lang w:val="ru-RU"/>
              </w:rPr>
              <w:t>Наименование источника теп- лоснабжения</w:t>
            </w:r>
          </w:p>
        </w:tc>
        <w:tc>
          <w:tcPr>
            <w:tcW w:w="1000" w:type="pct"/>
            <w:vAlign w:val="center"/>
          </w:tcPr>
          <w:p w:rsidR="00C05649" w:rsidRPr="007A5CC6" w:rsidRDefault="005F0DAF" w:rsidP="002C5867">
            <w:pPr>
              <w:pStyle w:val="TableParagraph"/>
              <w:jc w:val="center"/>
              <w:rPr>
                <w:lang w:val="ru-RU"/>
              </w:rPr>
            </w:pPr>
            <w:r w:rsidRPr="007A5CC6">
              <w:rPr>
                <w:lang w:val="ru-RU"/>
              </w:rPr>
              <w:t>Установлен</w:t>
            </w:r>
            <w:r w:rsidR="00C05649" w:rsidRPr="007A5CC6">
              <w:rPr>
                <w:lang w:val="ru-RU"/>
              </w:rPr>
              <w:t>ная тепловая мощность, Гкал/ч</w:t>
            </w:r>
          </w:p>
        </w:tc>
        <w:tc>
          <w:tcPr>
            <w:tcW w:w="1000" w:type="pct"/>
            <w:vAlign w:val="center"/>
          </w:tcPr>
          <w:p w:rsidR="00C05649" w:rsidRPr="007A5CC6" w:rsidRDefault="00C05649" w:rsidP="002C5867">
            <w:pPr>
              <w:pStyle w:val="TableParagraph"/>
              <w:ind w:firstLine="36"/>
              <w:jc w:val="center"/>
              <w:rPr>
                <w:lang w:val="ru-RU"/>
              </w:rPr>
            </w:pPr>
            <w:r w:rsidRPr="007A5CC6">
              <w:rPr>
                <w:lang w:val="ru-RU"/>
              </w:rPr>
              <w:t>Новые тепловые мощности, Гкал/ч</w:t>
            </w:r>
          </w:p>
        </w:tc>
        <w:tc>
          <w:tcPr>
            <w:tcW w:w="1000" w:type="pct"/>
            <w:vAlign w:val="center"/>
          </w:tcPr>
          <w:p w:rsidR="00C05649" w:rsidRPr="007A5CC6" w:rsidRDefault="00C05649" w:rsidP="002C5867">
            <w:pPr>
              <w:pStyle w:val="TableParagraph"/>
              <w:ind w:hanging="1"/>
              <w:jc w:val="center"/>
              <w:rPr>
                <w:lang w:val="ru-RU"/>
              </w:rPr>
            </w:pPr>
            <w:r w:rsidRPr="007A5CC6">
              <w:rPr>
                <w:lang w:val="ru-RU"/>
              </w:rPr>
              <w:t>Перспективная установленная мощность, Гкал/ч</w:t>
            </w:r>
          </w:p>
        </w:tc>
        <w:tc>
          <w:tcPr>
            <w:tcW w:w="1000" w:type="pct"/>
            <w:vAlign w:val="center"/>
          </w:tcPr>
          <w:p w:rsidR="00C05649" w:rsidRPr="007A5CC6" w:rsidRDefault="00C05649" w:rsidP="002C5867">
            <w:pPr>
              <w:pStyle w:val="TableParagraph"/>
              <w:jc w:val="center"/>
              <w:rPr>
                <w:lang w:val="ru-RU"/>
              </w:rPr>
            </w:pPr>
            <w:r w:rsidRPr="007A5CC6">
              <w:rPr>
                <w:lang w:val="ru-RU"/>
              </w:rPr>
              <w:t>Срок ввода новых мощностей.</w:t>
            </w:r>
          </w:p>
        </w:tc>
      </w:tr>
      <w:tr w:rsidR="00C05649" w:rsidRPr="007A5CC6" w:rsidTr="00EA5098">
        <w:trPr>
          <w:trHeight w:val="286"/>
        </w:trPr>
        <w:tc>
          <w:tcPr>
            <w:tcW w:w="1000" w:type="pct"/>
            <w:vAlign w:val="center"/>
          </w:tcPr>
          <w:p w:rsidR="00C05649" w:rsidRPr="007A5CC6" w:rsidRDefault="00C05649" w:rsidP="002C5867">
            <w:pPr>
              <w:pStyle w:val="TableParagraph"/>
              <w:jc w:val="center"/>
            </w:pPr>
            <w:r w:rsidRPr="007A5CC6">
              <w:t>Котельная №1</w:t>
            </w:r>
          </w:p>
        </w:tc>
        <w:tc>
          <w:tcPr>
            <w:tcW w:w="1000" w:type="pct"/>
            <w:vAlign w:val="center"/>
          </w:tcPr>
          <w:p w:rsidR="00C05649" w:rsidRPr="007A5CC6" w:rsidRDefault="00C05649" w:rsidP="002C5867">
            <w:pPr>
              <w:pStyle w:val="TableParagraph"/>
              <w:jc w:val="center"/>
              <w:rPr>
                <w:lang w:val="ru-RU"/>
              </w:rPr>
            </w:pPr>
            <w:r w:rsidRPr="007A5CC6">
              <w:rPr>
                <w:lang w:val="ru-RU"/>
              </w:rPr>
              <w:t>170,2</w:t>
            </w:r>
          </w:p>
        </w:tc>
        <w:tc>
          <w:tcPr>
            <w:tcW w:w="1000" w:type="pct"/>
            <w:vAlign w:val="center"/>
          </w:tcPr>
          <w:p w:rsidR="00C05649" w:rsidRPr="007A5CC6" w:rsidRDefault="00C05649" w:rsidP="002C5867">
            <w:pPr>
              <w:pStyle w:val="TableParagraph"/>
              <w:jc w:val="center"/>
              <w:rPr>
                <w:lang w:val="ru-RU"/>
              </w:rPr>
            </w:pPr>
            <w:r w:rsidRPr="007A5CC6">
              <w:rPr>
                <w:lang w:val="ru-RU"/>
              </w:rPr>
              <w:t>0</w:t>
            </w:r>
          </w:p>
        </w:tc>
        <w:tc>
          <w:tcPr>
            <w:tcW w:w="1000" w:type="pct"/>
            <w:vAlign w:val="center"/>
          </w:tcPr>
          <w:p w:rsidR="00C05649" w:rsidRPr="007A5CC6" w:rsidRDefault="00C05649" w:rsidP="002C5867">
            <w:pPr>
              <w:pStyle w:val="TableParagraph"/>
              <w:jc w:val="center"/>
              <w:rPr>
                <w:lang w:val="ru-RU"/>
              </w:rPr>
            </w:pPr>
            <w:r w:rsidRPr="007A5CC6">
              <w:rPr>
                <w:lang w:val="ru-RU"/>
              </w:rPr>
              <w:t>170,2</w:t>
            </w:r>
          </w:p>
        </w:tc>
        <w:tc>
          <w:tcPr>
            <w:tcW w:w="1000" w:type="pct"/>
            <w:vAlign w:val="center"/>
          </w:tcPr>
          <w:p w:rsidR="00C05649" w:rsidRPr="007A5CC6" w:rsidRDefault="00C05649" w:rsidP="002C5867">
            <w:pPr>
              <w:pStyle w:val="TableParagraph"/>
              <w:jc w:val="center"/>
              <w:rPr>
                <w:lang w:val="ru-RU"/>
              </w:rPr>
            </w:pPr>
            <w:r w:rsidRPr="007A5CC6">
              <w:rPr>
                <w:lang w:val="ru-RU"/>
              </w:rPr>
              <w:t>-</w:t>
            </w:r>
          </w:p>
        </w:tc>
      </w:tr>
      <w:tr w:rsidR="00C05649" w:rsidRPr="007A5CC6" w:rsidTr="00EA5098">
        <w:trPr>
          <w:trHeight w:val="275"/>
        </w:trPr>
        <w:tc>
          <w:tcPr>
            <w:tcW w:w="1000" w:type="pct"/>
            <w:vAlign w:val="center"/>
          </w:tcPr>
          <w:p w:rsidR="00C05649" w:rsidRPr="007A5CC6" w:rsidRDefault="00C05649" w:rsidP="002C5867">
            <w:pPr>
              <w:pStyle w:val="TableParagraph"/>
              <w:jc w:val="center"/>
            </w:pPr>
            <w:r w:rsidRPr="007A5CC6">
              <w:t>Котельная №2</w:t>
            </w:r>
          </w:p>
        </w:tc>
        <w:tc>
          <w:tcPr>
            <w:tcW w:w="1000" w:type="pct"/>
            <w:vAlign w:val="center"/>
          </w:tcPr>
          <w:p w:rsidR="00C05649" w:rsidRPr="007A5CC6" w:rsidRDefault="00C05649" w:rsidP="002C5867">
            <w:pPr>
              <w:pStyle w:val="TableParagraph"/>
              <w:jc w:val="center"/>
              <w:rPr>
                <w:lang w:val="ru-RU"/>
              </w:rPr>
            </w:pPr>
            <w:r w:rsidRPr="007A5CC6">
              <w:t>21</w:t>
            </w:r>
            <w:r w:rsidRPr="007A5CC6">
              <w:rPr>
                <w:lang w:val="ru-RU"/>
              </w:rPr>
              <w:t>8,3</w:t>
            </w:r>
          </w:p>
        </w:tc>
        <w:tc>
          <w:tcPr>
            <w:tcW w:w="1000" w:type="pct"/>
            <w:vAlign w:val="center"/>
          </w:tcPr>
          <w:p w:rsidR="00C05649" w:rsidRPr="007A5CC6" w:rsidRDefault="00C05649" w:rsidP="002C5867">
            <w:pPr>
              <w:pStyle w:val="TableParagraph"/>
              <w:jc w:val="center"/>
              <w:rPr>
                <w:lang w:val="ru-RU"/>
              </w:rPr>
            </w:pPr>
            <w:r w:rsidRPr="007A5CC6">
              <w:rPr>
                <w:lang w:val="ru-RU"/>
              </w:rPr>
              <w:t>20</w:t>
            </w:r>
          </w:p>
        </w:tc>
        <w:tc>
          <w:tcPr>
            <w:tcW w:w="1000" w:type="pct"/>
            <w:vAlign w:val="center"/>
          </w:tcPr>
          <w:p w:rsidR="00C05649" w:rsidRPr="007A5CC6" w:rsidRDefault="00C05649" w:rsidP="002C5867">
            <w:pPr>
              <w:pStyle w:val="TableParagraph"/>
              <w:jc w:val="center"/>
              <w:rPr>
                <w:lang w:val="ru-RU"/>
              </w:rPr>
            </w:pPr>
            <w:r w:rsidRPr="007A5CC6">
              <w:rPr>
                <w:lang w:val="ru-RU"/>
              </w:rPr>
              <w:t>238,3</w:t>
            </w:r>
          </w:p>
        </w:tc>
        <w:tc>
          <w:tcPr>
            <w:tcW w:w="1000" w:type="pct"/>
            <w:vAlign w:val="center"/>
          </w:tcPr>
          <w:p w:rsidR="00C05649" w:rsidRPr="007A5CC6" w:rsidRDefault="00C05649" w:rsidP="002C5867">
            <w:pPr>
              <w:pStyle w:val="TableParagraph"/>
              <w:jc w:val="center"/>
              <w:rPr>
                <w:lang w:val="ru-RU"/>
              </w:rPr>
            </w:pPr>
            <w:r w:rsidRPr="007A5CC6">
              <w:rPr>
                <w:lang w:val="ru-RU"/>
              </w:rPr>
              <w:t>2026</w:t>
            </w:r>
          </w:p>
        </w:tc>
      </w:tr>
      <w:tr w:rsidR="00C05649" w:rsidRPr="007A5CC6" w:rsidTr="00EA5098">
        <w:trPr>
          <w:trHeight w:val="266"/>
        </w:trPr>
        <w:tc>
          <w:tcPr>
            <w:tcW w:w="1000" w:type="pct"/>
            <w:vAlign w:val="center"/>
          </w:tcPr>
          <w:p w:rsidR="00C05649" w:rsidRPr="007A5CC6" w:rsidRDefault="00C05649" w:rsidP="002C5867">
            <w:pPr>
              <w:pStyle w:val="TableParagraph"/>
              <w:jc w:val="center"/>
            </w:pPr>
            <w:r w:rsidRPr="007A5CC6">
              <w:t>Котельная №3</w:t>
            </w:r>
          </w:p>
        </w:tc>
        <w:tc>
          <w:tcPr>
            <w:tcW w:w="1000" w:type="pct"/>
            <w:vAlign w:val="center"/>
          </w:tcPr>
          <w:p w:rsidR="00C05649" w:rsidRPr="007A5CC6" w:rsidRDefault="00C05649" w:rsidP="002C5867">
            <w:pPr>
              <w:pStyle w:val="TableParagraph"/>
              <w:jc w:val="center"/>
            </w:pPr>
            <w:r w:rsidRPr="007A5CC6">
              <w:t>102</w:t>
            </w:r>
          </w:p>
        </w:tc>
        <w:tc>
          <w:tcPr>
            <w:tcW w:w="1000" w:type="pct"/>
            <w:vAlign w:val="center"/>
          </w:tcPr>
          <w:p w:rsidR="00C05649" w:rsidRPr="007A5CC6" w:rsidRDefault="00C05649" w:rsidP="002C5867">
            <w:pPr>
              <w:pStyle w:val="TableParagraph"/>
              <w:jc w:val="center"/>
              <w:rPr>
                <w:lang w:val="ru-RU"/>
              </w:rPr>
            </w:pPr>
            <w:r w:rsidRPr="007A5CC6">
              <w:rPr>
                <w:lang w:val="ru-RU"/>
              </w:rPr>
              <w:t>0,8</w:t>
            </w:r>
          </w:p>
        </w:tc>
        <w:tc>
          <w:tcPr>
            <w:tcW w:w="1000" w:type="pct"/>
            <w:vAlign w:val="center"/>
          </w:tcPr>
          <w:p w:rsidR="00C05649" w:rsidRPr="007A5CC6" w:rsidRDefault="00C05649" w:rsidP="002C5867">
            <w:pPr>
              <w:pStyle w:val="TableParagraph"/>
              <w:jc w:val="center"/>
              <w:rPr>
                <w:lang w:val="ru-RU"/>
              </w:rPr>
            </w:pPr>
            <w:r w:rsidRPr="007A5CC6">
              <w:rPr>
                <w:lang w:val="ru-RU"/>
              </w:rPr>
              <w:t>102,8</w:t>
            </w:r>
          </w:p>
        </w:tc>
        <w:tc>
          <w:tcPr>
            <w:tcW w:w="1000" w:type="pct"/>
            <w:vAlign w:val="center"/>
          </w:tcPr>
          <w:p w:rsidR="00C05649" w:rsidRPr="007A5CC6" w:rsidRDefault="00C05649" w:rsidP="002C5867">
            <w:pPr>
              <w:pStyle w:val="TableParagraph"/>
              <w:jc w:val="center"/>
              <w:rPr>
                <w:lang w:val="ru-RU"/>
              </w:rPr>
            </w:pPr>
            <w:r w:rsidRPr="007A5CC6">
              <w:rPr>
                <w:lang w:val="ru-RU"/>
              </w:rPr>
              <w:t>2020</w:t>
            </w:r>
          </w:p>
        </w:tc>
      </w:tr>
      <w:tr w:rsidR="00C05649" w:rsidRPr="007A5CC6" w:rsidTr="00EA5098">
        <w:trPr>
          <w:trHeight w:val="508"/>
        </w:trPr>
        <w:tc>
          <w:tcPr>
            <w:tcW w:w="1000" w:type="pct"/>
            <w:vAlign w:val="center"/>
          </w:tcPr>
          <w:p w:rsidR="00C05649" w:rsidRPr="007A5CC6" w:rsidRDefault="00C05649" w:rsidP="002C5867">
            <w:pPr>
              <w:pStyle w:val="TableParagraph"/>
              <w:jc w:val="center"/>
            </w:pPr>
            <w:r w:rsidRPr="007A5CC6">
              <w:t>Котельная Северная</w:t>
            </w:r>
          </w:p>
        </w:tc>
        <w:tc>
          <w:tcPr>
            <w:tcW w:w="1000" w:type="pct"/>
            <w:vAlign w:val="center"/>
          </w:tcPr>
          <w:p w:rsidR="00C05649" w:rsidRPr="007A5CC6" w:rsidRDefault="00C05649" w:rsidP="002C5867">
            <w:pPr>
              <w:pStyle w:val="TableParagraph"/>
              <w:jc w:val="center"/>
            </w:pPr>
            <w:r w:rsidRPr="007A5CC6">
              <w:t>90</w:t>
            </w:r>
          </w:p>
        </w:tc>
        <w:tc>
          <w:tcPr>
            <w:tcW w:w="1000" w:type="pct"/>
            <w:vAlign w:val="center"/>
          </w:tcPr>
          <w:p w:rsidR="00C05649" w:rsidRPr="007A5CC6" w:rsidRDefault="00C05649" w:rsidP="002C5867">
            <w:pPr>
              <w:pStyle w:val="TableParagraph"/>
              <w:jc w:val="center"/>
              <w:rPr>
                <w:lang w:val="ru-RU"/>
              </w:rPr>
            </w:pPr>
            <w:r w:rsidRPr="007A5CC6">
              <w:rPr>
                <w:lang w:val="ru-RU"/>
              </w:rPr>
              <w:t>0,8</w:t>
            </w:r>
          </w:p>
        </w:tc>
        <w:tc>
          <w:tcPr>
            <w:tcW w:w="1000" w:type="pct"/>
            <w:vAlign w:val="center"/>
          </w:tcPr>
          <w:p w:rsidR="00C05649" w:rsidRPr="007A5CC6" w:rsidRDefault="00C05649" w:rsidP="002C5867">
            <w:pPr>
              <w:pStyle w:val="TableParagraph"/>
              <w:jc w:val="center"/>
              <w:rPr>
                <w:lang w:val="ru-RU"/>
              </w:rPr>
            </w:pPr>
            <w:r w:rsidRPr="007A5CC6">
              <w:rPr>
                <w:lang w:val="ru-RU"/>
              </w:rPr>
              <w:t>90,8</w:t>
            </w:r>
          </w:p>
        </w:tc>
        <w:tc>
          <w:tcPr>
            <w:tcW w:w="1000" w:type="pct"/>
            <w:vAlign w:val="center"/>
          </w:tcPr>
          <w:p w:rsidR="00C05649" w:rsidRPr="007A5CC6" w:rsidRDefault="00C05649" w:rsidP="002C5867">
            <w:pPr>
              <w:pStyle w:val="TableParagraph"/>
              <w:jc w:val="center"/>
              <w:rPr>
                <w:lang w:val="ru-RU"/>
              </w:rPr>
            </w:pPr>
            <w:r w:rsidRPr="007A5CC6">
              <w:rPr>
                <w:lang w:val="ru-RU"/>
              </w:rPr>
              <w:t>2020</w:t>
            </w:r>
          </w:p>
        </w:tc>
      </w:tr>
      <w:tr w:rsidR="00C05649" w:rsidRPr="007A5CC6" w:rsidTr="00EA5098">
        <w:trPr>
          <w:trHeight w:val="508"/>
        </w:trPr>
        <w:tc>
          <w:tcPr>
            <w:tcW w:w="1000" w:type="pct"/>
            <w:vAlign w:val="center"/>
          </w:tcPr>
          <w:p w:rsidR="00C05649" w:rsidRPr="007A5CC6" w:rsidRDefault="00C05649" w:rsidP="002C5867">
            <w:pPr>
              <w:pStyle w:val="TableParagraph"/>
              <w:jc w:val="center"/>
            </w:pPr>
            <w:r w:rsidRPr="007A5CC6">
              <w:t>Котельная Южная</w:t>
            </w:r>
          </w:p>
        </w:tc>
        <w:tc>
          <w:tcPr>
            <w:tcW w:w="1000" w:type="pct"/>
            <w:vAlign w:val="center"/>
          </w:tcPr>
          <w:p w:rsidR="00C05649" w:rsidRPr="007A5CC6" w:rsidRDefault="00C05649" w:rsidP="002C5867">
            <w:pPr>
              <w:pStyle w:val="TableParagraph"/>
              <w:jc w:val="center"/>
              <w:rPr>
                <w:lang w:val="ru-RU"/>
              </w:rPr>
            </w:pPr>
            <w:r w:rsidRPr="007A5CC6">
              <w:rPr>
                <w:lang w:val="ru-RU"/>
              </w:rPr>
              <w:t>201,9</w:t>
            </w:r>
          </w:p>
        </w:tc>
        <w:tc>
          <w:tcPr>
            <w:tcW w:w="1000" w:type="pct"/>
            <w:vAlign w:val="center"/>
          </w:tcPr>
          <w:p w:rsidR="00C05649" w:rsidRPr="007A5CC6" w:rsidRDefault="00C30B5E" w:rsidP="002C5867">
            <w:pPr>
              <w:pStyle w:val="TableParagraph"/>
              <w:jc w:val="center"/>
              <w:rPr>
                <w:lang w:val="ru-RU"/>
              </w:rPr>
            </w:pPr>
            <w:r w:rsidRPr="007A5CC6">
              <w:rPr>
                <w:lang w:val="ru-RU"/>
              </w:rPr>
              <w:t>150</w:t>
            </w:r>
          </w:p>
        </w:tc>
        <w:tc>
          <w:tcPr>
            <w:tcW w:w="1000" w:type="pct"/>
            <w:vAlign w:val="center"/>
          </w:tcPr>
          <w:p w:rsidR="00C05649" w:rsidRPr="007A5CC6" w:rsidRDefault="00C30B5E" w:rsidP="002C5867">
            <w:pPr>
              <w:pStyle w:val="TableParagraph"/>
              <w:jc w:val="center"/>
              <w:rPr>
                <w:lang w:val="ru-RU"/>
              </w:rPr>
            </w:pPr>
            <w:r w:rsidRPr="007A5CC6">
              <w:rPr>
                <w:lang w:val="ru-RU"/>
              </w:rPr>
              <w:t>351</w:t>
            </w:r>
            <w:r w:rsidR="00C05649" w:rsidRPr="007A5CC6">
              <w:rPr>
                <w:lang w:val="ru-RU"/>
              </w:rPr>
              <w:t>,9</w:t>
            </w:r>
          </w:p>
        </w:tc>
        <w:tc>
          <w:tcPr>
            <w:tcW w:w="1000" w:type="pct"/>
            <w:vAlign w:val="center"/>
          </w:tcPr>
          <w:p w:rsidR="00C05649" w:rsidRPr="007A5CC6" w:rsidRDefault="00C30B5E" w:rsidP="002C5867">
            <w:pPr>
              <w:pStyle w:val="TableParagraph"/>
              <w:jc w:val="center"/>
              <w:rPr>
                <w:lang w:val="ru-RU"/>
              </w:rPr>
            </w:pPr>
            <w:r w:rsidRPr="007A5CC6">
              <w:rPr>
                <w:lang w:val="ru-RU"/>
              </w:rPr>
              <w:t>2021, 2026</w:t>
            </w:r>
          </w:p>
        </w:tc>
      </w:tr>
      <w:tr w:rsidR="00C05649" w:rsidRPr="007A5CC6" w:rsidTr="00EA5098">
        <w:trPr>
          <w:trHeight w:val="508"/>
        </w:trPr>
        <w:tc>
          <w:tcPr>
            <w:tcW w:w="1000" w:type="pct"/>
            <w:vAlign w:val="center"/>
          </w:tcPr>
          <w:p w:rsidR="00C05649" w:rsidRPr="007A5CC6" w:rsidRDefault="00C05649" w:rsidP="002C5867">
            <w:pPr>
              <w:pStyle w:val="TableParagraph"/>
              <w:jc w:val="center"/>
              <w:rPr>
                <w:lang w:val="ru-RU"/>
              </w:rPr>
            </w:pPr>
            <w:r w:rsidRPr="007A5CC6">
              <w:rPr>
                <w:lang w:val="ru-RU"/>
              </w:rPr>
              <w:t>Котельная             Тепличная</w:t>
            </w:r>
          </w:p>
        </w:tc>
        <w:tc>
          <w:tcPr>
            <w:tcW w:w="1000" w:type="pct"/>
            <w:vAlign w:val="center"/>
          </w:tcPr>
          <w:p w:rsidR="00C05649" w:rsidRPr="007A5CC6" w:rsidRDefault="00C05649" w:rsidP="002C5867">
            <w:pPr>
              <w:pStyle w:val="TableParagraph"/>
              <w:jc w:val="center"/>
              <w:rPr>
                <w:lang w:val="ru-RU"/>
              </w:rPr>
            </w:pPr>
            <w:r w:rsidRPr="007A5CC6">
              <w:rPr>
                <w:lang w:val="ru-RU"/>
              </w:rPr>
              <w:t>20</w:t>
            </w:r>
          </w:p>
        </w:tc>
        <w:tc>
          <w:tcPr>
            <w:tcW w:w="1000" w:type="pct"/>
            <w:vAlign w:val="center"/>
          </w:tcPr>
          <w:p w:rsidR="00C05649" w:rsidRPr="007A5CC6" w:rsidRDefault="00C05649" w:rsidP="002C5867">
            <w:pPr>
              <w:pStyle w:val="TableParagraph"/>
              <w:jc w:val="center"/>
              <w:rPr>
                <w:lang w:val="ru-RU"/>
              </w:rPr>
            </w:pPr>
            <w:r w:rsidRPr="007A5CC6">
              <w:rPr>
                <w:lang w:val="ru-RU"/>
              </w:rPr>
              <w:t>0</w:t>
            </w:r>
          </w:p>
        </w:tc>
        <w:tc>
          <w:tcPr>
            <w:tcW w:w="1000" w:type="pct"/>
            <w:vAlign w:val="center"/>
          </w:tcPr>
          <w:p w:rsidR="00C05649" w:rsidRPr="007A5CC6" w:rsidRDefault="00C05649" w:rsidP="002C5867">
            <w:pPr>
              <w:pStyle w:val="TableParagraph"/>
              <w:jc w:val="center"/>
              <w:rPr>
                <w:lang w:val="ru-RU"/>
              </w:rPr>
            </w:pPr>
            <w:r w:rsidRPr="007A5CC6">
              <w:rPr>
                <w:lang w:val="ru-RU"/>
              </w:rPr>
              <w:t>20</w:t>
            </w:r>
          </w:p>
        </w:tc>
        <w:tc>
          <w:tcPr>
            <w:tcW w:w="1000" w:type="pct"/>
            <w:vAlign w:val="center"/>
          </w:tcPr>
          <w:p w:rsidR="00C05649" w:rsidRPr="007A5CC6" w:rsidRDefault="00C05649" w:rsidP="002C5867">
            <w:pPr>
              <w:pStyle w:val="TableParagraph"/>
              <w:jc w:val="center"/>
              <w:rPr>
                <w:lang w:val="ru-RU"/>
              </w:rPr>
            </w:pPr>
            <w:r w:rsidRPr="007A5CC6">
              <w:rPr>
                <w:lang w:val="ru-RU"/>
              </w:rPr>
              <w:t>-</w:t>
            </w:r>
          </w:p>
        </w:tc>
      </w:tr>
      <w:tr w:rsidR="00C05649" w:rsidRPr="007A5CC6" w:rsidTr="00EA5098">
        <w:trPr>
          <w:trHeight w:val="293"/>
        </w:trPr>
        <w:tc>
          <w:tcPr>
            <w:tcW w:w="1000" w:type="pct"/>
            <w:vAlign w:val="center"/>
          </w:tcPr>
          <w:p w:rsidR="00C05649" w:rsidRPr="007A5CC6" w:rsidRDefault="00C05649" w:rsidP="002C5867">
            <w:pPr>
              <w:pStyle w:val="TableParagraph"/>
              <w:jc w:val="center"/>
              <w:rPr>
                <w:lang w:val="ru-RU"/>
              </w:rPr>
            </w:pPr>
            <w:r w:rsidRPr="007A5CC6">
              <w:rPr>
                <w:lang w:val="ru-RU"/>
              </w:rPr>
              <w:t>Котельная Новая</w:t>
            </w:r>
          </w:p>
        </w:tc>
        <w:tc>
          <w:tcPr>
            <w:tcW w:w="1000" w:type="pct"/>
            <w:vAlign w:val="center"/>
          </w:tcPr>
          <w:p w:rsidR="00C05649" w:rsidRPr="007A5CC6" w:rsidRDefault="00C05649" w:rsidP="002C5867">
            <w:pPr>
              <w:pStyle w:val="TableParagraph"/>
              <w:jc w:val="center"/>
              <w:rPr>
                <w:lang w:val="ru-RU"/>
              </w:rPr>
            </w:pPr>
            <w:r w:rsidRPr="007A5CC6">
              <w:rPr>
                <w:lang w:val="ru-RU"/>
              </w:rPr>
              <w:t>0</w:t>
            </w:r>
          </w:p>
        </w:tc>
        <w:tc>
          <w:tcPr>
            <w:tcW w:w="1000" w:type="pct"/>
            <w:vAlign w:val="center"/>
          </w:tcPr>
          <w:p w:rsidR="00C05649" w:rsidRPr="007A5CC6" w:rsidRDefault="00C05649" w:rsidP="002C5867">
            <w:pPr>
              <w:pStyle w:val="TableParagraph"/>
              <w:jc w:val="center"/>
              <w:rPr>
                <w:lang w:val="ru-RU"/>
              </w:rPr>
            </w:pPr>
            <w:r w:rsidRPr="007A5CC6">
              <w:rPr>
                <w:lang w:val="ru-RU"/>
              </w:rPr>
              <w:t>50</w:t>
            </w:r>
          </w:p>
        </w:tc>
        <w:tc>
          <w:tcPr>
            <w:tcW w:w="1000" w:type="pct"/>
            <w:vAlign w:val="center"/>
          </w:tcPr>
          <w:p w:rsidR="00C05649" w:rsidRPr="007A5CC6" w:rsidRDefault="00C05649" w:rsidP="002C5867">
            <w:pPr>
              <w:pStyle w:val="TableParagraph"/>
              <w:jc w:val="center"/>
              <w:rPr>
                <w:lang w:val="ru-RU"/>
              </w:rPr>
            </w:pPr>
            <w:r w:rsidRPr="007A5CC6">
              <w:rPr>
                <w:lang w:val="ru-RU"/>
              </w:rPr>
              <w:t>50</w:t>
            </w:r>
          </w:p>
        </w:tc>
        <w:tc>
          <w:tcPr>
            <w:tcW w:w="1000" w:type="pct"/>
            <w:vAlign w:val="center"/>
          </w:tcPr>
          <w:p w:rsidR="00C05649" w:rsidRPr="007A5CC6" w:rsidRDefault="00C30B5E" w:rsidP="002C5867">
            <w:pPr>
              <w:pStyle w:val="TableParagraph"/>
              <w:jc w:val="center"/>
              <w:rPr>
                <w:lang w:val="ru-RU"/>
              </w:rPr>
            </w:pPr>
            <w:r w:rsidRPr="007A5CC6">
              <w:rPr>
                <w:lang w:val="ru-RU"/>
              </w:rPr>
              <w:t>2026</w:t>
            </w:r>
          </w:p>
        </w:tc>
      </w:tr>
      <w:tr w:rsidR="00C05649" w:rsidRPr="007A5CC6" w:rsidTr="00EA5098">
        <w:trPr>
          <w:trHeight w:val="270"/>
        </w:trPr>
        <w:tc>
          <w:tcPr>
            <w:tcW w:w="1000" w:type="pct"/>
            <w:vAlign w:val="center"/>
          </w:tcPr>
          <w:p w:rsidR="00C05649" w:rsidRPr="007A5CC6" w:rsidRDefault="00C05649" w:rsidP="002C5867">
            <w:pPr>
              <w:pStyle w:val="TableParagraph"/>
              <w:jc w:val="center"/>
            </w:pPr>
            <w:r w:rsidRPr="007A5CC6">
              <w:t>Итого</w:t>
            </w:r>
          </w:p>
        </w:tc>
        <w:tc>
          <w:tcPr>
            <w:tcW w:w="1000" w:type="pct"/>
            <w:vAlign w:val="center"/>
          </w:tcPr>
          <w:p w:rsidR="00C05649" w:rsidRPr="007A5CC6" w:rsidRDefault="00C30B5E" w:rsidP="002C5867">
            <w:pPr>
              <w:pStyle w:val="TableParagraph"/>
              <w:jc w:val="center"/>
            </w:pPr>
            <w:r w:rsidRPr="007A5CC6">
              <w:fldChar w:fldCharType="begin"/>
            </w:r>
            <w:r w:rsidRPr="007A5CC6">
              <w:instrText xml:space="preserve"> =SUM(ABOVE) </w:instrText>
            </w:r>
            <w:r w:rsidRPr="007A5CC6">
              <w:fldChar w:fldCharType="separate"/>
            </w:r>
            <w:r w:rsidRPr="007A5CC6">
              <w:rPr>
                <w:noProof/>
              </w:rPr>
              <w:t>802,4</w:t>
            </w:r>
            <w:r w:rsidRPr="007A5CC6">
              <w:fldChar w:fldCharType="end"/>
            </w:r>
          </w:p>
        </w:tc>
        <w:tc>
          <w:tcPr>
            <w:tcW w:w="1000" w:type="pct"/>
            <w:vAlign w:val="center"/>
          </w:tcPr>
          <w:p w:rsidR="00C05649" w:rsidRPr="007A5CC6" w:rsidRDefault="00C30B5E" w:rsidP="002C5867">
            <w:pPr>
              <w:pStyle w:val="TableParagraph"/>
              <w:jc w:val="center"/>
              <w:rPr>
                <w:lang w:val="ru-RU"/>
              </w:rPr>
            </w:pPr>
            <w:r w:rsidRPr="007A5CC6">
              <w:rPr>
                <w:lang w:val="ru-RU"/>
              </w:rPr>
              <w:fldChar w:fldCharType="begin"/>
            </w:r>
            <w:r w:rsidRPr="007A5CC6">
              <w:rPr>
                <w:lang w:val="ru-RU"/>
              </w:rPr>
              <w:instrText xml:space="preserve"> =SUM(ABOVE) </w:instrText>
            </w:r>
            <w:r w:rsidRPr="007A5CC6">
              <w:rPr>
                <w:lang w:val="ru-RU"/>
              </w:rPr>
              <w:fldChar w:fldCharType="separate"/>
            </w:r>
            <w:r w:rsidRPr="007A5CC6">
              <w:rPr>
                <w:noProof/>
                <w:lang w:val="ru-RU"/>
              </w:rPr>
              <w:t>221,6</w:t>
            </w:r>
            <w:r w:rsidRPr="007A5CC6">
              <w:rPr>
                <w:lang w:val="ru-RU"/>
              </w:rPr>
              <w:fldChar w:fldCharType="end"/>
            </w:r>
          </w:p>
        </w:tc>
        <w:tc>
          <w:tcPr>
            <w:tcW w:w="1000" w:type="pct"/>
            <w:vAlign w:val="center"/>
          </w:tcPr>
          <w:p w:rsidR="00C05649" w:rsidRPr="007A5CC6" w:rsidRDefault="00C30B5E" w:rsidP="002C5867">
            <w:pPr>
              <w:pStyle w:val="TableParagraph"/>
              <w:jc w:val="center"/>
              <w:rPr>
                <w:lang w:val="ru-RU"/>
              </w:rPr>
            </w:pPr>
            <w:r w:rsidRPr="007A5CC6">
              <w:rPr>
                <w:lang w:val="ru-RU"/>
              </w:rPr>
              <w:fldChar w:fldCharType="begin"/>
            </w:r>
            <w:r w:rsidRPr="007A5CC6">
              <w:rPr>
                <w:lang w:val="ru-RU"/>
              </w:rPr>
              <w:instrText xml:space="preserve"> =SUM(ABOVE) </w:instrText>
            </w:r>
            <w:r w:rsidRPr="007A5CC6">
              <w:rPr>
                <w:lang w:val="ru-RU"/>
              </w:rPr>
              <w:fldChar w:fldCharType="separate"/>
            </w:r>
            <w:r w:rsidRPr="007A5CC6">
              <w:rPr>
                <w:noProof/>
                <w:lang w:val="ru-RU"/>
              </w:rPr>
              <w:t>1024</w:t>
            </w:r>
            <w:r w:rsidRPr="007A5CC6">
              <w:rPr>
                <w:lang w:val="ru-RU"/>
              </w:rPr>
              <w:fldChar w:fldCharType="end"/>
            </w:r>
          </w:p>
        </w:tc>
        <w:tc>
          <w:tcPr>
            <w:tcW w:w="1000" w:type="pct"/>
            <w:vAlign w:val="center"/>
          </w:tcPr>
          <w:p w:rsidR="00C05649" w:rsidRPr="007A5CC6" w:rsidRDefault="00C05649" w:rsidP="002C5867">
            <w:pPr>
              <w:pStyle w:val="TableParagraph"/>
              <w:jc w:val="center"/>
            </w:pPr>
          </w:p>
        </w:tc>
      </w:tr>
    </w:tbl>
    <w:p w:rsidR="005F0DAF" w:rsidRPr="00B66494" w:rsidRDefault="005F0DAF" w:rsidP="002C5867">
      <w:pPr>
        <w:rPr>
          <w:b/>
          <w:sz w:val="26"/>
          <w:szCs w:val="26"/>
          <w:lang w:val="ru-RU"/>
        </w:rPr>
      </w:pPr>
    </w:p>
    <w:p w:rsidR="00A2536F" w:rsidRPr="00BA3BCD" w:rsidRDefault="00BA3BCD" w:rsidP="00BA3BCD">
      <w:pPr>
        <w:pStyle w:val="2"/>
        <w:rPr>
          <w:lang w:val="ru-RU"/>
        </w:rPr>
      </w:pPr>
      <w:bookmarkStart w:id="66" w:name="_Toc10441437"/>
      <w:bookmarkStart w:id="67" w:name="_Toc13767865"/>
      <w:r>
        <w:rPr>
          <w:lang w:val="ru-RU"/>
        </w:rPr>
        <w:t xml:space="preserve">   </w:t>
      </w:r>
      <w:r w:rsidR="007F1E98" w:rsidRPr="00BA3BCD">
        <w:rPr>
          <w:lang w:val="ru-RU"/>
        </w:rPr>
        <w:t xml:space="preserve"> </w:t>
      </w:r>
      <w:r w:rsidR="005F0DAF" w:rsidRPr="00BA3BCD">
        <w:rPr>
          <w:lang w:val="ru-RU"/>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66"/>
      <w:bookmarkEnd w:id="67"/>
      <w:r w:rsidRPr="00BA3BCD">
        <w:rPr>
          <w:lang w:val="ru-RU"/>
        </w:rPr>
        <w:t>.</w:t>
      </w:r>
    </w:p>
    <w:p w:rsidR="00EA5098" w:rsidRPr="000C1606" w:rsidRDefault="00EA5098" w:rsidP="00BA3BCD">
      <w:pPr>
        <w:rPr>
          <w:lang w:val="ru-RU"/>
        </w:rPr>
      </w:pPr>
    </w:p>
    <w:p w:rsidR="005F0DAF" w:rsidRPr="00B66494" w:rsidRDefault="007F1E98" w:rsidP="00BA3BCD">
      <w:pPr>
        <w:pStyle w:val="3"/>
      </w:pPr>
      <w:bookmarkStart w:id="68" w:name="_Toc10441438"/>
      <w:bookmarkStart w:id="69" w:name="_Toc13767866"/>
      <w:r w:rsidRPr="000C1606">
        <w:rPr>
          <w:lang w:val="ru-RU"/>
        </w:rPr>
        <w:t xml:space="preserve"> </w:t>
      </w:r>
      <w:r w:rsidR="005F0DAF" w:rsidRPr="00B66494">
        <w:t>Ветроэнергетика</w:t>
      </w:r>
      <w:bookmarkEnd w:id="68"/>
      <w:bookmarkEnd w:id="69"/>
      <w:r w:rsidR="00BA3BCD">
        <w:t>.</w:t>
      </w:r>
    </w:p>
    <w:p w:rsidR="005F0DAF" w:rsidRDefault="005F0DAF" w:rsidP="002C5867">
      <w:pPr>
        <w:pStyle w:val="a9"/>
        <w:ind w:firstLine="709"/>
        <w:jc w:val="both"/>
        <w:rPr>
          <w:color w:val="262626"/>
          <w:sz w:val="26"/>
          <w:szCs w:val="26"/>
          <w:lang w:val="ru-RU"/>
        </w:rPr>
      </w:pPr>
      <w:r w:rsidRPr="00B66494">
        <w:rPr>
          <w:color w:val="1F1F1F"/>
          <w:sz w:val="26"/>
          <w:szCs w:val="26"/>
          <w:lang w:val="ru-RU"/>
        </w:rPr>
        <w:t xml:space="preserve">Вологодская </w:t>
      </w:r>
      <w:r w:rsidRPr="00B66494">
        <w:rPr>
          <w:color w:val="2D2D2D"/>
          <w:sz w:val="26"/>
          <w:szCs w:val="26"/>
          <w:lang w:val="ru-RU"/>
        </w:rPr>
        <w:t xml:space="preserve">область </w:t>
      </w:r>
      <w:r w:rsidRPr="00B66494">
        <w:rPr>
          <w:color w:val="242424"/>
          <w:sz w:val="26"/>
          <w:szCs w:val="26"/>
          <w:lang w:val="ru-RU"/>
        </w:rPr>
        <w:t xml:space="preserve">относится </w:t>
      </w:r>
      <w:r w:rsidRPr="00B66494">
        <w:rPr>
          <w:color w:val="2F2F2F"/>
          <w:sz w:val="26"/>
          <w:szCs w:val="26"/>
          <w:lang w:val="ru-RU"/>
        </w:rPr>
        <w:t xml:space="preserve">к </w:t>
      </w:r>
      <w:r w:rsidRPr="00B66494">
        <w:rPr>
          <w:color w:val="313131"/>
          <w:sz w:val="26"/>
          <w:szCs w:val="26"/>
          <w:lang w:val="ru-RU"/>
        </w:rPr>
        <w:t xml:space="preserve">территориям </w:t>
      </w:r>
      <w:r w:rsidRPr="00B66494">
        <w:rPr>
          <w:color w:val="3D3D3D"/>
          <w:sz w:val="26"/>
          <w:szCs w:val="26"/>
          <w:lang w:val="ru-RU"/>
        </w:rPr>
        <w:t xml:space="preserve">с </w:t>
      </w:r>
      <w:r w:rsidRPr="00B66494">
        <w:rPr>
          <w:color w:val="181818"/>
          <w:sz w:val="26"/>
          <w:szCs w:val="26"/>
          <w:lang w:val="ru-RU"/>
        </w:rPr>
        <w:t xml:space="preserve">низкой </w:t>
      </w:r>
      <w:r w:rsidRPr="00B66494">
        <w:rPr>
          <w:color w:val="1C1C1C"/>
          <w:sz w:val="26"/>
          <w:szCs w:val="26"/>
          <w:lang w:val="ru-RU"/>
        </w:rPr>
        <w:t xml:space="preserve">эффективностью </w:t>
      </w:r>
      <w:r w:rsidRPr="00B66494">
        <w:rPr>
          <w:color w:val="1A1A1A"/>
          <w:sz w:val="26"/>
          <w:szCs w:val="26"/>
          <w:lang w:val="ru-RU"/>
        </w:rPr>
        <w:t xml:space="preserve">использования </w:t>
      </w:r>
      <w:r w:rsidRPr="00B66494">
        <w:rPr>
          <w:color w:val="262626"/>
          <w:sz w:val="26"/>
          <w:szCs w:val="26"/>
          <w:lang w:val="ru-RU"/>
        </w:rPr>
        <w:t xml:space="preserve">ветрогенерирующих </w:t>
      </w:r>
      <w:r w:rsidRPr="00B66494">
        <w:rPr>
          <w:color w:val="1C1C1C"/>
          <w:sz w:val="26"/>
          <w:szCs w:val="26"/>
          <w:lang w:val="ru-RU"/>
        </w:rPr>
        <w:t xml:space="preserve">установок. </w:t>
      </w:r>
      <w:r w:rsidRPr="00B66494">
        <w:rPr>
          <w:color w:val="111111"/>
          <w:sz w:val="26"/>
          <w:szCs w:val="26"/>
          <w:lang w:val="ru-RU"/>
        </w:rPr>
        <w:t xml:space="preserve">Исходя </w:t>
      </w:r>
      <w:r w:rsidRPr="00B66494">
        <w:rPr>
          <w:color w:val="232323"/>
          <w:sz w:val="26"/>
          <w:szCs w:val="26"/>
          <w:lang w:val="ru-RU"/>
        </w:rPr>
        <w:t xml:space="preserve">из </w:t>
      </w:r>
      <w:r w:rsidRPr="00B66494">
        <w:rPr>
          <w:color w:val="212121"/>
          <w:sz w:val="26"/>
          <w:szCs w:val="26"/>
          <w:lang w:val="ru-RU"/>
        </w:rPr>
        <w:t xml:space="preserve">показателей </w:t>
      </w:r>
      <w:r w:rsidRPr="00B66494">
        <w:rPr>
          <w:color w:val="1F1F1F"/>
          <w:sz w:val="26"/>
          <w:szCs w:val="26"/>
          <w:lang w:val="ru-RU"/>
        </w:rPr>
        <w:t xml:space="preserve">ветроэнергетического </w:t>
      </w:r>
      <w:r w:rsidRPr="00B66494">
        <w:rPr>
          <w:color w:val="212121"/>
          <w:sz w:val="26"/>
          <w:szCs w:val="26"/>
          <w:lang w:val="ru-RU"/>
        </w:rPr>
        <w:t xml:space="preserve">потенциала. </w:t>
      </w:r>
      <w:r w:rsidRPr="00B66494">
        <w:rPr>
          <w:color w:val="2F2F2F"/>
          <w:sz w:val="26"/>
          <w:szCs w:val="26"/>
          <w:lang w:val="ru-RU"/>
        </w:rPr>
        <w:t xml:space="preserve">предпосылки </w:t>
      </w:r>
      <w:r w:rsidRPr="00B66494">
        <w:rPr>
          <w:color w:val="212121"/>
          <w:sz w:val="26"/>
          <w:szCs w:val="26"/>
          <w:lang w:val="ru-RU"/>
        </w:rPr>
        <w:t xml:space="preserve">его </w:t>
      </w:r>
      <w:r w:rsidRPr="00B66494">
        <w:rPr>
          <w:color w:val="1C1C1C"/>
          <w:sz w:val="26"/>
          <w:szCs w:val="26"/>
          <w:lang w:val="ru-RU"/>
        </w:rPr>
        <w:t xml:space="preserve">использования </w:t>
      </w:r>
      <w:r w:rsidRPr="00B66494">
        <w:rPr>
          <w:color w:val="3B3B3B"/>
          <w:sz w:val="26"/>
          <w:szCs w:val="26"/>
          <w:lang w:val="ru-RU"/>
        </w:rPr>
        <w:t xml:space="preserve">на </w:t>
      </w:r>
      <w:r w:rsidRPr="00B66494">
        <w:rPr>
          <w:color w:val="282828"/>
          <w:sz w:val="26"/>
          <w:szCs w:val="26"/>
          <w:lang w:val="ru-RU"/>
        </w:rPr>
        <w:t xml:space="preserve">цели </w:t>
      </w:r>
      <w:r w:rsidRPr="00B66494">
        <w:rPr>
          <w:color w:val="1C1C1C"/>
          <w:sz w:val="26"/>
          <w:szCs w:val="26"/>
          <w:lang w:val="ru-RU"/>
        </w:rPr>
        <w:t xml:space="preserve">энергоснабжения </w:t>
      </w:r>
      <w:r w:rsidRPr="00B66494">
        <w:rPr>
          <w:color w:val="282828"/>
          <w:sz w:val="26"/>
          <w:szCs w:val="26"/>
          <w:lang w:val="ru-RU"/>
        </w:rPr>
        <w:t xml:space="preserve">экономически </w:t>
      </w:r>
      <w:r w:rsidRPr="00B66494">
        <w:rPr>
          <w:color w:val="333333"/>
          <w:sz w:val="26"/>
          <w:szCs w:val="26"/>
          <w:lang w:val="ru-RU"/>
        </w:rPr>
        <w:t xml:space="preserve">не </w:t>
      </w:r>
      <w:r w:rsidRPr="00B66494">
        <w:rPr>
          <w:color w:val="262626"/>
          <w:sz w:val="26"/>
          <w:szCs w:val="26"/>
          <w:lang w:val="ru-RU"/>
        </w:rPr>
        <w:t>оправданы.</w:t>
      </w:r>
    </w:p>
    <w:p w:rsidR="00B66494" w:rsidRPr="00B66494" w:rsidRDefault="00B66494" w:rsidP="002C5867">
      <w:pPr>
        <w:pStyle w:val="a9"/>
        <w:ind w:firstLine="709"/>
        <w:jc w:val="both"/>
        <w:rPr>
          <w:color w:val="262626"/>
          <w:sz w:val="26"/>
          <w:szCs w:val="26"/>
          <w:lang w:val="ru-RU"/>
        </w:rPr>
      </w:pPr>
    </w:p>
    <w:p w:rsidR="005F0DAF" w:rsidRPr="00B66494" w:rsidRDefault="007F1E98" w:rsidP="00BA3BCD">
      <w:pPr>
        <w:pStyle w:val="3"/>
      </w:pPr>
      <w:bookmarkStart w:id="70" w:name="_Toc10441439"/>
      <w:bookmarkStart w:id="71" w:name="_Toc13767867"/>
      <w:r w:rsidRPr="000C1606">
        <w:rPr>
          <w:lang w:val="ru-RU"/>
        </w:rPr>
        <w:t xml:space="preserve"> </w:t>
      </w:r>
      <w:r w:rsidR="005F0DAF" w:rsidRPr="00B66494">
        <w:t>Солнечная энергетика</w:t>
      </w:r>
      <w:bookmarkEnd w:id="70"/>
      <w:bookmarkEnd w:id="71"/>
    </w:p>
    <w:p w:rsidR="005F0DAF" w:rsidRPr="005F0DAF" w:rsidRDefault="005F0DAF" w:rsidP="002C5867">
      <w:pPr>
        <w:ind w:left="-606"/>
        <w:jc w:val="center"/>
        <w:rPr>
          <w:rFonts w:ascii="Arial" w:hAnsi="Arial" w:cs="Arial"/>
          <w:b/>
          <w:sz w:val="24"/>
          <w:szCs w:val="24"/>
          <w:lang w:val="ru-RU"/>
        </w:rPr>
      </w:pPr>
    </w:p>
    <w:p w:rsidR="005F0DAF" w:rsidRPr="00B66494" w:rsidRDefault="005F0DAF" w:rsidP="002C5867">
      <w:pPr>
        <w:pStyle w:val="a9"/>
        <w:ind w:firstLine="709"/>
        <w:jc w:val="both"/>
        <w:rPr>
          <w:sz w:val="26"/>
          <w:szCs w:val="26"/>
          <w:lang w:val="ru-RU"/>
        </w:rPr>
      </w:pPr>
      <w:r w:rsidRPr="00B66494">
        <w:rPr>
          <w:sz w:val="26"/>
          <w:szCs w:val="26"/>
          <w:lang w:val="ru-RU"/>
        </w:rPr>
        <w:t>В настоящее время использование солнечного излучения на цели как тепло-, так и электроснабжения потребителей не является экономически целесообразным в силу капиталоемкости солнечных коллекторов и фотоэлектрических преобразователей. В таких условиях и с учетом того, что в российском законодательстве отсутствуют стимулирующие внедрение ВИЭ меры, развитие солнечной энергетики на территории Вологодской области в ближайшей перспективе маловероятно. При существенном снижении стоимости оборудования по производству электроэнергии на основе энергии солнечного излучения, а также снижения стоимости сопутствующей инфраструктуры для хранения выработанной электроэнергии возможно появление механизмов окупаемости капиталовложений.</w:t>
      </w:r>
    </w:p>
    <w:p w:rsidR="005F0DAF" w:rsidRDefault="005F0DAF" w:rsidP="002C5867">
      <w:pPr>
        <w:pStyle w:val="a9"/>
        <w:ind w:left="375" w:right="110"/>
        <w:jc w:val="both"/>
        <w:rPr>
          <w:rFonts w:ascii="Arial" w:hAnsi="Arial" w:cs="Arial"/>
          <w:sz w:val="24"/>
          <w:szCs w:val="24"/>
          <w:lang w:val="ru-RU"/>
        </w:rPr>
      </w:pPr>
    </w:p>
    <w:p w:rsidR="005F0DAF" w:rsidRPr="00B66494" w:rsidRDefault="005F0DAF" w:rsidP="00BA3BCD">
      <w:pPr>
        <w:pStyle w:val="3"/>
      </w:pPr>
      <w:bookmarkStart w:id="72" w:name="_Toc10441440"/>
      <w:bookmarkStart w:id="73" w:name="_Toc13767868"/>
      <w:r w:rsidRPr="00B66494">
        <w:t>Биоэнергетика</w:t>
      </w:r>
      <w:bookmarkEnd w:id="72"/>
      <w:bookmarkEnd w:id="73"/>
    </w:p>
    <w:p w:rsidR="005F0DAF" w:rsidRPr="00B66494" w:rsidRDefault="005F0DAF" w:rsidP="002C5867">
      <w:pPr>
        <w:pStyle w:val="a9"/>
        <w:ind w:left="102" w:right="110"/>
        <w:rPr>
          <w:sz w:val="26"/>
          <w:szCs w:val="26"/>
          <w:lang w:val="ru-RU"/>
        </w:rPr>
      </w:pPr>
    </w:p>
    <w:p w:rsidR="005F0DAF" w:rsidRPr="00B66494" w:rsidRDefault="005F0DAF" w:rsidP="002C5867">
      <w:pPr>
        <w:pStyle w:val="310"/>
        <w:spacing w:line="290" w:lineRule="exact"/>
        <w:ind w:left="122" w:firstLine="710"/>
        <w:jc w:val="both"/>
        <w:rPr>
          <w:b w:val="0"/>
          <w:lang w:val="ru-RU"/>
        </w:rPr>
      </w:pPr>
      <w:r w:rsidRPr="00B66494">
        <w:rPr>
          <w:b w:val="0"/>
          <w:lang w:val="ru-RU"/>
        </w:rPr>
        <w:t>Из биотоплива первого поколения  наиболее  перспективным</w:t>
      </w:r>
      <w:r w:rsidRPr="00B66494">
        <w:rPr>
          <w:b w:val="0"/>
          <w:spacing w:val="65"/>
          <w:lang w:val="ru-RU"/>
        </w:rPr>
        <w:t xml:space="preserve"> </w:t>
      </w:r>
      <w:r w:rsidRPr="00B66494">
        <w:rPr>
          <w:b w:val="0"/>
          <w:lang w:val="ru-RU"/>
        </w:rPr>
        <w:t>направлением</w:t>
      </w:r>
    </w:p>
    <w:p w:rsidR="005F0DAF" w:rsidRPr="00B66494" w:rsidRDefault="005F0DAF" w:rsidP="002C5867">
      <w:pPr>
        <w:pStyle w:val="a9"/>
        <w:spacing w:before="2"/>
        <w:ind w:left="127" w:right="131" w:hanging="6"/>
        <w:jc w:val="both"/>
        <w:rPr>
          <w:sz w:val="26"/>
          <w:szCs w:val="26"/>
          <w:lang w:val="ru-RU"/>
        </w:rPr>
      </w:pPr>
      <w:r w:rsidRPr="00B66494">
        <w:rPr>
          <w:sz w:val="26"/>
          <w:szCs w:val="26"/>
          <w:lang w:val="ru-RU"/>
        </w:rPr>
        <w:t>является использование леса. Лесопромышленный комплекс занимает третье место в общем объеме экспорта из Вологодской области после металлургии и химической промышленности, поэтому использование древесных отходов в качестве топлива позволяет добиться существенного экономического эффекта на деревообрабатывающих предприятиях.</w:t>
      </w:r>
    </w:p>
    <w:p w:rsidR="005F0DAF" w:rsidRPr="00B66494" w:rsidRDefault="005F0DAF" w:rsidP="002C5867">
      <w:pPr>
        <w:pStyle w:val="a9"/>
        <w:spacing w:before="2"/>
        <w:ind w:left="127" w:right="131" w:hanging="6"/>
        <w:jc w:val="both"/>
        <w:rPr>
          <w:sz w:val="26"/>
          <w:szCs w:val="26"/>
          <w:lang w:val="ru-RU"/>
        </w:rPr>
      </w:pPr>
    </w:p>
    <w:p w:rsidR="005F0DAF" w:rsidRPr="002C53D0" w:rsidRDefault="007F1E98" w:rsidP="002C53D0">
      <w:pPr>
        <w:pStyle w:val="3"/>
        <w:rPr>
          <w:lang w:val="ru-RU"/>
        </w:rPr>
      </w:pPr>
      <w:bookmarkStart w:id="74" w:name="_Toc10441441"/>
      <w:bookmarkStart w:id="75" w:name="_Toc13767869"/>
      <w:r w:rsidRPr="002C53D0">
        <w:rPr>
          <w:lang w:val="ru-RU"/>
        </w:rPr>
        <w:t xml:space="preserve"> </w:t>
      </w:r>
      <w:r w:rsidR="005F0DAF" w:rsidRPr="002C53D0">
        <w:rPr>
          <w:lang w:val="ru-RU"/>
        </w:rPr>
        <w:t>Заключение</w:t>
      </w:r>
      <w:bookmarkEnd w:id="74"/>
      <w:bookmarkEnd w:id="75"/>
    </w:p>
    <w:p w:rsidR="00B66494" w:rsidRPr="00B66494" w:rsidRDefault="00B66494" w:rsidP="002C5867">
      <w:pPr>
        <w:pStyle w:val="a4"/>
        <w:numPr>
          <w:ilvl w:val="0"/>
          <w:numId w:val="0"/>
        </w:numPr>
        <w:ind w:left="1440"/>
        <w:jc w:val="both"/>
        <w:outlineLvl w:val="2"/>
        <w:rPr>
          <w:rFonts w:ascii="Times New Roman" w:hAnsi="Times New Roman" w:cs="Times New Roman"/>
          <w:sz w:val="26"/>
          <w:szCs w:val="26"/>
        </w:rPr>
      </w:pPr>
    </w:p>
    <w:p w:rsidR="005F0DAF" w:rsidRPr="00B66494" w:rsidRDefault="005F0DAF" w:rsidP="002C5867">
      <w:pPr>
        <w:pStyle w:val="a9"/>
        <w:spacing w:before="2"/>
        <w:ind w:left="102" w:right="131"/>
        <w:jc w:val="both"/>
        <w:rPr>
          <w:sz w:val="26"/>
          <w:szCs w:val="26"/>
          <w:lang w:val="ru-RU"/>
        </w:rPr>
      </w:pPr>
      <w:r w:rsidRPr="00B66494">
        <w:rPr>
          <w:sz w:val="26"/>
          <w:szCs w:val="26"/>
          <w:lang w:val="ru-RU"/>
        </w:rPr>
        <w:t>На сегодняшний день не целесообразно в городе Череповце ввод новых и реконструкцию и(или)модернизацию существующих источников тепловой энергии с использованием  возобновляемых источников энергии, а также местных видов топлива.</w:t>
      </w:r>
    </w:p>
    <w:p w:rsidR="005F0DAF" w:rsidRDefault="005F0DAF" w:rsidP="002C5867">
      <w:pPr>
        <w:pStyle w:val="a9"/>
        <w:spacing w:before="2"/>
        <w:ind w:left="102" w:right="131"/>
        <w:rPr>
          <w:lang w:val="ru-RU"/>
        </w:rPr>
      </w:pPr>
    </w:p>
    <w:p w:rsidR="006E27D2" w:rsidRDefault="006E27D2" w:rsidP="002C5867">
      <w:pPr>
        <w:pStyle w:val="aa"/>
        <w:ind w:left="354"/>
        <w:rPr>
          <w:rFonts w:ascii="Arial" w:hAnsi="Arial" w:cs="Arial"/>
          <w:b/>
          <w:sz w:val="24"/>
          <w:szCs w:val="24"/>
          <w:lang w:val="ru-RU"/>
        </w:rPr>
      </w:pPr>
    </w:p>
    <w:p w:rsidR="006E27D2" w:rsidRPr="00B66494" w:rsidRDefault="006E27D2" w:rsidP="002C5867">
      <w:pPr>
        <w:rPr>
          <w:rFonts w:ascii="Arial" w:hAnsi="Arial" w:cs="Arial"/>
          <w:b/>
          <w:sz w:val="24"/>
          <w:szCs w:val="24"/>
          <w:lang w:val="ru-RU"/>
        </w:rPr>
        <w:sectPr w:rsidR="006E27D2" w:rsidRPr="00B66494" w:rsidSect="00220731">
          <w:pgSz w:w="11910" w:h="16840"/>
          <w:pgMar w:top="1134" w:right="567" w:bottom="567" w:left="1985" w:header="567" w:footer="641" w:gutter="0"/>
          <w:cols w:space="720"/>
          <w:docGrid w:linePitch="299"/>
        </w:sectPr>
      </w:pPr>
    </w:p>
    <w:p w:rsidR="0067580E" w:rsidRDefault="0067580E" w:rsidP="00BA3BCD">
      <w:pPr>
        <w:pStyle w:val="1"/>
        <w:rPr>
          <w:lang w:val="ru-RU"/>
        </w:rPr>
      </w:pPr>
      <w:bookmarkStart w:id="76" w:name="_Toc10441442"/>
      <w:bookmarkStart w:id="77" w:name="_Toc13767870"/>
      <w:r w:rsidRPr="00BA3BCD">
        <w:rPr>
          <w:lang w:val="ru-RU"/>
        </w:rPr>
        <w:t>Предложения по строительству, реконструкции и (или) модернизации тепловых сетей</w:t>
      </w:r>
      <w:bookmarkEnd w:id="76"/>
      <w:bookmarkEnd w:id="77"/>
      <w:r w:rsidR="00BA3BCD" w:rsidRPr="00BA3BCD">
        <w:rPr>
          <w:lang w:val="ru-RU"/>
        </w:rPr>
        <w:t>.</w:t>
      </w:r>
    </w:p>
    <w:p w:rsidR="00DD7A4C" w:rsidRPr="00DD7A4C" w:rsidRDefault="00DD7A4C" w:rsidP="00DD7A4C">
      <w:pPr>
        <w:pStyle w:val="2"/>
        <w:numPr>
          <w:ilvl w:val="0"/>
          <w:numId w:val="0"/>
        </w:numPr>
        <w:ind w:left="340"/>
        <w:rPr>
          <w:lang w:val="ru-RU"/>
        </w:rPr>
      </w:pPr>
    </w:p>
    <w:p w:rsidR="00ED03F1" w:rsidRDefault="00ED03F1" w:rsidP="00BA3BCD">
      <w:pPr>
        <w:pStyle w:val="2"/>
        <w:rPr>
          <w:lang w:val="ru-RU"/>
        </w:rPr>
      </w:pPr>
      <w:r>
        <w:rPr>
          <w:lang w:val="ru-RU"/>
        </w:rPr>
        <w:t xml:space="preserve"> </w:t>
      </w:r>
      <w:r w:rsidRPr="00ED03F1">
        <w:rPr>
          <w:lang w:val="ru-RU"/>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w:t>
      </w:r>
      <w:r>
        <w:rPr>
          <w:lang w:val="ru-RU"/>
        </w:rPr>
        <w:t>ьзование существующих резервов)</w:t>
      </w:r>
      <w:r w:rsidR="00BA3BCD">
        <w:rPr>
          <w:lang w:val="ru-RU"/>
        </w:rPr>
        <w:t>.</w:t>
      </w:r>
    </w:p>
    <w:p w:rsidR="00EA5098" w:rsidRPr="00ED03F1" w:rsidRDefault="00EA5098" w:rsidP="002C5867">
      <w:pPr>
        <w:pStyle w:val="111"/>
        <w:tabs>
          <w:tab w:val="left" w:pos="865"/>
        </w:tabs>
        <w:spacing w:before="63" w:line="242" w:lineRule="auto"/>
        <w:ind w:left="354" w:right="280"/>
        <w:jc w:val="center"/>
        <w:rPr>
          <w:bCs w:val="0"/>
          <w:sz w:val="26"/>
          <w:szCs w:val="26"/>
          <w:lang w:val="ru-RU"/>
        </w:rPr>
      </w:pPr>
    </w:p>
    <w:p w:rsidR="00ED03F1" w:rsidRPr="00BA3BCD" w:rsidRDefault="00ED03F1" w:rsidP="00BA3BCD">
      <w:pPr>
        <w:rPr>
          <w:sz w:val="26"/>
          <w:szCs w:val="26"/>
          <w:lang w:val="ru-RU"/>
        </w:rPr>
      </w:pPr>
      <w:r w:rsidRPr="00BA3BCD">
        <w:rPr>
          <w:sz w:val="26"/>
          <w:szCs w:val="26"/>
          <w:lang w:val="ru-RU"/>
        </w:rPr>
        <w:t>Строительство, реконструкция и (или) модернизация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 не требуется.</w:t>
      </w:r>
    </w:p>
    <w:p w:rsidR="00ED03F1" w:rsidRPr="00ED03F1" w:rsidRDefault="00ED03F1" w:rsidP="00BA3BCD">
      <w:pPr>
        <w:rPr>
          <w:lang w:val="ru-RU"/>
        </w:rPr>
      </w:pPr>
    </w:p>
    <w:p w:rsidR="00ED03F1" w:rsidRDefault="00ED03F1" w:rsidP="00BA3BCD">
      <w:pPr>
        <w:pStyle w:val="2"/>
        <w:rPr>
          <w:lang w:val="ru-RU"/>
        </w:rPr>
      </w:pPr>
      <w:r w:rsidRPr="00ED03F1">
        <w:rPr>
          <w:lang w:val="ru-RU"/>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городского округа, под жилищную, комплексную или производственную застройку.</w:t>
      </w:r>
    </w:p>
    <w:p w:rsidR="00FA25F6" w:rsidRPr="00ED03F1" w:rsidRDefault="00FA25F6" w:rsidP="002C5867">
      <w:pPr>
        <w:jc w:val="center"/>
        <w:rPr>
          <w:b/>
          <w:bCs/>
          <w:sz w:val="26"/>
          <w:szCs w:val="26"/>
          <w:lang w:val="ru-RU"/>
        </w:rPr>
      </w:pPr>
    </w:p>
    <w:p w:rsidR="00EA5098" w:rsidRPr="00DD7A4C" w:rsidRDefault="00EA5098" w:rsidP="002C5867">
      <w:pPr>
        <w:pStyle w:val="a9"/>
        <w:ind w:left="152" w:right="261" w:firstLine="427"/>
        <w:jc w:val="right"/>
        <w:rPr>
          <w:sz w:val="26"/>
          <w:szCs w:val="26"/>
          <w:lang w:val="ru-RU"/>
        </w:rPr>
      </w:pPr>
    </w:p>
    <w:p w:rsidR="00DD7A4C" w:rsidRPr="00DD7A4C" w:rsidRDefault="00DD7A4C" w:rsidP="00DD7A4C">
      <w:pPr>
        <w:ind w:left="152" w:right="261" w:firstLine="427"/>
        <w:rPr>
          <w:rFonts w:eastAsia="Arial"/>
          <w:sz w:val="26"/>
          <w:szCs w:val="26"/>
          <w:lang w:val="ru-RU"/>
        </w:rPr>
      </w:pPr>
      <w:r w:rsidRPr="00DD7A4C">
        <w:rPr>
          <w:rFonts w:eastAsia="Arial"/>
          <w:sz w:val="26"/>
          <w:szCs w:val="26"/>
          <w:lang w:val="ru-RU"/>
        </w:rPr>
        <w:t>Перечень мероприятий по строительству тепловых сетей для обеспечения перспективных приростов тепловой нагрузки под ком- плексную застройку 26 микрорайона</w:t>
      </w:r>
      <w:r>
        <w:rPr>
          <w:rFonts w:eastAsia="Arial"/>
          <w:sz w:val="26"/>
          <w:szCs w:val="26"/>
          <w:lang w:val="ru-RU"/>
        </w:rPr>
        <w:t xml:space="preserve"> представлен в Таблице 6.2.1</w:t>
      </w:r>
      <w:r w:rsidRPr="00DD7A4C">
        <w:rPr>
          <w:rFonts w:eastAsia="Arial"/>
          <w:sz w:val="26"/>
          <w:szCs w:val="26"/>
          <w:lang w:val="ru-RU"/>
        </w:rPr>
        <w:t>.</w:t>
      </w:r>
    </w:p>
    <w:p w:rsidR="00DD7A4C" w:rsidRPr="00DD7A4C" w:rsidRDefault="00DD7A4C" w:rsidP="00DD7A4C">
      <w:pPr>
        <w:spacing w:after="6" w:line="228" w:lineRule="exact"/>
        <w:ind w:right="147"/>
        <w:jc w:val="right"/>
        <w:rPr>
          <w:rFonts w:ascii="Arial" w:eastAsia="Arial" w:hAnsi="Arial" w:cs="Arial"/>
          <w:sz w:val="24"/>
          <w:szCs w:val="24"/>
        </w:rPr>
      </w:pPr>
      <w:r>
        <w:rPr>
          <w:rFonts w:ascii="Arial" w:eastAsia="Arial" w:hAnsi="Arial" w:cs="Arial"/>
          <w:sz w:val="24"/>
          <w:szCs w:val="24"/>
        </w:rPr>
        <w:t>Таблица 6.2.</w:t>
      </w:r>
      <w:r w:rsidRPr="00DD7A4C">
        <w:rPr>
          <w:rFonts w:ascii="Arial" w:eastAsia="Arial" w:hAnsi="Arial" w:cs="Arial"/>
          <w:sz w:val="24"/>
          <w:szCs w:val="24"/>
        </w:rPr>
        <w:t>1</w:t>
      </w:r>
    </w:p>
    <w:tbl>
      <w:tblPr>
        <w:tblW w:w="15593" w:type="dxa"/>
        <w:tblInd w:w="62" w:type="dxa"/>
        <w:tblLayout w:type="fixed"/>
        <w:tblCellMar>
          <w:top w:w="102" w:type="dxa"/>
          <w:left w:w="62" w:type="dxa"/>
          <w:bottom w:w="102" w:type="dxa"/>
          <w:right w:w="62" w:type="dxa"/>
        </w:tblCellMar>
        <w:tblLook w:val="0000" w:firstRow="0" w:lastRow="0" w:firstColumn="0" w:lastColumn="0" w:noHBand="0" w:noVBand="0"/>
      </w:tblPr>
      <w:tblGrid>
        <w:gridCol w:w="1559"/>
        <w:gridCol w:w="1559"/>
        <w:gridCol w:w="1559"/>
        <w:gridCol w:w="1560"/>
        <w:gridCol w:w="1559"/>
        <w:gridCol w:w="1559"/>
        <w:gridCol w:w="1560"/>
        <w:gridCol w:w="1559"/>
        <w:gridCol w:w="1559"/>
        <w:gridCol w:w="1560"/>
      </w:tblGrid>
      <w:tr w:rsidR="00DD7A4C" w:rsidRPr="00531558" w:rsidTr="00DD7A4C">
        <w:trPr>
          <w:trHeight w:val="472"/>
          <w:tblHeader/>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Источник тепловой энергии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Наименование начала участка</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Наименование конца участка</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Перспективный потребитель</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Протяженность участка, м</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Год строительства</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Условный диаметр, мм</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Вид прокладки тепловой сети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Теплоизоляционный материал</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rFonts w:eastAsia="Arial"/>
                <w:lang w:val="ru-RU"/>
              </w:rPr>
              <w:t>Капитальные затраты, млн. рублей, без НДС</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eastAsia="ru-RU"/>
              </w:rPr>
              <w:t xml:space="preserve">Котельная </w:t>
            </w:r>
            <w:r w:rsidRPr="00DD7A4C">
              <w:rPr>
                <w:lang w:val="ru-RU" w:eastAsia="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val="ru-RU" w:eastAsia="ru-RU"/>
              </w:rPr>
              <w:t>ТК-14/Олимпийская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val="ru-RU" w:eastAsia="ru-RU"/>
              </w:rPr>
              <w:t>ТК-14</w:t>
            </w:r>
            <w:r w:rsidRPr="00DD7A4C">
              <w:rPr>
                <w:vertAlign w:val="superscript"/>
                <w:lang w:val="ru-RU" w:eastAsia="ru-RU"/>
              </w:rPr>
              <w:t>*</w:t>
            </w:r>
            <w:r w:rsidRPr="00DD7A4C">
              <w:rPr>
                <w:lang w:val="ru-RU" w:eastAsia="ru-RU"/>
              </w:rPr>
              <w:t>/Олимпийская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val="ru-RU" w:eastAsia="ru-RU"/>
              </w:rPr>
              <w:t xml:space="preserve">26 </w:t>
            </w:r>
            <w:r w:rsidRPr="00DD7A4C">
              <w:rPr>
                <w:lang w:eastAsia="ru-RU"/>
              </w:rPr>
              <w:t>микрорайон</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val="ru-RU" w:eastAsia="ru-RU"/>
              </w:rPr>
              <w:t>1300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val="ru-RU" w:eastAsia="ru-RU"/>
              </w:rPr>
              <w:t>300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val="ru-RU" w:eastAsia="ru-RU"/>
              </w:rPr>
              <w:t>122,44</w:t>
            </w:r>
          </w:p>
        </w:tc>
      </w:tr>
      <w:tr w:rsidR="00DD7A4C" w:rsidRPr="00DD7A4C" w:rsidTr="00DD7A4C">
        <w:trPr>
          <w:trHeight w:val="805"/>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val="ru-RU" w:eastAsia="ru-RU"/>
              </w:rPr>
              <w:t>Котельная №2</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val="ru-RU" w:eastAsia="ru-RU"/>
              </w:rPr>
              <w:t>ТК-14</w:t>
            </w:r>
            <w:r w:rsidRPr="00DD7A4C">
              <w:rPr>
                <w:vertAlign w:val="superscript"/>
                <w:lang w:val="ru-RU" w:eastAsia="ru-RU"/>
              </w:rPr>
              <w:t>*</w:t>
            </w:r>
            <w:r w:rsidRPr="00DD7A4C">
              <w:rPr>
                <w:lang w:val="ru-RU" w:eastAsia="ru-RU"/>
              </w:rPr>
              <w:t>/Олимпийская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val="ru-RU" w:eastAsia="ru-RU"/>
              </w:rPr>
              <w:t>26 мкр.</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val="ru-RU" w:eastAsia="ru-RU"/>
              </w:rPr>
              <w:t>26 микрорайон</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150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eastAsia="ru-RU"/>
              </w:rPr>
              <w:t>202</w:t>
            </w:r>
            <w:r w:rsidRPr="00DD7A4C">
              <w:rPr>
                <w:lang w:val="ru-RU" w:eastAsia="ru-RU"/>
              </w:rPr>
              <w:t>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500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val="ru-RU" w:eastAsia="ru-RU"/>
              </w:rPr>
              <w:t>28,25</w:t>
            </w:r>
          </w:p>
        </w:tc>
      </w:tr>
      <w:tr w:rsidR="00DD7A4C" w:rsidRPr="00DD7A4C" w:rsidTr="00DD7A4C">
        <w:trPr>
          <w:trHeight w:val="151"/>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r w:rsidRPr="00DD7A4C">
              <w:rPr>
                <w:b/>
                <w:lang w:eastAsia="ru-RU"/>
              </w:rPr>
              <w:t>Итого:</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r w:rsidRPr="00DD7A4C">
              <w:rPr>
                <w:b/>
                <w:lang w:eastAsia="ru-RU"/>
              </w:rPr>
              <w:fldChar w:fldCharType="begin"/>
            </w:r>
            <w:r w:rsidRPr="00DD7A4C">
              <w:rPr>
                <w:b/>
                <w:lang w:eastAsia="ru-RU"/>
              </w:rPr>
              <w:instrText xml:space="preserve"> =SUM(ABOVE) </w:instrText>
            </w:r>
            <w:r w:rsidRPr="00DD7A4C">
              <w:rPr>
                <w:b/>
                <w:lang w:eastAsia="ru-RU"/>
              </w:rPr>
              <w:fldChar w:fldCharType="separate"/>
            </w:r>
            <w:r w:rsidRPr="00DD7A4C">
              <w:rPr>
                <w:b/>
                <w:noProof/>
                <w:lang w:eastAsia="ru-RU"/>
              </w:rPr>
              <w:t>150,69</w:t>
            </w:r>
            <w:r w:rsidRPr="00DD7A4C">
              <w:rPr>
                <w:b/>
                <w:lang w:eastAsia="ru-RU"/>
              </w:rPr>
              <w:fldChar w:fldCharType="end"/>
            </w:r>
          </w:p>
        </w:tc>
      </w:tr>
    </w:tbl>
    <w:p w:rsidR="00DD7A4C" w:rsidRPr="00DD7A4C" w:rsidRDefault="00DD7A4C" w:rsidP="00DD7A4C">
      <w:pPr>
        <w:rPr>
          <w:rFonts w:ascii="Arial" w:eastAsia="Arial" w:hAnsi="Arial" w:cs="Arial"/>
          <w:sz w:val="24"/>
          <w:szCs w:val="24"/>
          <w:lang w:val="ru-RU"/>
        </w:rPr>
      </w:pPr>
    </w:p>
    <w:p w:rsidR="00DD7A4C" w:rsidRPr="00DD7A4C" w:rsidRDefault="00DD7A4C" w:rsidP="00DD7A4C">
      <w:pPr>
        <w:rPr>
          <w:rFonts w:ascii="Arial" w:eastAsia="Arial" w:hAnsi="Arial" w:cs="Arial"/>
          <w:vanish/>
        </w:rPr>
      </w:pPr>
    </w:p>
    <w:p w:rsidR="00DD7A4C" w:rsidRPr="00DD7A4C" w:rsidRDefault="00DD7A4C" w:rsidP="00DD7A4C">
      <w:pPr>
        <w:jc w:val="center"/>
        <w:rPr>
          <w:rFonts w:ascii="Arial" w:eastAsia="Arial" w:hAnsi="Arial" w:cs="Arial"/>
          <w:sz w:val="20"/>
          <w:lang w:val="ru-RU"/>
        </w:rPr>
      </w:pPr>
    </w:p>
    <w:p w:rsidR="00DD7A4C" w:rsidRPr="00DD7A4C" w:rsidRDefault="00DD7A4C" w:rsidP="00DD7A4C">
      <w:pPr>
        <w:rPr>
          <w:rFonts w:ascii="Arial" w:eastAsia="Arial" w:hAnsi="Arial" w:cs="Arial"/>
          <w:sz w:val="20"/>
          <w:lang w:val="ru-RU"/>
        </w:rPr>
      </w:pPr>
    </w:p>
    <w:p w:rsidR="00DD7A4C" w:rsidRPr="00DD7A4C" w:rsidRDefault="00DD7A4C" w:rsidP="00DD7A4C">
      <w:pPr>
        <w:rPr>
          <w:rFonts w:ascii="Arial" w:eastAsia="Arial" w:hAnsi="Arial" w:cs="Arial"/>
          <w:sz w:val="20"/>
          <w:lang w:val="ru-RU"/>
        </w:rPr>
      </w:pPr>
    </w:p>
    <w:p w:rsidR="00DD7A4C" w:rsidRPr="00DD7A4C" w:rsidRDefault="00DD7A4C" w:rsidP="00DD7A4C">
      <w:pPr>
        <w:rPr>
          <w:rFonts w:ascii="Arial" w:eastAsia="Arial" w:hAnsi="Arial" w:cs="Arial"/>
          <w:sz w:val="24"/>
          <w:szCs w:val="24"/>
          <w:lang w:val="ru-RU"/>
        </w:rPr>
      </w:pPr>
      <w:r>
        <w:rPr>
          <w:rFonts w:ascii="Arial" w:eastAsia="Arial" w:hAnsi="Arial" w:cs="Arial"/>
          <w:sz w:val="24"/>
          <w:szCs w:val="24"/>
          <w:lang w:val="ru-RU"/>
        </w:rPr>
        <w:t xml:space="preserve">     </w:t>
      </w:r>
      <w:r w:rsidRPr="00DD7A4C">
        <w:rPr>
          <w:rFonts w:ascii="Arial" w:eastAsia="Arial" w:hAnsi="Arial" w:cs="Arial"/>
          <w:sz w:val="24"/>
          <w:szCs w:val="24"/>
          <w:lang w:val="ru-RU"/>
        </w:rPr>
        <w:t>Объемы нового строительства тепловых сетей в зоне деятельности котельной Южная для обеспечения присоединения новых потребителей тепловой энергии 107,108,109 микрорайонов.</w:t>
      </w:r>
    </w:p>
    <w:p w:rsidR="00DD7A4C" w:rsidRPr="00DD7A4C" w:rsidRDefault="00DD7A4C" w:rsidP="00DD7A4C">
      <w:pPr>
        <w:jc w:val="right"/>
        <w:rPr>
          <w:rFonts w:eastAsia="Arial"/>
          <w:sz w:val="26"/>
          <w:szCs w:val="26"/>
          <w:lang w:val="ru-RU"/>
        </w:rPr>
      </w:pPr>
      <w:r>
        <w:rPr>
          <w:rFonts w:eastAsia="Arial"/>
          <w:sz w:val="26"/>
          <w:szCs w:val="26"/>
          <w:lang w:val="ru-RU"/>
        </w:rPr>
        <w:t>Таблиц 6.2.2</w:t>
      </w:r>
    </w:p>
    <w:tbl>
      <w:tblPr>
        <w:tblW w:w="15593" w:type="dxa"/>
        <w:tblInd w:w="62" w:type="dxa"/>
        <w:tblLayout w:type="fixed"/>
        <w:tblCellMar>
          <w:top w:w="102" w:type="dxa"/>
          <w:left w:w="62" w:type="dxa"/>
          <w:bottom w:w="102" w:type="dxa"/>
          <w:right w:w="62" w:type="dxa"/>
        </w:tblCellMar>
        <w:tblLook w:val="0000" w:firstRow="0" w:lastRow="0" w:firstColumn="0" w:lastColumn="0" w:noHBand="0" w:noVBand="0"/>
      </w:tblPr>
      <w:tblGrid>
        <w:gridCol w:w="1559"/>
        <w:gridCol w:w="1559"/>
        <w:gridCol w:w="1559"/>
        <w:gridCol w:w="1560"/>
        <w:gridCol w:w="1559"/>
        <w:gridCol w:w="1559"/>
        <w:gridCol w:w="1560"/>
        <w:gridCol w:w="1559"/>
        <w:gridCol w:w="1559"/>
        <w:gridCol w:w="1560"/>
      </w:tblGrid>
      <w:tr w:rsidR="00DD7A4C" w:rsidRPr="00531558" w:rsidTr="00DD7A4C">
        <w:trPr>
          <w:trHeight w:val="472"/>
          <w:tblHeader/>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Источник тепловой энергии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Наименование начала участка</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Наименование конца участка</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Перспективный потребитель</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Протяженность участка, м</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Год строительства</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Условный диаметр, мм</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Вид прокладки тепловой сети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Теплоизоляционный материал</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rFonts w:eastAsia="Arial"/>
                <w:lang w:val="ru-RU"/>
              </w:rPr>
              <w:t>Капитальные затраты, млн. рублей, без НДС</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Южная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УТ-7/ Шекснинский</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УТ-8/ Шекснинский</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107,108,109,110 микрорайоны</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150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2021</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500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17</w:t>
            </w:r>
            <w:r w:rsidRPr="00DD7A4C">
              <w:rPr>
                <w:lang w:val="ru-RU" w:eastAsia="ru-RU"/>
              </w:rPr>
              <w:t>,</w:t>
            </w:r>
            <w:r w:rsidRPr="00DD7A4C">
              <w:rPr>
                <w:lang w:eastAsia="ru-RU"/>
              </w:rPr>
              <w:t>012</w:t>
            </w:r>
          </w:p>
        </w:tc>
      </w:tr>
      <w:tr w:rsidR="00DD7A4C" w:rsidRPr="00DD7A4C" w:rsidTr="00DD7A4C">
        <w:trPr>
          <w:trHeight w:val="805"/>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Южная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УТ-8/ Шекснинский</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УТ-9/ Шекснинский</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107,108,109,110 микрорайоны</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150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2021</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500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17</w:t>
            </w:r>
            <w:r w:rsidRPr="00DD7A4C">
              <w:rPr>
                <w:lang w:val="ru-RU" w:eastAsia="ru-RU"/>
              </w:rPr>
              <w:t>,</w:t>
            </w:r>
            <w:r w:rsidRPr="00DD7A4C">
              <w:rPr>
                <w:lang w:eastAsia="ru-RU"/>
              </w:rPr>
              <w:t>012</w:t>
            </w:r>
          </w:p>
        </w:tc>
      </w:tr>
      <w:tr w:rsidR="00DD7A4C" w:rsidRPr="00DD7A4C" w:rsidTr="00DD7A4C">
        <w:trPr>
          <w:trHeight w:val="493"/>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Южная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УТ-9/ Шекснинский</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УТ-10// Шекснинский</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107,108,109,110 микрорайоны</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150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2021</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500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17</w:t>
            </w:r>
            <w:r w:rsidRPr="00DD7A4C">
              <w:rPr>
                <w:lang w:val="ru-RU" w:eastAsia="ru-RU"/>
              </w:rPr>
              <w:t>,</w:t>
            </w:r>
            <w:r w:rsidRPr="00DD7A4C">
              <w:rPr>
                <w:lang w:eastAsia="ru-RU"/>
              </w:rPr>
              <w:t>012</w:t>
            </w:r>
          </w:p>
        </w:tc>
      </w:tr>
      <w:tr w:rsidR="00DD7A4C" w:rsidRPr="00DD7A4C" w:rsidTr="00DD7A4C">
        <w:trPr>
          <w:trHeight w:val="937"/>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Южная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УТ-10/ Шекснинский</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МКР.107,110</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107,110 микрорайоны</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150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2021</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300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11</w:t>
            </w:r>
            <w:r w:rsidRPr="00DD7A4C">
              <w:rPr>
                <w:lang w:val="ru-RU" w:eastAsia="ru-RU"/>
              </w:rPr>
              <w:t>,</w:t>
            </w:r>
            <w:r w:rsidRPr="00DD7A4C">
              <w:rPr>
                <w:lang w:eastAsia="ru-RU"/>
              </w:rPr>
              <w:t>434</w:t>
            </w:r>
          </w:p>
        </w:tc>
      </w:tr>
      <w:tr w:rsidR="00DD7A4C" w:rsidRPr="00DD7A4C" w:rsidTr="00DD7A4C">
        <w:trPr>
          <w:trHeight w:val="539"/>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Южная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УТ-10/ Шекснинский</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УТ-11/ Шекснинский</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108,109 микрорайоны</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225</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2024</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500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29</w:t>
            </w:r>
            <w:r w:rsidRPr="00DD7A4C">
              <w:rPr>
                <w:lang w:val="ru-RU" w:eastAsia="ru-RU"/>
              </w:rPr>
              <w:t>,</w:t>
            </w:r>
            <w:r w:rsidRPr="00DD7A4C">
              <w:rPr>
                <w:lang w:eastAsia="ru-RU"/>
              </w:rPr>
              <w:t>009</w:t>
            </w:r>
          </w:p>
        </w:tc>
      </w:tr>
      <w:tr w:rsidR="00DD7A4C" w:rsidRPr="00DD7A4C" w:rsidTr="00DD7A4C">
        <w:trPr>
          <w:trHeight w:val="937"/>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Южная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УТ-11/ Шекснинский</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МКР.108,109</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108,109 микрорайоны</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150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2024</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300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12</w:t>
            </w:r>
            <w:r w:rsidRPr="00DD7A4C">
              <w:rPr>
                <w:lang w:val="ru-RU" w:eastAsia="ru-RU"/>
              </w:rPr>
              <w:t>,</w:t>
            </w:r>
            <w:r w:rsidRPr="00DD7A4C">
              <w:rPr>
                <w:lang w:eastAsia="ru-RU"/>
              </w:rPr>
              <w:t>998</w:t>
            </w:r>
          </w:p>
        </w:tc>
      </w:tr>
      <w:tr w:rsidR="00DD7A4C" w:rsidRPr="00DD7A4C" w:rsidTr="00DD7A4C">
        <w:trPr>
          <w:trHeight w:val="151"/>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b/>
                <w:lang w:val="ru-RU" w:eastAsia="ru-RU"/>
              </w:rPr>
              <w:t>Итого</w:t>
            </w:r>
            <w:r w:rsidRPr="00DD7A4C">
              <w:rPr>
                <w:lang w:val="ru-RU"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r w:rsidRPr="00DD7A4C">
              <w:rPr>
                <w:b/>
                <w:lang w:eastAsia="ru-RU"/>
              </w:rPr>
              <w:fldChar w:fldCharType="begin"/>
            </w:r>
            <w:r w:rsidRPr="00DD7A4C">
              <w:rPr>
                <w:b/>
                <w:lang w:eastAsia="ru-RU"/>
              </w:rPr>
              <w:instrText xml:space="preserve"> =SUM(ABOVE) </w:instrText>
            </w:r>
            <w:r w:rsidRPr="00DD7A4C">
              <w:rPr>
                <w:b/>
                <w:lang w:eastAsia="ru-RU"/>
              </w:rPr>
              <w:fldChar w:fldCharType="separate"/>
            </w:r>
            <w:r w:rsidRPr="00DD7A4C">
              <w:rPr>
                <w:b/>
                <w:noProof/>
                <w:lang w:eastAsia="ru-RU"/>
              </w:rPr>
              <w:t>975</w:t>
            </w:r>
            <w:r w:rsidRPr="00DD7A4C">
              <w:rPr>
                <w:b/>
                <w:lang w:eastAsia="ru-RU"/>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r w:rsidRPr="00DD7A4C">
              <w:rPr>
                <w:b/>
                <w:lang w:eastAsia="ru-RU"/>
              </w:rPr>
              <w:fldChar w:fldCharType="begin"/>
            </w:r>
            <w:r w:rsidRPr="00DD7A4C">
              <w:rPr>
                <w:b/>
                <w:lang w:eastAsia="ru-RU"/>
              </w:rPr>
              <w:instrText xml:space="preserve"> =SUM(ABOVE) </w:instrText>
            </w:r>
            <w:r w:rsidRPr="00DD7A4C">
              <w:rPr>
                <w:b/>
                <w:lang w:eastAsia="ru-RU"/>
              </w:rPr>
              <w:fldChar w:fldCharType="separate"/>
            </w:r>
            <w:r w:rsidRPr="00DD7A4C">
              <w:rPr>
                <w:b/>
                <w:noProof/>
                <w:lang w:eastAsia="ru-RU"/>
              </w:rPr>
              <w:t>104,477</w:t>
            </w:r>
            <w:r w:rsidRPr="00DD7A4C">
              <w:rPr>
                <w:b/>
                <w:lang w:eastAsia="ru-RU"/>
              </w:rPr>
              <w:fldChar w:fldCharType="end"/>
            </w:r>
          </w:p>
        </w:tc>
      </w:tr>
    </w:tbl>
    <w:p w:rsidR="00DD7A4C" w:rsidRPr="00DD7A4C" w:rsidRDefault="00DD7A4C" w:rsidP="00DD7A4C">
      <w:pPr>
        <w:rPr>
          <w:rFonts w:ascii="Arial" w:eastAsia="Arial" w:hAnsi="Arial" w:cs="Arial"/>
          <w:sz w:val="20"/>
          <w:lang w:val="ru-RU"/>
        </w:rPr>
      </w:pPr>
    </w:p>
    <w:p w:rsidR="00DD7A4C" w:rsidRDefault="00DD7A4C" w:rsidP="00DD7A4C">
      <w:pPr>
        <w:rPr>
          <w:rFonts w:ascii="Arial" w:eastAsia="Arial" w:hAnsi="Arial" w:cs="Arial"/>
          <w:sz w:val="20"/>
          <w:lang w:val="ru-RU"/>
        </w:rPr>
      </w:pPr>
    </w:p>
    <w:p w:rsidR="002C53D0" w:rsidRPr="00DD7A4C" w:rsidRDefault="002C53D0" w:rsidP="00DD7A4C">
      <w:pPr>
        <w:rPr>
          <w:rFonts w:ascii="Arial" w:eastAsia="Arial" w:hAnsi="Arial" w:cs="Arial"/>
          <w:sz w:val="20"/>
          <w:lang w:val="ru-RU"/>
        </w:rPr>
      </w:pPr>
    </w:p>
    <w:p w:rsidR="00DD7A4C" w:rsidRPr="00DD7A4C" w:rsidRDefault="00DD7A4C" w:rsidP="00DD7A4C">
      <w:pPr>
        <w:rPr>
          <w:rFonts w:ascii="Arial" w:eastAsia="Arial" w:hAnsi="Arial" w:cs="Arial"/>
          <w:sz w:val="20"/>
          <w:lang w:val="ru-RU"/>
        </w:rPr>
      </w:pPr>
    </w:p>
    <w:p w:rsidR="00DD7A4C" w:rsidRPr="003D129E" w:rsidRDefault="00DD7A4C" w:rsidP="00DD7A4C">
      <w:pPr>
        <w:rPr>
          <w:rFonts w:eastAsia="Arial"/>
          <w:sz w:val="26"/>
          <w:szCs w:val="26"/>
          <w:lang w:val="ru-RU"/>
        </w:rPr>
      </w:pPr>
      <w:r w:rsidRPr="003D129E">
        <w:rPr>
          <w:rFonts w:eastAsia="Arial"/>
          <w:sz w:val="26"/>
          <w:szCs w:val="26"/>
          <w:lang w:val="ru-RU"/>
        </w:rPr>
        <w:t xml:space="preserve">        Объемы нового строительства тепловых сетей в зоне деятельности котельной Южная для обеспечения присоединения новых потребителей тепловой энергии МКР.143А и МКР.143Б.</w:t>
      </w:r>
    </w:p>
    <w:p w:rsidR="00DD7A4C" w:rsidRPr="003D129E" w:rsidRDefault="00DD7A4C" w:rsidP="00DD7A4C">
      <w:pPr>
        <w:rPr>
          <w:rFonts w:eastAsia="Arial"/>
          <w:sz w:val="26"/>
          <w:szCs w:val="26"/>
          <w:lang w:val="ru-RU"/>
        </w:rPr>
      </w:pPr>
    </w:p>
    <w:p w:rsidR="00DD7A4C" w:rsidRDefault="00DD7A4C" w:rsidP="00DD7A4C">
      <w:pPr>
        <w:rPr>
          <w:rFonts w:ascii="Arial" w:eastAsia="Arial" w:hAnsi="Arial" w:cs="Arial"/>
          <w:lang w:val="ru-RU"/>
        </w:rPr>
      </w:pPr>
    </w:p>
    <w:p w:rsidR="00DD7A4C" w:rsidRDefault="00DD7A4C" w:rsidP="00DD7A4C">
      <w:pPr>
        <w:rPr>
          <w:rFonts w:ascii="Arial" w:eastAsia="Arial" w:hAnsi="Arial" w:cs="Arial"/>
          <w:lang w:val="ru-RU"/>
        </w:rPr>
      </w:pPr>
    </w:p>
    <w:p w:rsidR="00DD7A4C" w:rsidRDefault="00DD7A4C" w:rsidP="00DD7A4C">
      <w:pPr>
        <w:rPr>
          <w:rFonts w:ascii="Arial" w:eastAsia="Arial" w:hAnsi="Arial" w:cs="Arial"/>
          <w:lang w:val="ru-RU"/>
        </w:rPr>
      </w:pPr>
    </w:p>
    <w:p w:rsidR="00DD7A4C" w:rsidRPr="00DD7A4C" w:rsidRDefault="00DD7A4C" w:rsidP="00DD7A4C">
      <w:pPr>
        <w:jc w:val="right"/>
        <w:rPr>
          <w:rFonts w:eastAsia="Arial"/>
          <w:sz w:val="26"/>
          <w:szCs w:val="26"/>
          <w:lang w:val="ru-RU"/>
        </w:rPr>
      </w:pPr>
      <w:r>
        <w:rPr>
          <w:rFonts w:eastAsia="Arial"/>
          <w:sz w:val="26"/>
          <w:szCs w:val="26"/>
          <w:lang w:val="ru-RU"/>
        </w:rPr>
        <w:t>Таблица 6.2.3</w:t>
      </w:r>
    </w:p>
    <w:tbl>
      <w:tblPr>
        <w:tblW w:w="15593" w:type="dxa"/>
        <w:tblInd w:w="62" w:type="dxa"/>
        <w:tblLayout w:type="fixed"/>
        <w:tblCellMar>
          <w:top w:w="102" w:type="dxa"/>
          <w:left w:w="62" w:type="dxa"/>
          <w:bottom w:w="102" w:type="dxa"/>
          <w:right w:w="62" w:type="dxa"/>
        </w:tblCellMar>
        <w:tblLook w:val="0000" w:firstRow="0" w:lastRow="0" w:firstColumn="0" w:lastColumn="0" w:noHBand="0" w:noVBand="0"/>
      </w:tblPr>
      <w:tblGrid>
        <w:gridCol w:w="1559"/>
        <w:gridCol w:w="1559"/>
        <w:gridCol w:w="1559"/>
        <w:gridCol w:w="1560"/>
        <w:gridCol w:w="1559"/>
        <w:gridCol w:w="1559"/>
        <w:gridCol w:w="1560"/>
        <w:gridCol w:w="1559"/>
        <w:gridCol w:w="1559"/>
        <w:gridCol w:w="1560"/>
      </w:tblGrid>
      <w:tr w:rsidR="00DD7A4C" w:rsidRPr="00531558" w:rsidTr="00DD7A4C">
        <w:trPr>
          <w:trHeight w:val="472"/>
          <w:tblHeader/>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Источник тепловой энергии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Наименование начала участка</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Наименование конца участка</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Перспективный потребитель</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Протяженность участка, м</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Год строительства</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Условный диаметр, мм</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Вид прокладки тепловой сети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Теплоизоляционный материал</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rFonts w:eastAsia="Arial"/>
                <w:lang w:val="ru-RU"/>
              </w:rPr>
              <w:t>Капитальные затраты, млн. рублей, без НДС</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Южная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УТ-</w:t>
            </w:r>
            <w:r w:rsidRPr="00DD7A4C">
              <w:rPr>
                <w:b/>
                <w:lang w:eastAsia="ru-RU"/>
              </w:rPr>
              <w:t>8/</w:t>
            </w:r>
            <w:r w:rsidRPr="00DD7A4C">
              <w:rPr>
                <w:lang w:eastAsia="ru-RU"/>
              </w:rPr>
              <w:t>Рыбинская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rFonts w:eastAsia="Arial"/>
              </w:rPr>
              <w:t>ТК-1/Монтклер</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rFonts w:eastAsia="Arial"/>
              </w:rPr>
              <w:t>МКР</w:t>
            </w:r>
            <w:r w:rsidRPr="00DD7A4C">
              <w:rPr>
                <w:rFonts w:eastAsia="Arial"/>
                <w:b/>
              </w:rPr>
              <w:t>.</w:t>
            </w:r>
            <w:r w:rsidRPr="00DD7A4C">
              <w:rPr>
                <w:rFonts w:eastAsia="Arial"/>
              </w:rPr>
              <w:t>143А и</w:t>
            </w:r>
            <w:r w:rsidRPr="00DD7A4C">
              <w:rPr>
                <w:rFonts w:eastAsia="Arial"/>
                <w:b/>
              </w:rPr>
              <w:t xml:space="preserve"> </w:t>
            </w:r>
            <w:r w:rsidRPr="00DD7A4C">
              <w:rPr>
                <w:rFonts w:eastAsia="Arial"/>
              </w:rPr>
              <w:t>МКР</w:t>
            </w:r>
            <w:r w:rsidRPr="00DD7A4C">
              <w:rPr>
                <w:rFonts w:eastAsia="Arial"/>
                <w:b/>
              </w:rPr>
              <w:t>.</w:t>
            </w:r>
            <w:r w:rsidRPr="00DD7A4C">
              <w:rPr>
                <w:rFonts w:eastAsia="Arial"/>
              </w:rPr>
              <w:t>143Б</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eastAsia="ru-RU"/>
              </w:rPr>
              <w:t>23</w:t>
            </w:r>
            <w:r w:rsidRPr="00DD7A4C">
              <w:rPr>
                <w:lang w:val="ru-RU" w:eastAsia="ru-RU"/>
              </w:rPr>
              <w:t>,</w:t>
            </w:r>
            <w:r w:rsidRPr="00DD7A4C">
              <w:rPr>
                <w:lang w:eastAsia="ru-RU"/>
              </w:rPr>
              <w:t>95</w:t>
            </w:r>
            <w:r w:rsidRPr="00DD7A4C">
              <w:rPr>
                <w:lang w:val="ru-RU" w:eastAsia="ru-RU"/>
              </w:rPr>
              <w:t>2</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Южная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ТК-1/Монтклер</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ТК-2/Монтклер</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МКР</w:t>
            </w:r>
            <w:r w:rsidRPr="00DD7A4C">
              <w:rPr>
                <w:rFonts w:eastAsia="Arial"/>
                <w:b/>
              </w:rPr>
              <w:t>.</w:t>
            </w:r>
            <w:r w:rsidRPr="00DD7A4C">
              <w:rPr>
                <w:rFonts w:eastAsia="Arial"/>
              </w:rPr>
              <w:t>143А и</w:t>
            </w:r>
            <w:r w:rsidRPr="00DD7A4C">
              <w:rPr>
                <w:rFonts w:eastAsia="Arial"/>
                <w:b/>
              </w:rPr>
              <w:t xml:space="preserve"> </w:t>
            </w:r>
            <w:r w:rsidRPr="00DD7A4C">
              <w:rPr>
                <w:rFonts w:eastAsia="Arial"/>
              </w:rPr>
              <w:t>МКР</w:t>
            </w:r>
            <w:r w:rsidRPr="00DD7A4C">
              <w:rPr>
                <w:rFonts w:eastAsia="Arial"/>
                <w:b/>
              </w:rPr>
              <w:t>.</w:t>
            </w:r>
            <w:r w:rsidRPr="00DD7A4C">
              <w:rPr>
                <w:rFonts w:eastAsia="Arial"/>
              </w:rPr>
              <w:t>143Б</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450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300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42</w:t>
            </w:r>
            <w:r w:rsidRPr="00DD7A4C">
              <w:rPr>
                <w:lang w:val="ru-RU" w:eastAsia="ru-RU"/>
              </w:rPr>
              <w:t>,</w:t>
            </w:r>
            <w:r w:rsidRPr="00DD7A4C">
              <w:rPr>
                <w:lang w:eastAsia="ru-RU"/>
              </w:rPr>
              <w:t>382</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Южная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ТК-2/Монтклер</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ТК-3/Монтклер</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МКР.143Б</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278</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300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26</w:t>
            </w:r>
            <w:r w:rsidRPr="00DD7A4C">
              <w:rPr>
                <w:lang w:val="ru-RU" w:eastAsia="ru-RU"/>
              </w:rPr>
              <w:t>,</w:t>
            </w:r>
            <w:r w:rsidRPr="00DD7A4C">
              <w:rPr>
                <w:lang w:eastAsia="ru-RU"/>
              </w:rPr>
              <w:t>182</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Южная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ТК-2/Монтклер</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МКР. 143А</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МКР. 143А</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150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12</w:t>
            </w:r>
            <w:r w:rsidRPr="00DD7A4C">
              <w:rPr>
                <w:lang w:val="ru-RU" w:eastAsia="ru-RU"/>
              </w:rPr>
              <w:t>,</w:t>
            </w:r>
            <w:r w:rsidRPr="00DD7A4C">
              <w:rPr>
                <w:lang w:eastAsia="ru-RU"/>
              </w:rPr>
              <w:t>484</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Южная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ТК-3/Монтклер</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МКР.143Б</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МКР.143Б</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150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12</w:t>
            </w:r>
            <w:r w:rsidRPr="00DD7A4C">
              <w:rPr>
                <w:lang w:val="ru-RU" w:eastAsia="ru-RU"/>
              </w:rPr>
              <w:t>,</w:t>
            </w:r>
            <w:r w:rsidRPr="00DD7A4C">
              <w:rPr>
                <w:lang w:eastAsia="ru-RU"/>
              </w:rPr>
              <w:t>484</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b/>
                <w:lang w:val="ru-RU"/>
              </w:rPr>
            </w:pPr>
            <w:r w:rsidRPr="00DD7A4C">
              <w:rPr>
                <w:rFonts w:eastAsia="Arial"/>
                <w:b/>
                <w:lang w:val="ru-RU"/>
              </w:rPr>
              <w:t>Итого:</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r w:rsidRPr="00DD7A4C">
              <w:rPr>
                <w:b/>
                <w:lang w:eastAsia="ru-RU"/>
              </w:rPr>
              <w:fldChar w:fldCharType="begin"/>
            </w:r>
            <w:r w:rsidRPr="00DD7A4C">
              <w:rPr>
                <w:b/>
                <w:lang w:eastAsia="ru-RU"/>
              </w:rPr>
              <w:instrText xml:space="preserve"> =SUM(ABOVE) </w:instrText>
            </w:r>
            <w:r w:rsidRPr="00DD7A4C">
              <w:rPr>
                <w:b/>
                <w:lang w:eastAsia="ru-RU"/>
              </w:rPr>
              <w:fldChar w:fldCharType="separate"/>
            </w:r>
            <w:r w:rsidRPr="00DD7A4C">
              <w:rPr>
                <w:b/>
                <w:noProof/>
                <w:lang w:eastAsia="ru-RU"/>
              </w:rPr>
              <w:t>1228</w:t>
            </w:r>
            <w:r w:rsidRPr="00DD7A4C">
              <w:rPr>
                <w:b/>
                <w:lang w:eastAsia="ru-RU"/>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r w:rsidRPr="00DD7A4C">
              <w:rPr>
                <w:b/>
                <w:lang w:eastAsia="ru-RU"/>
              </w:rPr>
              <w:fldChar w:fldCharType="begin"/>
            </w:r>
            <w:r w:rsidRPr="00DD7A4C">
              <w:rPr>
                <w:b/>
                <w:lang w:eastAsia="ru-RU"/>
              </w:rPr>
              <w:instrText xml:space="preserve"> =SUM(ABOVE) </w:instrText>
            </w:r>
            <w:r w:rsidRPr="00DD7A4C">
              <w:rPr>
                <w:b/>
                <w:lang w:eastAsia="ru-RU"/>
              </w:rPr>
              <w:fldChar w:fldCharType="separate"/>
            </w:r>
            <w:r w:rsidRPr="00DD7A4C">
              <w:rPr>
                <w:b/>
                <w:noProof/>
                <w:lang w:eastAsia="ru-RU"/>
              </w:rPr>
              <w:t>117,484</w:t>
            </w:r>
            <w:r w:rsidRPr="00DD7A4C">
              <w:rPr>
                <w:b/>
                <w:lang w:eastAsia="ru-RU"/>
              </w:rPr>
              <w:fldChar w:fldCharType="end"/>
            </w:r>
          </w:p>
        </w:tc>
      </w:tr>
    </w:tbl>
    <w:p w:rsidR="00DD7A4C" w:rsidRPr="00DD7A4C" w:rsidRDefault="00DD7A4C" w:rsidP="00DD7A4C">
      <w:pPr>
        <w:rPr>
          <w:rFonts w:ascii="Arial" w:eastAsia="Arial" w:hAnsi="Arial" w:cs="Arial"/>
          <w:sz w:val="20"/>
          <w:lang w:val="ru-RU"/>
        </w:rPr>
      </w:pPr>
    </w:p>
    <w:p w:rsidR="00DD7A4C" w:rsidRDefault="00DD7A4C" w:rsidP="00DD7A4C">
      <w:pPr>
        <w:rPr>
          <w:rFonts w:ascii="Arial" w:eastAsia="Arial" w:hAnsi="Arial" w:cs="Arial"/>
          <w:sz w:val="20"/>
          <w:lang w:val="ru-RU"/>
        </w:rPr>
      </w:pPr>
    </w:p>
    <w:p w:rsidR="002C53D0" w:rsidRDefault="002C53D0" w:rsidP="00DD7A4C">
      <w:pPr>
        <w:rPr>
          <w:rFonts w:ascii="Arial" w:eastAsia="Arial" w:hAnsi="Arial" w:cs="Arial"/>
          <w:sz w:val="20"/>
          <w:lang w:val="ru-RU"/>
        </w:rPr>
      </w:pPr>
    </w:p>
    <w:p w:rsidR="002C53D0" w:rsidRDefault="002C53D0" w:rsidP="00DD7A4C">
      <w:pPr>
        <w:rPr>
          <w:rFonts w:ascii="Arial" w:eastAsia="Arial" w:hAnsi="Arial" w:cs="Arial"/>
          <w:sz w:val="20"/>
          <w:lang w:val="ru-RU"/>
        </w:rPr>
      </w:pPr>
    </w:p>
    <w:p w:rsidR="002C53D0" w:rsidRDefault="002C53D0" w:rsidP="00DD7A4C">
      <w:pPr>
        <w:rPr>
          <w:rFonts w:ascii="Arial" w:eastAsia="Arial" w:hAnsi="Arial" w:cs="Arial"/>
          <w:sz w:val="20"/>
          <w:lang w:val="ru-RU"/>
        </w:rPr>
      </w:pPr>
    </w:p>
    <w:p w:rsidR="002C53D0" w:rsidRDefault="002C53D0" w:rsidP="00DD7A4C">
      <w:pPr>
        <w:rPr>
          <w:rFonts w:ascii="Arial" w:eastAsia="Arial" w:hAnsi="Arial" w:cs="Arial"/>
          <w:sz w:val="20"/>
          <w:lang w:val="ru-RU"/>
        </w:rPr>
      </w:pPr>
    </w:p>
    <w:p w:rsidR="002C53D0" w:rsidRDefault="002C53D0" w:rsidP="00DD7A4C">
      <w:pPr>
        <w:rPr>
          <w:rFonts w:ascii="Arial" w:eastAsia="Arial" w:hAnsi="Arial" w:cs="Arial"/>
          <w:sz w:val="20"/>
          <w:lang w:val="ru-RU"/>
        </w:rPr>
      </w:pPr>
    </w:p>
    <w:p w:rsidR="002C53D0" w:rsidRDefault="002C53D0" w:rsidP="00DD7A4C">
      <w:pPr>
        <w:rPr>
          <w:rFonts w:ascii="Arial" w:eastAsia="Arial" w:hAnsi="Arial" w:cs="Arial"/>
          <w:sz w:val="20"/>
          <w:lang w:val="ru-RU"/>
        </w:rPr>
      </w:pPr>
    </w:p>
    <w:p w:rsidR="002C53D0" w:rsidRPr="00DD7A4C" w:rsidRDefault="002C53D0" w:rsidP="00DD7A4C">
      <w:pPr>
        <w:rPr>
          <w:rFonts w:ascii="Arial" w:eastAsia="Arial" w:hAnsi="Arial" w:cs="Arial"/>
          <w:sz w:val="20"/>
          <w:lang w:val="ru-RU"/>
        </w:rPr>
      </w:pPr>
    </w:p>
    <w:p w:rsidR="00DD7A4C" w:rsidRPr="00DD7A4C" w:rsidRDefault="00DD7A4C" w:rsidP="00DD7A4C">
      <w:pPr>
        <w:rPr>
          <w:rFonts w:ascii="Arial" w:eastAsia="Arial" w:hAnsi="Arial" w:cs="Arial"/>
          <w:sz w:val="20"/>
          <w:lang w:val="ru-RU"/>
        </w:rPr>
      </w:pPr>
    </w:p>
    <w:p w:rsidR="00DD7A4C" w:rsidRPr="00DD7A4C" w:rsidRDefault="00DD7A4C" w:rsidP="00DD7A4C">
      <w:pPr>
        <w:rPr>
          <w:rFonts w:ascii="Arial" w:eastAsia="Arial" w:hAnsi="Arial" w:cs="Arial"/>
          <w:sz w:val="20"/>
          <w:lang w:val="ru-RU"/>
        </w:rPr>
      </w:pPr>
    </w:p>
    <w:p w:rsidR="00DD7A4C" w:rsidRPr="00DD7A4C" w:rsidRDefault="00DD7A4C" w:rsidP="00DD7A4C">
      <w:pPr>
        <w:rPr>
          <w:rFonts w:ascii="Arial" w:eastAsia="Arial" w:hAnsi="Arial" w:cs="Arial"/>
          <w:sz w:val="24"/>
          <w:szCs w:val="24"/>
          <w:lang w:val="ru-RU"/>
        </w:rPr>
      </w:pPr>
      <w:bookmarkStart w:id="78" w:name="_Toc37435392"/>
      <w:r>
        <w:rPr>
          <w:rFonts w:ascii="Arial" w:eastAsia="Arial" w:hAnsi="Arial" w:cs="Arial"/>
          <w:sz w:val="24"/>
          <w:szCs w:val="24"/>
          <w:lang w:val="ru-RU"/>
        </w:rPr>
        <w:t xml:space="preserve">    </w:t>
      </w:r>
      <w:r w:rsidRPr="00DD7A4C">
        <w:rPr>
          <w:rFonts w:ascii="Arial" w:eastAsia="Arial" w:hAnsi="Arial" w:cs="Arial"/>
          <w:sz w:val="24"/>
          <w:szCs w:val="24"/>
          <w:lang w:val="ru-RU"/>
        </w:rPr>
        <w:t xml:space="preserve"> Строительство магистральных тепловых сетей от котельной Новая.</w:t>
      </w:r>
      <w:bookmarkEnd w:id="78"/>
    </w:p>
    <w:p w:rsidR="00DD7A4C" w:rsidRPr="00DD7A4C" w:rsidRDefault="00DD7A4C" w:rsidP="00DD7A4C">
      <w:pPr>
        <w:jc w:val="right"/>
        <w:rPr>
          <w:sz w:val="26"/>
          <w:szCs w:val="26"/>
          <w:lang w:val="ru-RU" w:eastAsia="ru-RU"/>
        </w:rPr>
      </w:pPr>
      <w:r>
        <w:rPr>
          <w:sz w:val="26"/>
          <w:szCs w:val="26"/>
          <w:lang w:val="ru-RU" w:eastAsia="ru-RU"/>
        </w:rPr>
        <w:t xml:space="preserve"> Таблица 6.2.4</w:t>
      </w:r>
    </w:p>
    <w:tbl>
      <w:tblPr>
        <w:tblW w:w="15593" w:type="dxa"/>
        <w:tblInd w:w="62" w:type="dxa"/>
        <w:tblLayout w:type="fixed"/>
        <w:tblCellMar>
          <w:top w:w="102" w:type="dxa"/>
          <w:left w:w="62" w:type="dxa"/>
          <w:bottom w:w="102" w:type="dxa"/>
          <w:right w:w="62" w:type="dxa"/>
        </w:tblCellMar>
        <w:tblLook w:val="0000" w:firstRow="0" w:lastRow="0" w:firstColumn="0" w:lastColumn="0" w:noHBand="0" w:noVBand="0"/>
      </w:tblPr>
      <w:tblGrid>
        <w:gridCol w:w="1559"/>
        <w:gridCol w:w="1559"/>
        <w:gridCol w:w="1559"/>
        <w:gridCol w:w="1560"/>
        <w:gridCol w:w="1559"/>
        <w:gridCol w:w="1559"/>
        <w:gridCol w:w="1560"/>
        <w:gridCol w:w="1559"/>
        <w:gridCol w:w="1559"/>
        <w:gridCol w:w="1560"/>
      </w:tblGrid>
      <w:tr w:rsidR="00DD7A4C" w:rsidRPr="00531558" w:rsidTr="00DD7A4C">
        <w:trPr>
          <w:trHeight w:val="472"/>
          <w:tblHeader/>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val="ru-RU" w:eastAsia="ru-RU"/>
              </w:rPr>
              <w:t>Источник тепловой энергии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val="ru-RU" w:eastAsia="ru-RU"/>
              </w:rPr>
              <w:t>Наименование начала участка</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val="ru-RU" w:eastAsia="ru-RU"/>
              </w:rPr>
              <w:t>Наименование конца участка</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lang w:val="ru-RU" w:eastAsia="ru-RU"/>
              </w:rPr>
              <w:t>Перспективный потребитель</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val="ru-RU" w:eastAsia="ru-RU"/>
              </w:rPr>
              <w:t>Протяженность участ</w:t>
            </w:r>
            <w:r w:rsidRPr="00DD7A4C">
              <w:rPr>
                <w:lang w:eastAsia="ru-RU"/>
              </w:rPr>
              <w:t>ка, м</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Год строительства</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Условный диаметр, мм</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Вид прокладки тепловой сети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Теплоизоляционный материал</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val="ru-RU" w:eastAsia="ru-RU"/>
              </w:rPr>
            </w:pPr>
            <w:r w:rsidRPr="00DD7A4C">
              <w:rPr>
                <w:rFonts w:eastAsia="Arial"/>
                <w:lang w:val="ru-RU"/>
              </w:rPr>
              <w:t>Капитальные затраты, млн. рублей, без НДС</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Т0/НОВАЯ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165</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500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23</w:t>
            </w:r>
            <w:r w:rsidRPr="00DD7A4C">
              <w:rPr>
                <w:lang w:val="ru-RU" w:eastAsia="ru-RU"/>
              </w:rPr>
              <w:t>,</w:t>
            </w:r>
            <w:r w:rsidRPr="00DD7A4C">
              <w:rPr>
                <w:lang w:eastAsia="ru-RU"/>
              </w:rPr>
              <w:t>120</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Т0/НОВАЯ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Т1/НОВАЯ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600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500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84</w:t>
            </w:r>
            <w:r w:rsidRPr="00DD7A4C">
              <w:rPr>
                <w:lang w:val="ru-RU" w:eastAsia="ru-RU"/>
              </w:rPr>
              <w:t>,</w:t>
            </w:r>
            <w:r w:rsidRPr="00DD7A4C">
              <w:rPr>
                <w:lang w:eastAsia="ru-RU"/>
              </w:rPr>
              <w:t>073</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ТК-1/НОВАЯ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ТК-2/НОВАЯ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487</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58</w:t>
            </w:r>
            <w:r w:rsidRPr="00DD7A4C">
              <w:rPr>
                <w:lang w:val="ru-RU" w:eastAsia="ru-RU"/>
              </w:rPr>
              <w:t>,</w:t>
            </w:r>
            <w:r w:rsidRPr="00DD7A4C">
              <w:rPr>
                <w:lang w:eastAsia="ru-RU"/>
              </w:rPr>
              <w:t>322</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ТК-2/НОВАЯ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ТК-3/НОВАЯ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488</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58</w:t>
            </w:r>
            <w:r w:rsidRPr="00DD7A4C">
              <w:rPr>
                <w:lang w:val="ru-RU" w:eastAsia="ru-RU"/>
              </w:rPr>
              <w:t>,</w:t>
            </w:r>
            <w:r w:rsidRPr="00DD7A4C">
              <w:rPr>
                <w:lang w:eastAsia="ru-RU"/>
              </w:rPr>
              <w:t>442</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ТК-3/НОВАЯ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ТК-4/НОВАЯ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w:t>
            </w:r>
            <w:r w:rsidRPr="00DD7A4C">
              <w:rPr>
                <w:lang w:val="ru-RU" w:eastAsia="ru-RU"/>
              </w:rPr>
              <w:t>,</w:t>
            </w:r>
            <w:r w:rsidRPr="00DD7A4C">
              <w:rPr>
                <w:lang w:eastAsia="ru-RU"/>
              </w:rPr>
              <w:t>790</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ТК-4/НОВАЯ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ТК-5/НОВАЯ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205</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24</w:t>
            </w:r>
            <w:r w:rsidRPr="00DD7A4C">
              <w:rPr>
                <w:lang w:val="ru-RU" w:eastAsia="ru-RU"/>
              </w:rPr>
              <w:t>,</w:t>
            </w:r>
            <w:r w:rsidRPr="00DD7A4C">
              <w:rPr>
                <w:lang w:eastAsia="ru-RU"/>
              </w:rPr>
              <w:t>551</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ТК-5/НОВАЯ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ТК-6/НОВАЯ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205</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2026</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24</w:t>
            </w:r>
            <w:r w:rsidRPr="00DD7A4C">
              <w:rPr>
                <w:lang w:val="ru-RU" w:eastAsia="ru-RU"/>
              </w:rPr>
              <w:t>,</w:t>
            </w:r>
            <w:r w:rsidRPr="00DD7A4C">
              <w:rPr>
                <w:lang w:eastAsia="ru-RU"/>
              </w:rPr>
              <w:t>551</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ТК-6/НОВАЯ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ТК-16/НОВАЯ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270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2027</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33</w:t>
            </w:r>
            <w:r w:rsidRPr="00DD7A4C">
              <w:rPr>
                <w:lang w:val="ru-RU" w:eastAsia="ru-RU"/>
              </w:rPr>
              <w:t>,</w:t>
            </w:r>
            <w:r w:rsidRPr="00DD7A4C">
              <w:rPr>
                <w:lang w:eastAsia="ru-RU"/>
              </w:rPr>
              <w:t>661</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ТК-16/НОВАЯ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ТК-15/НОВАЯ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260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2027</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32</w:t>
            </w:r>
            <w:r w:rsidRPr="00DD7A4C">
              <w:rPr>
                <w:lang w:val="ru-RU" w:eastAsia="ru-RU"/>
              </w:rPr>
              <w:t>,</w:t>
            </w:r>
            <w:r w:rsidRPr="00DD7A4C">
              <w:rPr>
                <w:lang w:eastAsia="ru-RU"/>
              </w:rPr>
              <w:t>414</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ТК-14/НОВАЯ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ТК-15/НОВАЯ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270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2027</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33</w:t>
            </w:r>
            <w:r w:rsidRPr="00DD7A4C">
              <w:rPr>
                <w:lang w:val="ru-RU" w:eastAsia="ru-RU"/>
              </w:rPr>
              <w:t>,</w:t>
            </w:r>
            <w:r w:rsidRPr="00DD7A4C">
              <w:rPr>
                <w:lang w:eastAsia="ru-RU"/>
              </w:rPr>
              <w:t>661</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ТК-13/НОВАЯ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ТК-14/НОВАЯ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260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2027</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32</w:t>
            </w:r>
            <w:r w:rsidRPr="00DD7A4C">
              <w:rPr>
                <w:lang w:val="ru-RU" w:eastAsia="ru-RU"/>
              </w:rPr>
              <w:t>,</w:t>
            </w:r>
            <w:r w:rsidRPr="00DD7A4C">
              <w:rPr>
                <w:lang w:eastAsia="ru-RU"/>
              </w:rPr>
              <w:t>414</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ТК-12/НОВАЯ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ТК-13/НОВАЯ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300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2027</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37</w:t>
            </w:r>
            <w:r w:rsidRPr="00DD7A4C">
              <w:rPr>
                <w:lang w:val="ru-RU" w:eastAsia="ru-RU"/>
              </w:rPr>
              <w:t>,</w:t>
            </w:r>
            <w:r w:rsidRPr="00DD7A4C">
              <w:rPr>
                <w:lang w:eastAsia="ru-RU"/>
              </w:rPr>
              <w:t>401</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ТК-13/НОВАЯ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ТК-12/НОВАЯ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130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2027</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16</w:t>
            </w:r>
            <w:r w:rsidRPr="00DD7A4C">
              <w:rPr>
                <w:lang w:val="ru-RU" w:eastAsia="ru-RU"/>
              </w:rPr>
              <w:t>,</w:t>
            </w:r>
            <w:r w:rsidRPr="00DD7A4C">
              <w:rPr>
                <w:lang w:eastAsia="ru-RU"/>
              </w:rPr>
              <w:t>207</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ТК-10/НОВАЯ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ТК-11/НОВАЯ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2027</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w:t>
            </w:r>
            <w:r w:rsidRPr="00DD7A4C">
              <w:rPr>
                <w:lang w:val="ru-RU" w:eastAsia="ru-RU"/>
              </w:rPr>
              <w:t>,</w:t>
            </w:r>
            <w:r w:rsidRPr="00DD7A4C">
              <w:rPr>
                <w:lang w:eastAsia="ru-RU"/>
              </w:rPr>
              <w:t>987</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ТК-9/НОВАЯ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ТК-10/НОВАЯ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130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2027</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16</w:t>
            </w:r>
            <w:r w:rsidRPr="00DD7A4C">
              <w:rPr>
                <w:lang w:val="ru-RU" w:eastAsia="ru-RU"/>
              </w:rPr>
              <w:t>,</w:t>
            </w:r>
            <w:r w:rsidRPr="00DD7A4C">
              <w:rPr>
                <w:lang w:eastAsia="ru-RU"/>
              </w:rPr>
              <w:t>207</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ТК-8/НОВАЯ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ТК-9/НОВАЯ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1235</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2027</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153</w:t>
            </w:r>
            <w:r w:rsidRPr="00DD7A4C">
              <w:rPr>
                <w:lang w:val="ru-RU" w:eastAsia="ru-RU"/>
              </w:rPr>
              <w:t>,</w:t>
            </w:r>
            <w:r w:rsidRPr="00DD7A4C">
              <w:rPr>
                <w:lang w:eastAsia="ru-RU"/>
              </w:rPr>
              <w:t>967</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Котельная 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ТК-1/НОВАЯ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r w:rsidRPr="00DD7A4C">
              <w:rPr>
                <w:rFonts w:eastAsia="Arial"/>
              </w:rPr>
              <w:t>ТК-8/НОВАЯ</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Микрорайоны Восточной части.</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340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2027</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400</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Подземная канальная</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r w:rsidRPr="00DD7A4C">
              <w:rPr>
                <w:lang w:eastAsia="ru-RU"/>
              </w:rPr>
              <w:t>ППУ</w:t>
            </w: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r w:rsidRPr="00DD7A4C">
              <w:rPr>
                <w:lang w:eastAsia="ru-RU"/>
              </w:rPr>
              <w:t>42</w:t>
            </w:r>
            <w:r w:rsidRPr="00DD7A4C">
              <w:rPr>
                <w:lang w:val="ru-RU" w:eastAsia="ru-RU"/>
              </w:rPr>
              <w:t>,</w:t>
            </w:r>
            <w:r w:rsidRPr="00DD7A4C">
              <w:rPr>
                <w:lang w:eastAsia="ru-RU"/>
              </w:rPr>
              <w:t>387</w:t>
            </w:r>
          </w:p>
        </w:tc>
      </w:tr>
      <w:tr w:rsidR="00DD7A4C" w:rsidRPr="00DD7A4C" w:rsidTr="00DD7A4C">
        <w:trPr>
          <w:trHeight w:val="368"/>
        </w:trPr>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rPr>
            </w:pP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rFonts w:eastAsia="Arial"/>
                <w:b/>
              </w:rPr>
            </w:pPr>
            <w:r w:rsidRPr="00DD7A4C">
              <w:rPr>
                <w:rFonts w:eastAsia="Arial"/>
                <w:b/>
              </w:rPr>
              <w:t>Итого :</w:t>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r w:rsidRPr="00DD7A4C">
              <w:rPr>
                <w:b/>
                <w:lang w:eastAsia="ru-RU"/>
              </w:rPr>
              <w:fldChar w:fldCharType="begin"/>
            </w:r>
            <w:r w:rsidRPr="00DD7A4C">
              <w:rPr>
                <w:b/>
                <w:lang w:eastAsia="ru-RU"/>
              </w:rPr>
              <w:instrText xml:space="preserve"> =SUM(ABOVE) </w:instrText>
            </w:r>
            <w:r w:rsidRPr="00DD7A4C">
              <w:rPr>
                <w:b/>
                <w:lang w:eastAsia="ru-RU"/>
              </w:rPr>
              <w:fldChar w:fldCharType="separate"/>
            </w:r>
            <w:r w:rsidRPr="00DD7A4C">
              <w:rPr>
                <w:b/>
                <w:noProof/>
                <w:lang w:eastAsia="ru-RU"/>
              </w:rPr>
              <w:t>5425</w:t>
            </w:r>
            <w:r w:rsidRPr="00DD7A4C">
              <w:rPr>
                <w:b/>
                <w:lang w:eastAsia="ru-RU"/>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b/>
              </w:rPr>
            </w:pPr>
          </w:p>
        </w:tc>
        <w:tc>
          <w:tcPr>
            <w:tcW w:w="1559"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jc w:val="center"/>
              <w:rPr>
                <w:rFonts w:eastAsia="Arial"/>
                <w:b/>
              </w:rPr>
            </w:pPr>
          </w:p>
        </w:tc>
        <w:tc>
          <w:tcPr>
            <w:tcW w:w="1560" w:type="dxa"/>
            <w:tcBorders>
              <w:top w:val="single" w:sz="4" w:space="0" w:color="auto"/>
              <w:left w:val="single" w:sz="4" w:space="0" w:color="auto"/>
              <w:bottom w:val="single" w:sz="4" w:space="0" w:color="auto"/>
              <w:right w:val="single" w:sz="4" w:space="0" w:color="auto"/>
            </w:tcBorders>
            <w:vAlign w:val="center"/>
          </w:tcPr>
          <w:p w:rsidR="00DD7A4C" w:rsidRPr="00DD7A4C" w:rsidRDefault="00DD7A4C" w:rsidP="00DD7A4C">
            <w:pPr>
              <w:adjustRightInd w:val="0"/>
              <w:jc w:val="center"/>
              <w:rPr>
                <w:b/>
                <w:lang w:eastAsia="ru-RU"/>
              </w:rPr>
            </w:pPr>
            <w:r w:rsidRPr="00DD7A4C">
              <w:rPr>
                <w:b/>
                <w:lang w:eastAsia="ru-RU"/>
              </w:rPr>
              <w:fldChar w:fldCharType="begin"/>
            </w:r>
            <w:r w:rsidRPr="00DD7A4C">
              <w:rPr>
                <w:b/>
                <w:lang w:eastAsia="ru-RU"/>
              </w:rPr>
              <w:instrText xml:space="preserve"> =SUM(ABOVE) </w:instrText>
            </w:r>
            <w:r w:rsidRPr="00DD7A4C">
              <w:rPr>
                <w:b/>
                <w:lang w:eastAsia="ru-RU"/>
              </w:rPr>
              <w:fldChar w:fldCharType="separate"/>
            </w:r>
            <w:r w:rsidRPr="00DD7A4C">
              <w:rPr>
                <w:b/>
                <w:noProof/>
                <w:lang w:eastAsia="ru-RU"/>
              </w:rPr>
              <w:t>681,155</w:t>
            </w:r>
            <w:r w:rsidRPr="00DD7A4C">
              <w:rPr>
                <w:b/>
                <w:lang w:eastAsia="ru-RU"/>
              </w:rPr>
              <w:fldChar w:fldCharType="end"/>
            </w:r>
          </w:p>
        </w:tc>
      </w:tr>
    </w:tbl>
    <w:p w:rsidR="00DD7A4C" w:rsidRPr="00DD7A4C" w:rsidRDefault="00DD7A4C" w:rsidP="00DD7A4C">
      <w:pPr>
        <w:rPr>
          <w:rFonts w:ascii="Arial" w:eastAsia="Arial" w:hAnsi="Arial" w:cs="Arial"/>
          <w:sz w:val="20"/>
          <w:lang w:val="ru-RU"/>
        </w:rPr>
      </w:pPr>
    </w:p>
    <w:p w:rsidR="00EA5098" w:rsidRDefault="00EA5098" w:rsidP="00DD7A4C">
      <w:pPr>
        <w:pStyle w:val="a9"/>
        <w:ind w:left="152" w:right="261" w:firstLine="427"/>
        <w:rPr>
          <w:sz w:val="26"/>
          <w:szCs w:val="26"/>
          <w:lang w:val="ru-RU"/>
        </w:rPr>
      </w:pPr>
    </w:p>
    <w:p w:rsidR="00DD7A4C" w:rsidRPr="00DD7A4C" w:rsidRDefault="00DD7A4C" w:rsidP="003D129E">
      <w:pPr>
        <w:pStyle w:val="2"/>
        <w:rPr>
          <w:rFonts w:eastAsiaTheme="minorHAnsi"/>
          <w:lang w:val="ru-RU"/>
        </w:rPr>
      </w:pPr>
      <w:bookmarkStart w:id="79" w:name="_Toc14723890"/>
      <w:bookmarkStart w:id="80" w:name="_Toc37938525"/>
      <w:r w:rsidRPr="00DD7A4C">
        <w:rPr>
          <w:rFonts w:eastAsiaTheme="minorHAnsi"/>
          <w:lang w:val="ru-RU"/>
        </w:rPr>
        <w:t>Реконструкция и (или) модернизация  тепловых сетей с увеличением диаметра трубопроводов для обеспечения перспективных приростов тепловой нагрузки.</w:t>
      </w:r>
      <w:bookmarkEnd w:id="79"/>
      <w:bookmarkEnd w:id="80"/>
    </w:p>
    <w:p w:rsidR="00DD7A4C" w:rsidRPr="00DD7A4C" w:rsidRDefault="00DD7A4C" w:rsidP="00DD7A4C">
      <w:pPr>
        <w:spacing w:before="10"/>
        <w:rPr>
          <w:rFonts w:ascii="Arial" w:eastAsia="Arial" w:hAnsi="Arial" w:cs="Arial"/>
          <w:b/>
          <w:sz w:val="23"/>
          <w:szCs w:val="24"/>
          <w:lang w:val="ru-RU"/>
        </w:rPr>
      </w:pPr>
    </w:p>
    <w:p w:rsidR="00DD7A4C" w:rsidRPr="00DD7A4C" w:rsidRDefault="00DD7A4C" w:rsidP="00DD7A4C">
      <w:pPr>
        <w:adjustRightInd w:val="0"/>
        <w:spacing w:line="360" w:lineRule="auto"/>
        <w:ind w:firstLine="709"/>
        <w:jc w:val="both"/>
        <w:rPr>
          <w:rFonts w:ascii="Arial" w:hAnsi="Arial" w:cs="Arial"/>
          <w:sz w:val="24"/>
          <w:szCs w:val="24"/>
          <w:lang w:val="ru-RU" w:eastAsia="ru-RU"/>
        </w:rPr>
      </w:pPr>
      <w:r w:rsidRPr="00DD7A4C">
        <w:rPr>
          <w:rFonts w:ascii="Arial" w:hAnsi="Arial" w:cs="Arial"/>
          <w:sz w:val="24"/>
          <w:szCs w:val="24"/>
          <w:lang w:val="ru-RU" w:eastAsia="ru-RU"/>
        </w:rPr>
        <w:t>В электронной модели города Череповца произведены гидравлические расчеты тепловых сетей от всех источников тепловой энергии с учетом перспективных приростов тепловых нагрузок потребителей до 2035 года включительно. Расчеты показывают, что существующих диаметров трубопроводов тепловых сетей достаточно для нормативного обеспечения тепловой энергией потребителей города за исключением усадьбы Гальских.</w:t>
      </w:r>
    </w:p>
    <w:p w:rsidR="00DD7A4C" w:rsidRPr="00DD7A4C" w:rsidRDefault="00DD7A4C" w:rsidP="00DD7A4C">
      <w:pPr>
        <w:adjustRightInd w:val="0"/>
        <w:spacing w:line="360" w:lineRule="auto"/>
        <w:ind w:firstLine="709"/>
        <w:jc w:val="both"/>
        <w:rPr>
          <w:rFonts w:ascii="Arial" w:hAnsi="Arial" w:cs="Arial"/>
          <w:sz w:val="24"/>
          <w:szCs w:val="24"/>
          <w:lang w:val="ru-RU" w:eastAsia="ru-RU"/>
        </w:rPr>
      </w:pPr>
      <w:r w:rsidRPr="00DD7A4C">
        <w:rPr>
          <w:rFonts w:ascii="Arial" w:hAnsi="Arial" w:cs="Arial"/>
          <w:sz w:val="24"/>
          <w:szCs w:val="24"/>
          <w:lang w:val="ru-RU" w:eastAsia="ru-RU"/>
        </w:rPr>
        <w:t xml:space="preserve">Для обеспечения перспективной тепловой нагрузки усадьбы Гальских потребуется реконструкция тепловых сетей с увеличением диаметров </w:t>
      </w:r>
      <w:r w:rsidR="003D129E">
        <w:rPr>
          <w:rFonts w:ascii="Arial" w:hAnsi="Arial" w:cs="Arial"/>
          <w:sz w:val="24"/>
          <w:szCs w:val="24"/>
          <w:lang w:val="ru-RU" w:eastAsia="ru-RU"/>
        </w:rPr>
        <w:t>трубопроводов.</w:t>
      </w:r>
    </w:p>
    <w:p w:rsidR="00DD7A4C" w:rsidRPr="00DD7A4C" w:rsidRDefault="003D129E" w:rsidP="00DD7A4C">
      <w:pPr>
        <w:adjustRightInd w:val="0"/>
        <w:ind w:firstLine="709"/>
        <w:jc w:val="right"/>
        <w:rPr>
          <w:rFonts w:ascii="Arial" w:hAnsi="Arial" w:cs="Arial"/>
          <w:sz w:val="24"/>
          <w:szCs w:val="24"/>
          <w:lang w:val="ru-RU" w:eastAsia="ru-RU"/>
        </w:rPr>
      </w:pPr>
      <w:r>
        <w:rPr>
          <w:rFonts w:ascii="Arial" w:hAnsi="Arial" w:cs="Arial"/>
          <w:sz w:val="24"/>
          <w:szCs w:val="24"/>
          <w:lang w:val="ru-RU" w:eastAsia="ru-RU"/>
        </w:rPr>
        <w:t>Таблица 6.3</w:t>
      </w:r>
    </w:p>
    <w:tbl>
      <w:tblPr>
        <w:tblW w:w="14780" w:type="dxa"/>
        <w:tblInd w:w="1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72"/>
        <w:gridCol w:w="1693"/>
        <w:gridCol w:w="1668"/>
        <w:gridCol w:w="1128"/>
        <w:gridCol w:w="1241"/>
        <w:gridCol w:w="1241"/>
        <w:gridCol w:w="1243"/>
        <w:gridCol w:w="1417"/>
        <w:gridCol w:w="1418"/>
        <w:gridCol w:w="1559"/>
      </w:tblGrid>
      <w:tr w:rsidR="00DD7A4C" w:rsidRPr="003D129E" w:rsidTr="003D129E">
        <w:trPr>
          <w:trHeight w:val="1640"/>
        </w:trPr>
        <w:tc>
          <w:tcPr>
            <w:tcW w:w="2172" w:type="dxa"/>
            <w:vAlign w:val="center"/>
          </w:tcPr>
          <w:p w:rsidR="00DD7A4C" w:rsidRPr="003D129E" w:rsidRDefault="00DD7A4C" w:rsidP="003D129E">
            <w:pPr>
              <w:tabs>
                <w:tab w:val="center" w:pos="4677"/>
                <w:tab w:val="right" w:pos="9355"/>
              </w:tabs>
              <w:ind w:left="179" w:right="163" w:firstLine="432"/>
              <w:jc w:val="center"/>
            </w:pPr>
            <w:r w:rsidRPr="003D129E">
              <w:t>Система теплоснабжения</w:t>
            </w:r>
          </w:p>
        </w:tc>
        <w:tc>
          <w:tcPr>
            <w:tcW w:w="1693" w:type="dxa"/>
            <w:vAlign w:val="center"/>
          </w:tcPr>
          <w:p w:rsidR="00DD7A4C" w:rsidRPr="003D129E" w:rsidRDefault="00DD7A4C" w:rsidP="003D129E">
            <w:pPr>
              <w:tabs>
                <w:tab w:val="center" w:pos="4677"/>
                <w:tab w:val="right" w:pos="9355"/>
              </w:tabs>
              <w:ind w:left="88" w:right="70" w:firstLine="41"/>
              <w:jc w:val="center"/>
            </w:pPr>
            <w:r w:rsidRPr="003D129E">
              <w:t>Наименование начала участка</w:t>
            </w:r>
          </w:p>
        </w:tc>
        <w:tc>
          <w:tcPr>
            <w:tcW w:w="1668" w:type="dxa"/>
            <w:vAlign w:val="center"/>
          </w:tcPr>
          <w:p w:rsidR="00DD7A4C" w:rsidRPr="003D129E" w:rsidRDefault="00DD7A4C" w:rsidP="003D129E">
            <w:pPr>
              <w:tabs>
                <w:tab w:val="center" w:pos="4677"/>
                <w:tab w:val="right" w:pos="9355"/>
              </w:tabs>
              <w:ind w:left="47" w:right="44"/>
              <w:jc w:val="center"/>
            </w:pPr>
            <w:r w:rsidRPr="003D129E">
              <w:t>Наименование конца участка</w:t>
            </w:r>
          </w:p>
        </w:tc>
        <w:tc>
          <w:tcPr>
            <w:tcW w:w="1128" w:type="dxa"/>
            <w:vAlign w:val="center"/>
          </w:tcPr>
          <w:p w:rsidR="00DD7A4C" w:rsidRPr="003D129E" w:rsidRDefault="00DD7A4C" w:rsidP="003D129E">
            <w:pPr>
              <w:tabs>
                <w:tab w:val="center" w:pos="4677"/>
                <w:tab w:val="right" w:pos="9355"/>
              </w:tabs>
              <w:ind w:left="28" w:right="29"/>
              <w:jc w:val="center"/>
              <w:rPr>
                <w:lang w:val="ru-RU"/>
              </w:rPr>
            </w:pPr>
            <w:r w:rsidRPr="003D129E">
              <w:rPr>
                <w:lang w:val="ru-RU"/>
              </w:rPr>
              <w:t>Длина участка в двухтруб ном исполнен ии, м</w:t>
            </w:r>
          </w:p>
        </w:tc>
        <w:tc>
          <w:tcPr>
            <w:tcW w:w="1241" w:type="dxa"/>
            <w:vAlign w:val="center"/>
          </w:tcPr>
          <w:p w:rsidR="00DD7A4C" w:rsidRPr="003D129E" w:rsidRDefault="00DD7A4C" w:rsidP="003D129E">
            <w:pPr>
              <w:tabs>
                <w:tab w:val="center" w:pos="4677"/>
                <w:tab w:val="right" w:pos="9355"/>
              </w:tabs>
              <w:ind w:left="45" w:right="39" w:hanging="6"/>
              <w:jc w:val="center"/>
              <w:rPr>
                <w:lang w:val="ru-RU"/>
              </w:rPr>
            </w:pPr>
            <w:r w:rsidRPr="003D129E">
              <w:rPr>
                <w:lang w:val="ru-RU"/>
              </w:rPr>
              <w:t>Условный диамет</w:t>
            </w:r>
            <w:r w:rsidRPr="003D129E">
              <w:t>p</w:t>
            </w:r>
            <w:r w:rsidRPr="003D129E">
              <w:rPr>
                <w:lang w:val="ru-RU"/>
              </w:rPr>
              <w:t xml:space="preserve"> подающег о       </w:t>
            </w:r>
            <w:r w:rsidRPr="003D129E">
              <w:rPr>
                <w:w w:val="95"/>
                <w:lang w:val="ru-RU"/>
              </w:rPr>
              <w:t>т</w:t>
            </w:r>
            <w:r w:rsidRPr="003D129E">
              <w:rPr>
                <w:w w:val="95"/>
              </w:rPr>
              <w:t>p</w:t>
            </w:r>
            <w:r w:rsidRPr="003D129E">
              <w:rPr>
                <w:w w:val="95"/>
                <w:lang w:val="ru-RU"/>
              </w:rPr>
              <w:t>убоп</w:t>
            </w:r>
            <w:r w:rsidRPr="003D129E">
              <w:rPr>
                <w:w w:val="95"/>
              </w:rPr>
              <w:t>p</w:t>
            </w:r>
            <w:r w:rsidRPr="003D129E">
              <w:rPr>
                <w:w w:val="95"/>
                <w:lang w:val="ru-RU"/>
              </w:rPr>
              <w:t xml:space="preserve">ов </w:t>
            </w:r>
            <w:r w:rsidRPr="003D129E">
              <w:rPr>
                <w:lang w:val="ru-RU"/>
              </w:rPr>
              <w:t>ода, мм</w:t>
            </w:r>
          </w:p>
        </w:tc>
        <w:tc>
          <w:tcPr>
            <w:tcW w:w="1241" w:type="dxa"/>
            <w:vAlign w:val="center"/>
          </w:tcPr>
          <w:p w:rsidR="00DD7A4C" w:rsidRPr="003D129E" w:rsidRDefault="00DD7A4C" w:rsidP="003D129E">
            <w:pPr>
              <w:tabs>
                <w:tab w:val="center" w:pos="4677"/>
                <w:tab w:val="right" w:pos="9355"/>
              </w:tabs>
              <w:spacing w:before="131"/>
              <w:ind w:left="45" w:right="39" w:hanging="6"/>
              <w:jc w:val="center"/>
              <w:rPr>
                <w:lang w:val="ru-RU"/>
              </w:rPr>
            </w:pPr>
            <w:r w:rsidRPr="003D129E">
              <w:rPr>
                <w:lang w:val="ru-RU"/>
              </w:rPr>
              <w:t>Условный диаметр обратного трубопров</w:t>
            </w:r>
            <w:r w:rsidRPr="003D129E">
              <w:rPr>
                <w:w w:val="99"/>
                <w:lang w:val="ru-RU"/>
              </w:rPr>
              <w:t xml:space="preserve"> </w:t>
            </w:r>
            <w:r w:rsidRPr="003D129E">
              <w:rPr>
                <w:lang w:val="ru-RU"/>
              </w:rPr>
              <w:t>ода, мм</w:t>
            </w:r>
          </w:p>
        </w:tc>
        <w:tc>
          <w:tcPr>
            <w:tcW w:w="1243" w:type="dxa"/>
            <w:vAlign w:val="center"/>
          </w:tcPr>
          <w:p w:rsidR="00DD7A4C" w:rsidRPr="003D129E" w:rsidRDefault="00DD7A4C" w:rsidP="003D129E">
            <w:pPr>
              <w:tabs>
                <w:tab w:val="center" w:pos="4677"/>
                <w:tab w:val="right" w:pos="9355"/>
              </w:tabs>
              <w:spacing w:before="131"/>
              <w:ind w:left="35" w:right="31" w:hanging="2"/>
              <w:jc w:val="center"/>
              <w:rPr>
                <w:lang w:val="ru-RU"/>
              </w:rPr>
            </w:pPr>
            <w:r w:rsidRPr="003D129E">
              <w:rPr>
                <w:lang w:val="ru-RU"/>
              </w:rPr>
              <w:t>Вид прокладки теплово й сети</w:t>
            </w:r>
          </w:p>
        </w:tc>
        <w:tc>
          <w:tcPr>
            <w:tcW w:w="1417" w:type="dxa"/>
            <w:vAlign w:val="center"/>
          </w:tcPr>
          <w:p w:rsidR="00DD7A4C" w:rsidRPr="003D129E" w:rsidRDefault="00DD7A4C" w:rsidP="003D129E">
            <w:pPr>
              <w:tabs>
                <w:tab w:val="center" w:pos="4677"/>
                <w:tab w:val="right" w:pos="9355"/>
              </w:tabs>
              <w:spacing w:before="131"/>
              <w:ind w:left="35" w:right="31" w:hanging="4"/>
              <w:jc w:val="center"/>
              <w:rPr>
                <w:lang w:val="ru-RU"/>
              </w:rPr>
            </w:pPr>
            <w:r w:rsidRPr="003D129E">
              <w:rPr>
                <w:lang w:val="ru-RU"/>
              </w:rPr>
              <w:t>Год прокладки теплово й сети</w:t>
            </w:r>
          </w:p>
        </w:tc>
        <w:tc>
          <w:tcPr>
            <w:tcW w:w="1418" w:type="dxa"/>
            <w:vAlign w:val="center"/>
          </w:tcPr>
          <w:p w:rsidR="00DD7A4C" w:rsidRPr="003D129E" w:rsidRDefault="00DD7A4C" w:rsidP="003D129E">
            <w:pPr>
              <w:tabs>
                <w:tab w:val="center" w:pos="4677"/>
                <w:tab w:val="right" w:pos="9355"/>
              </w:tabs>
              <w:spacing w:before="131"/>
              <w:ind w:left="21" w:right="15"/>
              <w:jc w:val="center"/>
              <w:rPr>
                <w:lang w:val="ru-RU"/>
              </w:rPr>
            </w:pPr>
            <w:r w:rsidRPr="003D129E">
              <w:rPr>
                <w:lang w:val="ru-RU"/>
              </w:rPr>
              <w:t>Тип изоляции тепловой сети</w:t>
            </w:r>
          </w:p>
        </w:tc>
        <w:tc>
          <w:tcPr>
            <w:tcW w:w="1559" w:type="dxa"/>
            <w:vAlign w:val="center"/>
          </w:tcPr>
          <w:p w:rsidR="00DD7A4C" w:rsidRPr="003D129E" w:rsidRDefault="00DD7A4C" w:rsidP="003D129E">
            <w:pPr>
              <w:tabs>
                <w:tab w:val="center" w:pos="4677"/>
                <w:tab w:val="right" w:pos="9355"/>
              </w:tabs>
              <w:spacing w:before="131"/>
              <w:ind w:left="54" w:right="51"/>
              <w:jc w:val="center"/>
              <w:rPr>
                <w:lang w:val="ru-RU"/>
              </w:rPr>
            </w:pPr>
            <w:r w:rsidRPr="003D129E">
              <w:rPr>
                <w:lang w:val="ru-RU"/>
              </w:rPr>
              <w:t>Капитальные затраты, млн. рублей</w:t>
            </w:r>
          </w:p>
        </w:tc>
      </w:tr>
      <w:tr w:rsidR="00DD7A4C" w:rsidRPr="003D129E" w:rsidTr="003D129E">
        <w:trPr>
          <w:trHeight w:val="540"/>
        </w:trPr>
        <w:tc>
          <w:tcPr>
            <w:tcW w:w="2172" w:type="dxa"/>
            <w:vAlign w:val="center"/>
          </w:tcPr>
          <w:p w:rsidR="00DD7A4C" w:rsidRPr="003D129E" w:rsidRDefault="00DD7A4C" w:rsidP="003D129E">
            <w:pPr>
              <w:tabs>
                <w:tab w:val="center" w:pos="4677"/>
                <w:tab w:val="right" w:pos="9355"/>
              </w:tabs>
              <w:spacing w:before="126"/>
              <w:ind w:left="16" w:right="15"/>
              <w:jc w:val="center"/>
            </w:pPr>
            <w:r w:rsidRPr="003D129E">
              <w:t>Котельная Южная</w:t>
            </w:r>
          </w:p>
        </w:tc>
        <w:tc>
          <w:tcPr>
            <w:tcW w:w="1693" w:type="dxa"/>
            <w:vAlign w:val="center"/>
          </w:tcPr>
          <w:p w:rsidR="00DD7A4C" w:rsidRPr="003D129E" w:rsidRDefault="00DD7A4C" w:rsidP="003D129E">
            <w:pPr>
              <w:tabs>
                <w:tab w:val="center" w:pos="4677"/>
                <w:tab w:val="right" w:pos="9355"/>
              </w:tabs>
              <w:spacing w:before="126"/>
              <w:ind w:left="4" w:right="1"/>
              <w:jc w:val="center"/>
              <w:rPr>
                <w:lang w:val="ru-RU"/>
              </w:rPr>
            </w:pPr>
            <w:r w:rsidRPr="003D129E">
              <w:rPr>
                <w:lang w:val="ru-RU"/>
              </w:rPr>
              <w:t>УТ-3/Ленингр.</w:t>
            </w:r>
          </w:p>
        </w:tc>
        <w:tc>
          <w:tcPr>
            <w:tcW w:w="1668" w:type="dxa"/>
            <w:vAlign w:val="center"/>
          </w:tcPr>
          <w:p w:rsidR="00DD7A4C" w:rsidRPr="003D129E" w:rsidRDefault="00DD7A4C" w:rsidP="003D129E">
            <w:pPr>
              <w:tabs>
                <w:tab w:val="center" w:pos="4677"/>
                <w:tab w:val="right" w:pos="9355"/>
              </w:tabs>
              <w:ind w:left="669" w:right="53" w:hanging="593"/>
              <w:jc w:val="center"/>
              <w:rPr>
                <w:lang w:val="ru-RU"/>
              </w:rPr>
            </w:pPr>
            <w:r w:rsidRPr="003D129E">
              <w:rPr>
                <w:lang w:val="ru-RU"/>
              </w:rPr>
              <w:t>УТ-4/Ленингр.</w:t>
            </w:r>
          </w:p>
        </w:tc>
        <w:tc>
          <w:tcPr>
            <w:tcW w:w="1128" w:type="dxa"/>
            <w:vAlign w:val="center"/>
          </w:tcPr>
          <w:p w:rsidR="00DD7A4C" w:rsidRPr="003D129E" w:rsidRDefault="00DD7A4C" w:rsidP="003D129E">
            <w:pPr>
              <w:tabs>
                <w:tab w:val="center" w:pos="4677"/>
                <w:tab w:val="right" w:pos="9355"/>
              </w:tabs>
              <w:spacing w:before="126"/>
              <w:ind w:left="28" w:right="28"/>
              <w:jc w:val="center"/>
              <w:rPr>
                <w:lang w:val="ru-RU"/>
              </w:rPr>
            </w:pPr>
            <w:r w:rsidRPr="003D129E">
              <w:rPr>
                <w:lang w:val="ru-RU"/>
              </w:rPr>
              <w:t>46,1</w:t>
            </w:r>
          </w:p>
        </w:tc>
        <w:tc>
          <w:tcPr>
            <w:tcW w:w="1241" w:type="dxa"/>
            <w:vAlign w:val="center"/>
          </w:tcPr>
          <w:p w:rsidR="00DD7A4C" w:rsidRPr="003D129E" w:rsidRDefault="00DD7A4C" w:rsidP="003D129E">
            <w:pPr>
              <w:tabs>
                <w:tab w:val="center" w:pos="4677"/>
                <w:tab w:val="right" w:pos="9355"/>
              </w:tabs>
              <w:spacing w:before="126"/>
              <w:ind w:left="320" w:right="320"/>
              <w:jc w:val="center"/>
              <w:rPr>
                <w:lang w:val="ru-RU"/>
              </w:rPr>
            </w:pPr>
            <w:r w:rsidRPr="003D129E">
              <w:rPr>
                <w:lang w:val="ru-RU"/>
              </w:rPr>
              <w:t>400</w:t>
            </w:r>
          </w:p>
        </w:tc>
        <w:tc>
          <w:tcPr>
            <w:tcW w:w="1241" w:type="dxa"/>
            <w:vAlign w:val="center"/>
          </w:tcPr>
          <w:p w:rsidR="00DD7A4C" w:rsidRPr="003D129E" w:rsidRDefault="00DD7A4C" w:rsidP="003D129E">
            <w:pPr>
              <w:tabs>
                <w:tab w:val="center" w:pos="4677"/>
                <w:tab w:val="right" w:pos="9355"/>
              </w:tabs>
              <w:spacing w:before="126"/>
              <w:ind w:left="320" w:right="320"/>
              <w:jc w:val="center"/>
              <w:rPr>
                <w:lang w:val="ru-RU"/>
              </w:rPr>
            </w:pPr>
            <w:r w:rsidRPr="003D129E">
              <w:rPr>
                <w:lang w:val="ru-RU"/>
              </w:rPr>
              <w:t>400</w:t>
            </w:r>
          </w:p>
        </w:tc>
        <w:tc>
          <w:tcPr>
            <w:tcW w:w="1243" w:type="dxa"/>
            <w:vAlign w:val="center"/>
          </w:tcPr>
          <w:p w:rsidR="00DD7A4C" w:rsidRPr="003D129E" w:rsidRDefault="00DD7A4C" w:rsidP="003D129E">
            <w:pPr>
              <w:tabs>
                <w:tab w:val="center" w:pos="4677"/>
                <w:tab w:val="right" w:pos="9355"/>
              </w:tabs>
              <w:ind w:left="361" w:right="40" w:hanging="300"/>
              <w:jc w:val="center"/>
            </w:pPr>
            <w:r w:rsidRPr="003D129E">
              <w:t>канальн ая</w:t>
            </w:r>
          </w:p>
        </w:tc>
        <w:tc>
          <w:tcPr>
            <w:tcW w:w="1417" w:type="dxa"/>
            <w:vAlign w:val="center"/>
          </w:tcPr>
          <w:p w:rsidR="00DD7A4C" w:rsidRPr="003D129E" w:rsidRDefault="00DD7A4C" w:rsidP="003D129E">
            <w:pPr>
              <w:tabs>
                <w:tab w:val="center" w:pos="4677"/>
                <w:tab w:val="right" w:pos="9355"/>
              </w:tabs>
              <w:spacing w:before="126"/>
              <w:ind w:left="209" w:right="207"/>
              <w:jc w:val="center"/>
              <w:rPr>
                <w:lang w:val="ru-RU"/>
              </w:rPr>
            </w:pPr>
            <w:r w:rsidRPr="003D129E">
              <w:t>202</w:t>
            </w:r>
            <w:r w:rsidRPr="003D129E">
              <w:rPr>
                <w:lang w:val="ru-RU"/>
              </w:rPr>
              <w:t>9</w:t>
            </w:r>
          </w:p>
        </w:tc>
        <w:tc>
          <w:tcPr>
            <w:tcW w:w="1418" w:type="dxa"/>
            <w:vAlign w:val="center"/>
          </w:tcPr>
          <w:p w:rsidR="00DD7A4C" w:rsidRPr="003D129E" w:rsidRDefault="00DD7A4C" w:rsidP="003D129E">
            <w:pPr>
              <w:tabs>
                <w:tab w:val="center" w:pos="4677"/>
                <w:tab w:val="right" w:pos="9355"/>
              </w:tabs>
              <w:spacing w:before="126"/>
              <w:ind w:left="18" w:right="15"/>
              <w:jc w:val="center"/>
            </w:pPr>
            <w:r w:rsidRPr="003D129E">
              <w:t>ППУ</w:t>
            </w:r>
          </w:p>
        </w:tc>
        <w:tc>
          <w:tcPr>
            <w:tcW w:w="1559" w:type="dxa"/>
            <w:vAlign w:val="center"/>
          </w:tcPr>
          <w:p w:rsidR="00DD7A4C" w:rsidRPr="003D129E" w:rsidRDefault="00DD7A4C" w:rsidP="003D129E">
            <w:pPr>
              <w:tabs>
                <w:tab w:val="center" w:pos="4677"/>
                <w:tab w:val="right" w:pos="9355"/>
              </w:tabs>
              <w:spacing w:before="126"/>
              <w:ind w:left="53" w:right="51"/>
              <w:jc w:val="center"/>
              <w:rPr>
                <w:lang w:val="ru-RU"/>
              </w:rPr>
            </w:pPr>
            <w:r w:rsidRPr="003D129E">
              <w:rPr>
                <w:lang w:val="ru-RU"/>
              </w:rPr>
              <w:t>8,02</w:t>
            </w:r>
          </w:p>
        </w:tc>
      </w:tr>
      <w:tr w:rsidR="00DD7A4C" w:rsidRPr="003D129E" w:rsidTr="003D129E">
        <w:trPr>
          <w:trHeight w:val="540"/>
        </w:trPr>
        <w:tc>
          <w:tcPr>
            <w:tcW w:w="2172" w:type="dxa"/>
            <w:vAlign w:val="center"/>
          </w:tcPr>
          <w:p w:rsidR="00DD7A4C" w:rsidRPr="003D129E" w:rsidRDefault="00DD7A4C" w:rsidP="003D129E">
            <w:pPr>
              <w:tabs>
                <w:tab w:val="center" w:pos="4677"/>
                <w:tab w:val="right" w:pos="9355"/>
              </w:tabs>
              <w:spacing w:before="127"/>
              <w:ind w:left="15" w:right="17"/>
              <w:jc w:val="center"/>
              <w:rPr>
                <w:lang w:val="ru-RU"/>
              </w:rPr>
            </w:pPr>
            <w:r w:rsidRPr="003D129E">
              <w:rPr>
                <w:lang w:val="ru-RU"/>
              </w:rPr>
              <w:t>Котельная Южная</w:t>
            </w:r>
          </w:p>
        </w:tc>
        <w:tc>
          <w:tcPr>
            <w:tcW w:w="1693" w:type="dxa"/>
            <w:vAlign w:val="center"/>
          </w:tcPr>
          <w:p w:rsidR="00DD7A4C" w:rsidRPr="003D129E" w:rsidRDefault="00DD7A4C" w:rsidP="003D129E">
            <w:pPr>
              <w:tabs>
                <w:tab w:val="center" w:pos="4677"/>
                <w:tab w:val="right" w:pos="9355"/>
              </w:tabs>
              <w:spacing w:before="127"/>
              <w:ind w:left="1" w:right="1"/>
              <w:jc w:val="center"/>
              <w:rPr>
                <w:lang w:val="ru-RU"/>
              </w:rPr>
            </w:pPr>
            <w:r w:rsidRPr="003D129E">
              <w:rPr>
                <w:lang w:val="ru-RU"/>
              </w:rPr>
              <w:t>УТ-4/Ленингр.</w:t>
            </w:r>
          </w:p>
        </w:tc>
        <w:tc>
          <w:tcPr>
            <w:tcW w:w="1668" w:type="dxa"/>
            <w:vAlign w:val="center"/>
          </w:tcPr>
          <w:p w:rsidR="00DD7A4C" w:rsidRPr="003D129E" w:rsidRDefault="00DD7A4C" w:rsidP="003D129E">
            <w:pPr>
              <w:tabs>
                <w:tab w:val="center" w:pos="4677"/>
                <w:tab w:val="right" w:pos="9355"/>
              </w:tabs>
              <w:spacing w:before="127"/>
              <w:ind w:left="46" w:right="44"/>
              <w:jc w:val="center"/>
              <w:rPr>
                <w:lang w:val="ru-RU"/>
              </w:rPr>
            </w:pPr>
            <w:r w:rsidRPr="003D129E">
              <w:rPr>
                <w:lang w:val="ru-RU"/>
              </w:rPr>
              <w:t>Р24/103</w:t>
            </w:r>
          </w:p>
        </w:tc>
        <w:tc>
          <w:tcPr>
            <w:tcW w:w="1128" w:type="dxa"/>
            <w:vAlign w:val="center"/>
          </w:tcPr>
          <w:p w:rsidR="00DD7A4C" w:rsidRPr="003D129E" w:rsidRDefault="00DD7A4C" w:rsidP="003D129E">
            <w:pPr>
              <w:tabs>
                <w:tab w:val="center" w:pos="4677"/>
                <w:tab w:val="right" w:pos="9355"/>
              </w:tabs>
              <w:spacing w:before="127"/>
              <w:ind w:left="28" w:right="28"/>
              <w:jc w:val="center"/>
              <w:rPr>
                <w:lang w:val="ru-RU"/>
              </w:rPr>
            </w:pPr>
            <w:r w:rsidRPr="003D129E">
              <w:rPr>
                <w:lang w:val="ru-RU"/>
              </w:rPr>
              <w:t>675</w:t>
            </w:r>
          </w:p>
        </w:tc>
        <w:tc>
          <w:tcPr>
            <w:tcW w:w="1241" w:type="dxa"/>
            <w:vAlign w:val="center"/>
          </w:tcPr>
          <w:p w:rsidR="00DD7A4C" w:rsidRPr="003D129E" w:rsidRDefault="00DD7A4C" w:rsidP="003D129E">
            <w:pPr>
              <w:jc w:val="center"/>
              <w:rPr>
                <w:rFonts w:eastAsia="Arial"/>
              </w:rPr>
            </w:pPr>
            <w:r w:rsidRPr="003D129E">
              <w:rPr>
                <w:rFonts w:eastAsia="Arial"/>
                <w:lang w:val="ru-RU"/>
              </w:rPr>
              <w:t>400</w:t>
            </w:r>
          </w:p>
        </w:tc>
        <w:tc>
          <w:tcPr>
            <w:tcW w:w="1241" w:type="dxa"/>
            <w:vAlign w:val="center"/>
          </w:tcPr>
          <w:p w:rsidR="00DD7A4C" w:rsidRPr="003D129E" w:rsidRDefault="00DD7A4C" w:rsidP="003D129E">
            <w:pPr>
              <w:jc w:val="center"/>
              <w:rPr>
                <w:rFonts w:eastAsia="Arial"/>
              </w:rPr>
            </w:pPr>
            <w:r w:rsidRPr="003D129E">
              <w:rPr>
                <w:rFonts w:eastAsia="Arial"/>
                <w:lang w:val="ru-RU"/>
              </w:rPr>
              <w:t>400</w:t>
            </w:r>
          </w:p>
        </w:tc>
        <w:tc>
          <w:tcPr>
            <w:tcW w:w="1243" w:type="dxa"/>
            <w:vAlign w:val="center"/>
          </w:tcPr>
          <w:p w:rsidR="00DD7A4C" w:rsidRPr="003D129E" w:rsidRDefault="00DD7A4C" w:rsidP="003D129E">
            <w:pPr>
              <w:tabs>
                <w:tab w:val="center" w:pos="4677"/>
                <w:tab w:val="right" w:pos="9355"/>
              </w:tabs>
              <w:ind w:left="361" w:right="40" w:hanging="300"/>
              <w:jc w:val="center"/>
            </w:pPr>
            <w:r w:rsidRPr="003D129E">
              <w:t>канальн ая</w:t>
            </w:r>
          </w:p>
        </w:tc>
        <w:tc>
          <w:tcPr>
            <w:tcW w:w="1417" w:type="dxa"/>
            <w:vAlign w:val="center"/>
          </w:tcPr>
          <w:p w:rsidR="00DD7A4C" w:rsidRPr="003D129E" w:rsidRDefault="00DD7A4C" w:rsidP="003D129E">
            <w:pPr>
              <w:tabs>
                <w:tab w:val="center" w:pos="4677"/>
                <w:tab w:val="right" w:pos="9355"/>
              </w:tabs>
              <w:spacing w:before="127"/>
              <w:ind w:left="209" w:right="207"/>
              <w:jc w:val="center"/>
              <w:rPr>
                <w:lang w:val="ru-RU"/>
              </w:rPr>
            </w:pPr>
            <w:r w:rsidRPr="003D129E">
              <w:t>20</w:t>
            </w:r>
            <w:r w:rsidRPr="003D129E">
              <w:rPr>
                <w:lang w:val="ru-RU"/>
              </w:rPr>
              <w:t>29</w:t>
            </w:r>
          </w:p>
        </w:tc>
        <w:tc>
          <w:tcPr>
            <w:tcW w:w="1418" w:type="dxa"/>
            <w:vAlign w:val="center"/>
          </w:tcPr>
          <w:p w:rsidR="00DD7A4C" w:rsidRPr="003D129E" w:rsidRDefault="00DD7A4C" w:rsidP="003D129E">
            <w:pPr>
              <w:tabs>
                <w:tab w:val="center" w:pos="4677"/>
                <w:tab w:val="right" w:pos="9355"/>
              </w:tabs>
              <w:spacing w:before="127"/>
              <w:ind w:left="18" w:right="15"/>
              <w:jc w:val="center"/>
            </w:pPr>
            <w:r w:rsidRPr="003D129E">
              <w:t>ППУ</w:t>
            </w:r>
          </w:p>
        </w:tc>
        <w:tc>
          <w:tcPr>
            <w:tcW w:w="1559" w:type="dxa"/>
            <w:vAlign w:val="center"/>
          </w:tcPr>
          <w:p w:rsidR="00DD7A4C" w:rsidRPr="003D129E" w:rsidRDefault="00DD7A4C" w:rsidP="003D129E">
            <w:pPr>
              <w:tabs>
                <w:tab w:val="center" w:pos="4677"/>
                <w:tab w:val="right" w:pos="9355"/>
              </w:tabs>
              <w:spacing w:before="127"/>
              <w:ind w:left="53" w:right="51"/>
              <w:jc w:val="center"/>
              <w:rPr>
                <w:lang w:val="ru-RU"/>
              </w:rPr>
            </w:pPr>
            <w:r w:rsidRPr="003D129E">
              <w:rPr>
                <w:lang w:val="ru-RU"/>
              </w:rPr>
              <w:t>117,39</w:t>
            </w:r>
          </w:p>
        </w:tc>
      </w:tr>
      <w:tr w:rsidR="00DD7A4C" w:rsidRPr="003D129E" w:rsidTr="003D129E">
        <w:trPr>
          <w:trHeight w:val="540"/>
        </w:trPr>
        <w:tc>
          <w:tcPr>
            <w:tcW w:w="2172" w:type="dxa"/>
            <w:vAlign w:val="center"/>
          </w:tcPr>
          <w:p w:rsidR="00DD7A4C" w:rsidRPr="003D129E" w:rsidRDefault="00DD7A4C" w:rsidP="003D129E">
            <w:pPr>
              <w:tabs>
                <w:tab w:val="center" w:pos="4677"/>
                <w:tab w:val="right" w:pos="9355"/>
              </w:tabs>
              <w:spacing w:before="127"/>
              <w:ind w:left="15" w:right="17"/>
              <w:jc w:val="center"/>
              <w:rPr>
                <w:lang w:val="ru-RU"/>
              </w:rPr>
            </w:pPr>
          </w:p>
        </w:tc>
        <w:tc>
          <w:tcPr>
            <w:tcW w:w="1693" w:type="dxa"/>
            <w:vAlign w:val="center"/>
          </w:tcPr>
          <w:p w:rsidR="00DD7A4C" w:rsidRPr="003D129E" w:rsidRDefault="00DD7A4C" w:rsidP="003D129E">
            <w:pPr>
              <w:tabs>
                <w:tab w:val="center" w:pos="4677"/>
                <w:tab w:val="right" w:pos="9355"/>
              </w:tabs>
              <w:spacing w:before="127"/>
              <w:ind w:left="1" w:right="1"/>
              <w:jc w:val="center"/>
              <w:rPr>
                <w:lang w:val="ru-RU"/>
              </w:rPr>
            </w:pPr>
          </w:p>
        </w:tc>
        <w:tc>
          <w:tcPr>
            <w:tcW w:w="1668" w:type="dxa"/>
            <w:vAlign w:val="center"/>
          </w:tcPr>
          <w:p w:rsidR="00DD7A4C" w:rsidRPr="003D129E" w:rsidRDefault="00DD7A4C" w:rsidP="003D129E">
            <w:pPr>
              <w:tabs>
                <w:tab w:val="center" w:pos="4677"/>
                <w:tab w:val="right" w:pos="9355"/>
              </w:tabs>
              <w:spacing w:before="127"/>
              <w:ind w:left="46" w:right="44"/>
              <w:jc w:val="center"/>
              <w:rPr>
                <w:b/>
                <w:lang w:val="ru-RU"/>
              </w:rPr>
            </w:pPr>
            <w:r w:rsidRPr="003D129E">
              <w:rPr>
                <w:b/>
                <w:lang w:val="ru-RU"/>
              </w:rPr>
              <w:t>Итого:</w:t>
            </w:r>
          </w:p>
        </w:tc>
        <w:tc>
          <w:tcPr>
            <w:tcW w:w="1128" w:type="dxa"/>
            <w:vAlign w:val="center"/>
          </w:tcPr>
          <w:p w:rsidR="00DD7A4C" w:rsidRPr="003D129E" w:rsidRDefault="00DD7A4C" w:rsidP="003D129E">
            <w:pPr>
              <w:tabs>
                <w:tab w:val="center" w:pos="4677"/>
                <w:tab w:val="right" w:pos="9355"/>
              </w:tabs>
              <w:spacing w:before="127"/>
              <w:ind w:left="28" w:right="28"/>
              <w:jc w:val="center"/>
              <w:rPr>
                <w:b/>
                <w:lang w:val="ru-RU"/>
              </w:rPr>
            </w:pPr>
            <w:r w:rsidRPr="003D129E">
              <w:rPr>
                <w:b/>
                <w:lang w:val="ru-RU"/>
              </w:rPr>
              <w:fldChar w:fldCharType="begin"/>
            </w:r>
            <w:r w:rsidRPr="003D129E">
              <w:rPr>
                <w:b/>
                <w:lang w:val="ru-RU"/>
              </w:rPr>
              <w:instrText xml:space="preserve"> =SUM(ABOVE) </w:instrText>
            </w:r>
            <w:r w:rsidRPr="003D129E">
              <w:rPr>
                <w:b/>
                <w:lang w:val="ru-RU"/>
              </w:rPr>
              <w:fldChar w:fldCharType="separate"/>
            </w:r>
            <w:r w:rsidRPr="003D129E">
              <w:rPr>
                <w:b/>
                <w:noProof/>
                <w:lang w:val="ru-RU"/>
              </w:rPr>
              <w:t>721,1</w:t>
            </w:r>
            <w:r w:rsidRPr="003D129E">
              <w:rPr>
                <w:b/>
                <w:lang w:val="ru-RU"/>
              </w:rPr>
              <w:fldChar w:fldCharType="end"/>
            </w:r>
          </w:p>
        </w:tc>
        <w:tc>
          <w:tcPr>
            <w:tcW w:w="1241" w:type="dxa"/>
            <w:vAlign w:val="center"/>
          </w:tcPr>
          <w:p w:rsidR="00DD7A4C" w:rsidRPr="003D129E" w:rsidRDefault="00DD7A4C" w:rsidP="003D129E">
            <w:pPr>
              <w:tabs>
                <w:tab w:val="center" w:pos="4677"/>
                <w:tab w:val="right" w:pos="9355"/>
              </w:tabs>
              <w:spacing w:before="127"/>
              <w:ind w:left="320" w:right="320"/>
              <w:jc w:val="center"/>
              <w:rPr>
                <w:lang w:val="ru-RU"/>
              </w:rPr>
            </w:pPr>
          </w:p>
        </w:tc>
        <w:tc>
          <w:tcPr>
            <w:tcW w:w="1241" w:type="dxa"/>
            <w:vAlign w:val="center"/>
          </w:tcPr>
          <w:p w:rsidR="00DD7A4C" w:rsidRPr="003D129E" w:rsidRDefault="00DD7A4C" w:rsidP="003D129E">
            <w:pPr>
              <w:tabs>
                <w:tab w:val="center" w:pos="4677"/>
                <w:tab w:val="right" w:pos="9355"/>
              </w:tabs>
              <w:spacing w:before="127"/>
              <w:ind w:left="320" w:right="320"/>
              <w:jc w:val="center"/>
              <w:rPr>
                <w:lang w:val="ru-RU"/>
              </w:rPr>
            </w:pPr>
          </w:p>
        </w:tc>
        <w:tc>
          <w:tcPr>
            <w:tcW w:w="1243" w:type="dxa"/>
            <w:vAlign w:val="center"/>
          </w:tcPr>
          <w:p w:rsidR="00DD7A4C" w:rsidRPr="003D129E" w:rsidRDefault="00DD7A4C" w:rsidP="003D129E">
            <w:pPr>
              <w:tabs>
                <w:tab w:val="center" w:pos="4677"/>
                <w:tab w:val="right" w:pos="9355"/>
              </w:tabs>
              <w:ind w:left="361" w:right="40" w:hanging="300"/>
              <w:jc w:val="center"/>
            </w:pPr>
          </w:p>
        </w:tc>
        <w:tc>
          <w:tcPr>
            <w:tcW w:w="1417" w:type="dxa"/>
            <w:vAlign w:val="center"/>
          </w:tcPr>
          <w:p w:rsidR="00DD7A4C" w:rsidRPr="003D129E" w:rsidRDefault="00DD7A4C" w:rsidP="003D129E">
            <w:pPr>
              <w:tabs>
                <w:tab w:val="center" w:pos="4677"/>
                <w:tab w:val="right" w:pos="9355"/>
              </w:tabs>
              <w:spacing w:before="127"/>
              <w:ind w:left="209" w:right="207"/>
              <w:jc w:val="center"/>
            </w:pPr>
          </w:p>
        </w:tc>
        <w:tc>
          <w:tcPr>
            <w:tcW w:w="1418" w:type="dxa"/>
            <w:vAlign w:val="center"/>
          </w:tcPr>
          <w:p w:rsidR="00DD7A4C" w:rsidRPr="003D129E" w:rsidRDefault="00DD7A4C" w:rsidP="003D129E">
            <w:pPr>
              <w:tabs>
                <w:tab w:val="center" w:pos="4677"/>
                <w:tab w:val="right" w:pos="9355"/>
              </w:tabs>
              <w:spacing w:before="127"/>
              <w:ind w:left="18" w:right="15"/>
              <w:jc w:val="center"/>
            </w:pPr>
          </w:p>
        </w:tc>
        <w:tc>
          <w:tcPr>
            <w:tcW w:w="1559" w:type="dxa"/>
            <w:vAlign w:val="center"/>
          </w:tcPr>
          <w:p w:rsidR="00DD7A4C" w:rsidRPr="003D129E" w:rsidRDefault="00DD7A4C" w:rsidP="003D129E">
            <w:pPr>
              <w:tabs>
                <w:tab w:val="center" w:pos="4677"/>
                <w:tab w:val="right" w:pos="9355"/>
              </w:tabs>
              <w:spacing w:before="127"/>
              <w:ind w:left="53" w:right="51"/>
              <w:jc w:val="center"/>
              <w:rPr>
                <w:b/>
                <w:lang w:val="ru-RU"/>
              </w:rPr>
            </w:pPr>
            <w:r w:rsidRPr="003D129E">
              <w:rPr>
                <w:b/>
                <w:lang w:val="ru-RU"/>
              </w:rPr>
              <w:fldChar w:fldCharType="begin"/>
            </w:r>
            <w:r w:rsidRPr="003D129E">
              <w:rPr>
                <w:b/>
                <w:lang w:val="ru-RU"/>
              </w:rPr>
              <w:instrText xml:space="preserve"> =SUM(ABOVE) </w:instrText>
            </w:r>
            <w:r w:rsidRPr="003D129E">
              <w:rPr>
                <w:b/>
                <w:lang w:val="ru-RU"/>
              </w:rPr>
              <w:fldChar w:fldCharType="separate"/>
            </w:r>
            <w:r w:rsidRPr="003D129E">
              <w:rPr>
                <w:b/>
                <w:noProof/>
                <w:lang w:val="ru-RU"/>
              </w:rPr>
              <w:t>125,41</w:t>
            </w:r>
            <w:r w:rsidRPr="003D129E">
              <w:rPr>
                <w:b/>
                <w:lang w:val="ru-RU"/>
              </w:rPr>
              <w:fldChar w:fldCharType="end"/>
            </w:r>
          </w:p>
        </w:tc>
      </w:tr>
    </w:tbl>
    <w:p w:rsidR="00552049" w:rsidRDefault="00552049" w:rsidP="00DD7A4C">
      <w:pPr>
        <w:rPr>
          <w:rFonts w:ascii="Arial" w:eastAsia="Arial" w:hAnsi="Arial" w:cs="Arial"/>
          <w:lang w:val="ru-RU"/>
        </w:rPr>
        <w:sectPr w:rsidR="00552049" w:rsidSect="00552049">
          <w:pgSz w:w="16840" w:h="11910" w:orient="landscape"/>
          <w:pgMar w:top="567" w:right="567" w:bottom="851" w:left="567" w:header="567" w:footer="641" w:gutter="0"/>
          <w:cols w:space="720"/>
          <w:docGrid w:linePitch="299"/>
        </w:sectPr>
      </w:pPr>
    </w:p>
    <w:p w:rsidR="006857B1" w:rsidRPr="00BA3BCD" w:rsidRDefault="006857B1" w:rsidP="00BA3BCD">
      <w:pPr>
        <w:pStyle w:val="2"/>
        <w:rPr>
          <w:lang w:val="ru-RU"/>
        </w:rPr>
      </w:pPr>
      <w:bookmarkStart w:id="81" w:name="_Toc10441445"/>
      <w:r w:rsidRPr="00BA3BCD">
        <w:rPr>
          <w:lang w:val="ru-RU"/>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BA3BCD" w:rsidRPr="00BA3BCD">
        <w:rPr>
          <w:lang w:val="ru-RU"/>
        </w:rPr>
        <w:t>.</w:t>
      </w:r>
    </w:p>
    <w:p w:rsidR="008A0A1F" w:rsidRPr="000C1606" w:rsidRDefault="008A0A1F" w:rsidP="00BA3BCD">
      <w:pPr>
        <w:rPr>
          <w:lang w:val="ru-RU"/>
        </w:rPr>
      </w:pPr>
    </w:p>
    <w:p w:rsidR="006857B1" w:rsidRDefault="006857B1" w:rsidP="00BA3BCD">
      <w:pPr>
        <w:rPr>
          <w:sz w:val="26"/>
          <w:szCs w:val="26"/>
        </w:rPr>
      </w:pPr>
      <w:r w:rsidRPr="00BA3BCD">
        <w:rPr>
          <w:sz w:val="26"/>
          <w:szCs w:val="26"/>
        </w:rPr>
        <w:t>Предложения отсутствуют.</w:t>
      </w:r>
    </w:p>
    <w:p w:rsidR="003D129E" w:rsidRPr="00BA3BCD" w:rsidRDefault="003D129E" w:rsidP="00BA3BCD">
      <w:pPr>
        <w:rPr>
          <w:sz w:val="26"/>
          <w:szCs w:val="26"/>
        </w:rPr>
      </w:pPr>
    </w:p>
    <w:p w:rsidR="006857B1" w:rsidRPr="00BA3BCD" w:rsidRDefault="006857B1" w:rsidP="00BA3BCD">
      <w:pPr>
        <w:pStyle w:val="2"/>
        <w:rPr>
          <w:lang w:val="ru-RU"/>
        </w:rPr>
      </w:pPr>
      <w:r w:rsidRPr="00BA3BCD">
        <w:rPr>
          <w:lang w:val="ru-RU"/>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BA3BCD" w:rsidRPr="00BA3BCD">
        <w:rPr>
          <w:lang w:val="ru-RU"/>
        </w:rPr>
        <w:t>.</w:t>
      </w:r>
    </w:p>
    <w:p w:rsidR="008A0A1F" w:rsidRPr="006857B1" w:rsidRDefault="008A0A1F" w:rsidP="002C5867">
      <w:pPr>
        <w:pStyle w:val="aff2"/>
        <w:outlineLvl w:val="1"/>
        <w:rPr>
          <w:rFonts w:ascii="Times New Roman" w:hAnsi="Times New Roman"/>
          <w:sz w:val="26"/>
          <w:szCs w:val="26"/>
        </w:rPr>
      </w:pPr>
    </w:p>
    <w:p w:rsidR="006857B1" w:rsidRPr="00BA3BCD" w:rsidRDefault="006857B1" w:rsidP="00BA3BCD">
      <w:pPr>
        <w:rPr>
          <w:sz w:val="26"/>
          <w:szCs w:val="26"/>
        </w:rPr>
      </w:pPr>
      <w:r w:rsidRPr="00BA3BCD">
        <w:rPr>
          <w:sz w:val="26"/>
          <w:szCs w:val="26"/>
        </w:rPr>
        <w:t>Предложения отсутствуют.</w:t>
      </w:r>
    </w:p>
    <w:p w:rsidR="006857B1" w:rsidRDefault="006857B1" w:rsidP="002C5867">
      <w:pPr>
        <w:pStyle w:val="aff2"/>
        <w:outlineLvl w:val="1"/>
        <w:rPr>
          <w:rFonts w:ascii="Times New Roman" w:hAnsi="Times New Roman"/>
          <w:sz w:val="26"/>
          <w:szCs w:val="26"/>
        </w:rPr>
      </w:pPr>
    </w:p>
    <w:p w:rsidR="006857B1" w:rsidRDefault="006857B1" w:rsidP="00BA3BCD">
      <w:pPr>
        <w:pStyle w:val="2"/>
        <w:rPr>
          <w:lang w:val="ru-RU"/>
        </w:rPr>
      </w:pPr>
      <w:r w:rsidRPr="00BA3BCD">
        <w:rPr>
          <w:lang w:val="ru-RU"/>
        </w:rPr>
        <w:t xml:space="preserve">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BA3BCD" w:rsidRPr="00BA3BCD">
        <w:rPr>
          <w:lang w:val="ru-RU"/>
        </w:rPr>
        <w:t>.</w:t>
      </w:r>
    </w:p>
    <w:p w:rsidR="003D129E" w:rsidRPr="003D129E" w:rsidRDefault="003D129E" w:rsidP="003D129E">
      <w:pPr>
        <w:pStyle w:val="3"/>
        <w:numPr>
          <w:ilvl w:val="0"/>
          <w:numId w:val="0"/>
        </w:numPr>
        <w:rPr>
          <w:lang w:val="ru-RU"/>
        </w:rPr>
      </w:pPr>
    </w:p>
    <w:p w:rsidR="003D129E" w:rsidRPr="003D129E" w:rsidRDefault="003D129E" w:rsidP="003D129E">
      <w:pPr>
        <w:spacing w:line="360" w:lineRule="auto"/>
        <w:rPr>
          <w:sz w:val="26"/>
          <w:szCs w:val="26"/>
          <w:lang w:val="ru-RU"/>
        </w:rPr>
      </w:pPr>
      <w:r>
        <w:rPr>
          <w:sz w:val="26"/>
          <w:szCs w:val="26"/>
          <w:lang w:val="ru-RU"/>
        </w:rPr>
        <w:t xml:space="preserve">       </w:t>
      </w:r>
      <w:r w:rsidRPr="003D129E">
        <w:rPr>
          <w:sz w:val="26"/>
          <w:szCs w:val="26"/>
          <w:lang w:val="ru-RU"/>
        </w:rPr>
        <w:t>В пункте 66ж Требований к Схема теплоснабжения сказано о выдаче предложений по реконструкции и (или) модернизации тепловых сетей, подлежащих замене в связи с исчерпанием эксплуатационного ресурса. Это понятие разъяснено в СП 124.3330.2012. Тепловые сети:  срок службы тепловых сетей: период времени в календарных годах со дня ввода в эксплуатацию, по истечении которого следует провести экспертное обследование технического состояния трубопровода с целью определения допустимости, параметров и условий дальнейшей эксплуатации трубопровода или необходимости его демонтажа.</w:t>
      </w:r>
    </w:p>
    <w:p w:rsidR="003D129E" w:rsidRPr="003D129E" w:rsidRDefault="003D129E" w:rsidP="003D129E">
      <w:pPr>
        <w:spacing w:line="360" w:lineRule="auto"/>
        <w:rPr>
          <w:sz w:val="26"/>
          <w:szCs w:val="26"/>
          <w:lang w:val="ru-RU"/>
        </w:rPr>
      </w:pPr>
      <w:r w:rsidRPr="003D129E">
        <w:rPr>
          <w:sz w:val="26"/>
          <w:szCs w:val="26"/>
          <w:lang w:val="ru-RU"/>
        </w:rPr>
        <w:t xml:space="preserve">        В методических указаниях по разработке схем теплоснабжения в п.18.3.1 сказано: Участки тепловой сети, выработавшие эксплуатационный ресурс (работающие 25 лет и более), должны выделяться в отдельную группу как потенциально ненадежные. После дополнительного анализа их состояния должны выбираться участки тепловых сетей, рекомендуемые к замене. Для оставшихся участков этой группы (не рекомендованных к замене), интенсивности отказов должны приниматься как для теплопроводов, имеющих срок службы 25 лет.</w:t>
      </w:r>
    </w:p>
    <w:p w:rsidR="003D129E" w:rsidRPr="003D129E" w:rsidRDefault="003D129E" w:rsidP="003D129E">
      <w:pPr>
        <w:spacing w:line="360" w:lineRule="auto"/>
        <w:rPr>
          <w:sz w:val="26"/>
          <w:szCs w:val="26"/>
          <w:lang w:val="ru-RU"/>
        </w:rPr>
      </w:pPr>
      <w:r w:rsidRPr="003D129E">
        <w:rPr>
          <w:sz w:val="26"/>
          <w:szCs w:val="26"/>
          <w:lang w:val="ru-RU"/>
        </w:rPr>
        <w:t xml:space="preserve">       Техническое состояние тепловых сетей, имеющих срок службы 25 лет, определяет экспертиза промышленной безопасности. Результаты экспертизы промышленной безопасности тепловых сетей города Череповца ООО «Газпром теплоэнерго Вологда» за 2019 год не предоставлены.</w:t>
      </w:r>
    </w:p>
    <w:p w:rsidR="003D129E" w:rsidRPr="003D129E" w:rsidRDefault="003D129E" w:rsidP="003D129E">
      <w:pPr>
        <w:spacing w:line="360" w:lineRule="auto"/>
        <w:rPr>
          <w:sz w:val="26"/>
          <w:szCs w:val="26"/>
          <w:lang w:val="ru-RU"/>
        </w:rPr>
      </w:pPr>
      <w:r w:rsidRPr="003D129E">
        <w:rPr>
          <w:sz w:val="26"/>
          <w:szCs w:val="26"/>
          <w:lang w:val="ru-RU"/>
        </w:rPr>
        <w:t xml:space="preserve">         Наиболее актуальной проблемой организации эксплуатации тепловых сетей в городе Череповце является проблема замены участков, выработавших свой ресурс. По состоянию на 01.01.2020 г. из 379,56 км тепловых сетей города (в двухтрубном исчислении), 327,415 км тепловых сетей входят в состав объекта Концессионного соглашения между муниципальным образованием «город Череповец» и ООО «Газпром теплоэнерго Вологда», износ которых достиг 70.1%. 52 км тепловых сетей – у потребителей и бесхозяйные. Тарифов на передачу тепловой энергии эти потребители не имеют. Соответственно техническое обслуживание и ремонты 52 км тепловых сетей не проводятся.</w:t>
      </w:r>
    </w:p>
    <w:p w:rsidR="003D129E" w:rsidRPr="003D129E" w:rsidRDefault="003D129E" w:rsidP="003D129E">
      <w:pPr>
        <w:spacing w:line="360" w:lineRule="auto"/>
        <w:rPr>
          <w:sz w:val="26"/>
          <w:szCs w:val="26"/>
          <w:lang w:val="ru-RU"/>
        </w:rPr>
      </w:pPr>
      <w:r w:rsidRPr="003D129E">
        <w:rPr>
          <w:sz w:val="26"/>
          <w:szCs w:val="26"/>
          <w:lang w:val="ru-RU"/>
        </w:rPr>
        <w:t xml:space="preserve">  </w:t>
      </w:r>
      <w:r>
        <w:rPr>
          <w:sz w:val="26"/>
          <w:szCs w:val="26"/>
          <w:lang w:val="ru-RU"/>
        </w:rPr>
        <w:t xml:space="preserve">  </w:t>
      </w:r>
      <w:r w:rsidRPr="003D129E">
        <w:rPr>
          <w:sz w:val="26"/>
          <w:szCs w:val="26"/>
          <w:lang w:val="ru-RU"/>
        </w:rPr>
        <w:t>Фактические объемы выполненных в 2018-2019 гг. замен тепловых сетей ООО «Газпром теплоэнерго Вологда» равны:</w:t>
      </w:r>
    </w:p>
    <w:p w:rsidR="003D129E" w:rsidRPr="003D129E" w:rsidRDefault="003D129E" w:rsidP="003D129E">
      <w:pPr>
        <w:spacing w:line="360" w:lineRule="auto"/>
        <w:rPr>
          <w:sz w:val="26"/>
          <w:szCs w:val="26"/>
          <w:lang w:val="ru-RU"/>
        </w:rPr>
      </w:pPr>
      <w:r w:rsidRPr="003D129E">
        <w:rPr>
          <w:sz w:val="26"/>
          <w:szCs w:val="26"/>
          <w:lang w:val="ru-RU"/>
        </w:rPr>
        <w:t>2018 год – 2,15 км, доля реконструкции 0,657%.</w:t>
      </w:r>
    </w:p>
    <w:p w:rsidR="003D129E" w:rsidRPr="003D129E" w:rsidRDefault="003D129E" w:rsidP="003D129E">
      <w:pPr>
        <w:spacing w:line="360" w:lineRule="auto"/>
        <w:rPr>
          <w:sz w:val="26"/>
          <w:szCs w:val="26"/>
          <w:lang w:val="ru-RU"/>
        </w:rPr>
      </w:pPr>
      <w:r w:rsidRPr="003D129E">
        <w:rPr>
          <w:sz w:val="26"/>
          <w:szCs w:val="26"/>
          <w:lang w:val="ru-RU"/>
        </w:rPr>
        <w:t>2019 год – 2,535 км, доля реконструкции – 0,774%.</w:t>
      </w:r>
    </w:p>
    <w:p w:rsidR="003D129E" w:rsidRPr="003D129E" w:rsidRDefault="003D129E" w:rsidP="003D129E">
      <w:pPr>
        <w:spacing w:line="360" w:lineRule="auto"/>
        <w:rPr>
          <w:sz w:val="26"/>
          <w:szCs w:val="26"/>
          <w:lang w:val="ru-RU"/>
        </w:rPr>
      </w:pPr>
      <w:r w:rsidRPr="003D129E">
        <w:rPr>
          <w:sz w:val="26"/>
          <w:szCs w:val="26"/>
          <w:lang w:val="ru-RU"/>
        </w:rPr>
        <w:t xml:space="preserve">    Темпы перекладки в ООО «Газпром теплоэнерго Вологда»  явно недостаточны, в результате чего износ тепловых сетей с 67,3% в 2018 году вырос до 70,1% в 2019 году. В 2037 году износ объектов системы теплоснабжения достигнет 95%.</w:t>
      </w:r>
    </w:p>
    <w:p w:rsidR="003D129E" w:rsidRPr="003D129E" w:rsidRDefault="003D129E" w:rsidP="003D129E">
      <w:pPr>
        <w:spacing w:line="360" w:lineRule="auto"/>
        <w:rPr>
          <w:sz w:val="26"/>
          <w:szCs w:val="26"/>
          <w:lang w:val="ru-RU"/>
        </w:rPr>
      </w:pPr>
      <w:r w:rsidRPr="003D129E">
        <w:rPr>
          <w:sz w:val="26"/>
          <w:szCs w:val="26"/>
          <w:lang w:val="ru-RU"/>
        </w:rPr>
        <w:t xml:space="preserve">     Основной причиной низких темпов реконструкции тепловых сетей является недостаточное финансирование работ. За счет тарифа на тепловую энергию увеличить темпы реконструкции тепловых сетей не предоставляется возможным. Мэрии города Череповца необходимо изыскивать новые источники финансирования. </w:t>
      </w:r>
    </w:p>
    <w:p w:rsidR="003D129E" w:rsidRPr="003D129E" w:rsidRDefault="003D129E" w:rsidP="003D129E">
      <w:pPr>
        <w:spacing w:line="360" w:lineRule="auto"/>
        <w:rPr>
          <w:sz w:val="26"/>
          <w:szCs w:val="26"/>
          <w:lang w:val="ru-RU"/>
        </w:rPr>
      </w:pPr>
      <w:r w:rsidRPr="003D129E">
        <w:rPr>
          <w:sz w:val="26"/>
          <w:szCs w:val="26"/>
          <w:lang w:val="ru-RU"/>
        </w:rPr>
        <w:t xml:space="preserve">      В настоящее время при  недостаточном финансирования работ и недопущения перехода тепловых сетей в ненадежные рекомендуется реконструкцию тепловых сетей планировать на основе экспертизы промышленной безопасности и диагностики состояния трубопроводов.</w:t>
      </w:r>
    </w:p>
    <w:p w:rsidR="003D129E" w:rsidRPr="003D129E" w:rsidRDefault="003D129E" w:rsidP="003D129E">
      <w:pPr>
        <w:spacing w:line="360" w:lineRule="auto"/>
        <w:rPr>
          <w:sz w:val="26"/>
          <w:szCs w:val="26"/>
          <w:lang w:val="ru-RU"/>
        </w:rPr>
      </w:pPr>
      <w:r w:rsidRPr="003D129E">
        <w:rPr>
          <w:sz w:val="26"/>
          <w:szCs w:val="26"/>
          <w:lang w:val="ru-RU"/>
        </w:rPr>
        <w:t xml:space="preserve">        Согласно методическим указаниям по разработке схем теплоснабжения участки тепловой сети, работающие более 25 лет должны быть признаны потенциально ненадежными  и рекомендованными к замене.</w:t>
      </w:r>
    </w:p>
    <w:p w:rsidR="003D129E" w:rsidRPr="003D129E" w:rsidRDefault="003D129E" w:rsidP="003D129E">
      <w:pPr>
        <w:spacing w:line="360" w:lineRule="auto"/>
        <w:rPr>
          <w:sz w:val="26"/>
          <w:szCs w:val="26"/>
          <w:lang w:val="ru-RU"/>
        </w:rPr>
      </w:pPr>
      <w:r w:rsidRPr="003D129E">
        <w:rPr>
          <w:sz w:val="26"/>
          <w:szCs w:val="26"/>
          <w:lang w:val="ru-RU"/>
        </w:rPr>
        <w:t xml:space="preserve">          По реконструкции и модернизации тепловых сетей, подлежащих замене в связи с с исчерпанием эксплуатационного ресурса предлагается 2 варианта:</w:t>
      </w:r>
    </w:p>
    <w:p w:rsidR="003D129E" w:rsidRPr="003D129E" w:rsidRDefault="003D129E" w:rsidP="003D129E">
      <w:pPr>
        <w:spacing w:line="360" w:lineRule="auto"/>
        <w:rPr>
          <w:sz w:val="26"/>
          <w:szCs w:val="26"/>
          <w:lang w:val="ru-RU"/>
        </w:rPr>
      </w:pPr>
      <w:r w:rsidRPr="003D129E">
        <w:rPr>
          <w:sz w:val="26"/>
          <w:szCs w:val="26"/>
          <w:lang w:val="ru-RU"/>
        </w:rPr>
        <w:t>1.</w:t>
      </w:r>
      <w:r w:rsidRPr="003D129E">
        <w:rPr>
          <w:sz w:val="26"/>
          <w:szCs w:val="26"/>
          <w:lang w:val="ru-RU"/>
        </w:rPr>
        <w:tab/>
        <w:t>Реконструкция тепловых сетей в объеме концессионного соглашения между муниципальным образованием «Город Череповец» и ООО «Газпром теплоэнерго Вологда».</w:t>
      </w:r>
    </w:p>
    <w:p w:rsidR="003D129E" w:rsidRPr="003D129E" w:rsidRDefault="003D129E" w:rsidP="003D129E">
      <w:pPr>
        <w:spacing w:line="360" w:lineRule="auto"/>
        <w:rPr>
          <w:sz w:val="26"/>
          <w:szCs w:val="26"/>
          <w:lang w:val="ru-RU"/>
        </w:rPr>
      </w:pPr>
      <w:r w:rsidRPr="003D129E">
        <w:rPr>
          <w:sz w:val="26"/>
          <w:szCs w:val="26"/>
          <w:lang w:val="ru-RU"/>
        </w:rPr>
        <w:t>2.</w:t>
      </w:r>
      <w:r w:rsidRPr="003D129E">
        <w:rPr>
          <w:sz w:val="26"/>
          <w:szCs w:val="26"/>
          <w:lang w:val="ru-RU"/>
        </w:rPr>
        <w:tab/>
        <w:t>Реконструкция тепловых сетей,</w:t>
      </w:r>
      <w:r>
        <w:rPr>
          <w:sz w:val="26"/>
          <w:szCs w:val="26"/>
          <w:lang w:val="ru-RU"/>
        </w:rPr>
        <w:t xml:space="preserve"> </w:t>
      </w:r>
      <w:r w:rsidRPr="003D129E">
        <w:rPr>
          <w:sz w:val="26"/>
          <w:szCs w:val="26"/>
          <w:lang w:val="ru-RU"/>
        </w:rPr>
        <w:t>имеющих срок службы 25 и более лет, необходимых для обеспечения расчетной надежности систем теплоснабжения.</w:t>
      </w:r>
    </w:p>
    <w:p w:rsidR="003D129E" w:rsidRPr="003D129E" w:rsidRDefault="003D129E" w:rsidP="003D129E">
      <w:pPr>
        <w:spacing w:line="360" w:lineRule="auto"/>
        <w:rPr>
          <w:sz w:val="26"/>
          <w:szCs w:val="26"/>
          <w:lang w:val="ru-RU"/>
        </w:rPr>
      </w:pPr>
      <w:r w:rsidRPr="003D129E">
        <w:rPr>
          <w:sz w:val="26"/>
          <w:szCs w:val="26"/>
          <w:lang w:val="ru-RU"/>
        </w:rPr>
        <w:t xml:space="preserve">   При проведении реконструкции тепловых сетей по первому варианту количество прекращений подачи тепловой энергии, теплоносителя в результате технологических нарушений на тепловых сетях на 1 км тепловых сетей в год достигнет в 2037 году величины 0,75. Согласно приказу Минрегиона России от 26.07.2013 года № 310 показатель надежности тепловых сетей будет равен 0,6, что оценивает тепловые сети города Череповца как малонадежные. </w:t>
      </w:r>
    </w:p>
    <w:p w:rsidR="003D129E" w:rsidRDefault="003D129E" w:rsidP="003D129E">
      <w:pPr>
        <w:spacing w:line="360" w:lineRule="auto"/>
        <w:rPr>
          <w:sz w:val="26"/>
          <w:szCs w:val="26"/>
          <w:lang w:val="ru-RU"/>
        </w:rPr>
      </w:pPr>
      <w:r w:rsidRPr="003D129E">
        <w:rPr>
          <w:sz w:val="26"/>
          <w:szCs w:val="26"/>
          <w:lang w:val="ru-RU"/>
        </w:rPr>
        <w:t xml:space="preserve">     </w:t>
      </w:r>
      <w:r w:rsidR="00CB2708">
        <w:rPr>
          <w:sz w:val="26"/>
          <w:szCs w:val="26"/>
          <w:lang w:val="ru-RU"/>
        </w:rPr>
        <w:t xml:space="preserve">  </w:t>
      </w:r>
      <w:r w:rsidRPr="003D129E">
        <w:rPr>
          <w:sz w:val="26"/>
          <w:szCs w:val="26"/>
          <w:lang w:val="ru-RU"/>
        </w:rPr>
        <w:t xml:space="preserve"> Расчеты в </w:t>
      </w:r>
      <w:r w:rsidRPr="003D129E">
        <w:rPr>
          <w:sz w:val="26"/>
          <w:szCs w:val="26"/>
        </w:rPr>
        <w:t>ZULU</w:t>
      </w:r>
      <w:r w:rsidRPr="003D129E">
        <w:rPr>
          <w:sz w:val="26"/>
          <w:szCs w:val="26"/>
          <w:lang w:val="ru-RU"/>
        </w:rPr>
        <w:t xml:space="preserve"> также показывают, что в результате выполнения концессионного соглашения, нормативная надежность тепловых сетей не будет достигнута.</w:t>
      </w:r>
    </w:p>
    <w:p w:rsidR="00CB2708" w:rsidRPr="00586507" w:rsidRDefault="00CB2708" w:rsidP="003D129E">
      <w:pPr>
        <w:spacing w:line="360" w:lineRule="auto"/>
        <w:rPr>
          <w:rFonts w:eastAsia="Arial"/>
          <w:sz w:val="26"/>
          <w:szCs w:val="26"/>
          <w:lang w:val="ru-RU"/>
        </w:rPr>
      </w:pPr>
      <w:r>
        <w:rPr>
          <w:rFonts w:eastAsia="Arial"/>
          <w:sz w:val="26"/>
          <w:szCs w:val="26"/>
          <w:lang w:val="ru-RU"/>
        </w:rPr>
        <w:t xml:space="preserve">    </w:t>
      </w:r>
      <w:r w:rsidRPr="00CB2708">
        <w:rPr>
          <w:rFonts w:eastAsia="Arial"/>
          <w:sz w:val="26"/>
          <w:szCs w:val="26"/>
          <w:lang w:val="ru-RU"/>
        </w:rPr>
        <w:t>Рекомендуется реконструкцию тепловых сетей в объеме концессионного соглашения планировать на основе экспертизы промышленной безопасности и диагностики</w:t>
      </w:r>
      <w:r w:rsidRPr="00CB2708">
        <w:rPr>
          <w:rFonts w:ascii="Arial" w:eastAsia="Arial" w:hAnsi="Arial" w:cs="Arial"/>
          <w:sz w:val="26"/>
          <w:szCs w:val="26"/>
          <w:lang w:val="ru-RU"/>
        </w:rPr>
        <w:t xml:space="preserve"> </w:t>
      </w:r>
      <w:r w:rsidRPr="00586507">
        <w:rPr>
          <w:rFonts w:eastAsia="Arial"/>
          <w:sz w:val="26"/>
          <w:szCs w:val="26"/>
          <w:lang w:val="ru-RU"/>
        </w:rPr>
        <w:t>состояния трубопроводов.</w:t>
      </w:r>
    </w:p>
    <w:p w:rsidR="003D129E" w:rsidRPr="003D129E" w:rsidRDefault="003D129E" w:rsidP="003D129E">
      <w:pPr>
        <w:spacing w:line="360" w:lineRule="auto"/>
        <w:rPr>
          <w:sz w:val="26"/>
          <w:szCs w:val="26"/>
          <w:lang w:val="ru-RU"/>
        </w:rPr>
      </w:pPr>
      <w:r w:rsidRPr="003D129E">
        <w:rPr>
          <w:sz w:val="26"/>
          <w:szCs w:val="26"/>
          <w:lang w:val="ru-RU"/>
        </w:rPr>
        <w:t xml:space="preserve">     При проведении реконструкции тепловых сетей по второму варианту количество прекращений подачи тепловой энергии, теплоносителя в результате технологических нарушений на тепловых сетях на 1 км тепловых сетей в год достигнет в 2035 году величины 0,2. Согласно приказу Минрегиона России от 26.07.2013 года № 310 показатель надежности тепловых сетей будет равен 1, что оценивает тепловые сети города Череповца как высоконадежные.</w:t>
      </w:r>
    </w:p>
    <w:p w:rsidR="003D129E" w:rsidRPr="003D129E" w:rsidRDefault="003D129E" w:rsidP="003D129E">
      <w:pPr>
        <w:spacing w:line="360" w:lineRule="auto"/>
        <w:rPr>
          <w:sz w:val="26"/>
          <w:szCs w:val="26"/>
          <w:lang w:val="ru-RU"/>
        </w:rPr>
      </w:pPr>
      <w:r w:rsidRPr="003D129E">
        <w:rPr>
          <w:sz w:val="26"/>
          <w:szCs w:val="26"/>
          <w:lang w:val="ru-RU"/>
        </w:rPr>
        <w:t xml:space="preserve">      Расчеты в </w:t>
      </w:r>
      <w:r w:rsidRPr="003D129E">
        <w:rPr>
          <w:sz w:val="26"/>
          <w:szCs w:val="26"/>
        </w:rPr>
        <w:t>ZULU</w:t>
      </w:r>
      <w:r w:rsidRPr="003D129E">
        <w:rPr>
          <w:sz w:val="26"/>
          <w:szCs w:val="26"/>
          <w:lang w:val="ru-RU"/>
        </w:rPr>
        <w:t xml:space="preserve"> также показывают, что в результате реконструкции по второму варианту, нормативная надежность тепловых сетей  будет достигнута.</w:t>
      </w:r>
    </w:p>
    <w:p w:rsidR="006857B1" w:rsidRPr="003D129E" w:rsidRDefault="003D129E" w:rsidP="003D129E">
      <w:pPr>
        <w:spacing w:line="360" w:lineRule="auto"/>
        <w:rPr>
          <w:sz w:val="26"/>
          <w:szCs w:val="26"/>
          <w:lang w:val="ru-RU"/>
        </w:rPr>
      </w:pPr>
      <w:r w:rsidRPr="003D129E">
        <w:rPr>
          <w:sz w:val="26"/>
          <w:szCs w:val="26"/>
          <w:lang w:val="ru-RU"/>
        </w:rPr>
        <w:t xml:space="preserve">        Перечень мероприятий  по реконструкции существущих тепловых сетей по </w:t>
      </w:r>
      <w:r w:rsidR="00CB2708">
        <w:rPr>
          <w:sz w:val="26"/>
          <w:szCs w:val="26"/>
          <w:lang w:val="ru-RU"/>
        </w:rPr>
        <w:t xml:space="preserve">первому и </w:t>
      </w:r>
      <w:r w:rsidRPr="003D129E">
        <w:rPr>
          <w:sz w:val="26"/>
          <w:szCs w:val="26"/>
          <w:lang w:val="ru-RU"/>
        </w:rPr>
        <w:t>второму вариа</w:t>
      </w:r>
      <w:r w:rsidR="008B0AF3">
        <w:rPr>
          <w:sz w:val="26"/>
          <w:szCs w:val="26"/>
          <w:lang w:val="ru-RU"/>
        </w:rPr>
        <w:t>нту приведен в таблицах 7.1,7.2,7.3 в Книге 8 Обосновывающих материалов</w:t>
      </w:r>
      <w:r w:rsidR="009F0AD3">
        <w:rPr>
          <w:sz w:val="26"/>
          <w:szCs w:val="26"/>
          <w:lang w:val="ru-RU"/>
        </w:rPr>
        <w:t xml:space="preserve">  «</w:t>
      </w:r>
      <w:r w:rsidR="009F0AD3" w:rsidRPr="009F0AD3">
        <w:rPr>
          <w:sz w:val="26"/>
          <w:szCs w:val="26"/>
          <w:lang w:val="ru-RU"/>
        </w:rPr>
        <w:t>Предложения по строительству ,реконструкции, техническому перевооружению  и (или) модернизации тепловых сетей</w:t>
      </w:r>
      <w:r w:rsidR="009F0AD3">
        <w:rPr>
          <w:sz w:val="26"/>
          <w:szCs w:val="26"/>
          <w:lang w:val="ru-RU"/>
        </w:rPr>
        <w:t>»</w:t>
      </w:r>
      <w:r w:rsidR="009F0AD3" w:rsidRPr="009F0AD3">
        <w:rPr>
          <w:sz w:val="26"/>
          <w:szCs w:val="26"/>
          <w:lang w:val="ru-RU"/>
        </w:rPr>
        <w:t>.</w:t>
      </w:r>
    </w:p>
    <w:p w:rsidR="00E95971" w:rsidRPr="00357F0D" w:rsidRDefault="007E653C" w:rsidP="00357F0D">
      <w:pPr>
        <w:pStyle w:val="1"/>
        <w:rPr>
          <w:lang w:val="ru-RU"/>
        </w:rPr>
      </w:pPr>
      <w:bookmarkStart w:id="82" w:name="_Toc10441446"/>
      <w:bookmarkStart w:id="83" w:name="_Toc13767875"/>
      <w:bookmarkEnd w:id="81"/>
      <w:r w:rsidRPr="00357F0D">
        <w:rPr>
          <w:lang w:val="ru-RU"/>
        </w:rPr>
        <w:t>Предложения по переводу открытых систем теплоснабжения (горячего водоснабжения) в закрытые системы горячего водоснабжения</w:t>
      </w:r>
      <w:bookmarkEnd w:id="82"/>
      <w:bookmarkEnd w:id="83"/>
      <w:r w:rsidR="00357F0D" w:rsidRPr="00357F0D">
        <w:rPr>
          <w:lang w:val="ru-RU"/>
        </w:rPr>
        <w:t>.</w:t>
      </w:r>
    </w:p>
    <w:p w:rsidR="002159FF" w:rsidRDefault="002159FF" w:rsidP="002C5867">
      <w:pPr>
        <w:pStyle w:val="aa"/>
        <w:ind w:left="375"/>
        <w:rPr>
          <w:rFonts w:ascii="Arial" w:hAnsi="Arial" w:cs="Arial"/>
          <w:b/>
          <w:sz w:val="24"/>
          <w:szCs w:val="24"/>
          <w:lang w:val="ru-RU"/>
        </w:rPr>
      </w:pPr>
    </w:p>
    <w:p w:rsidR="00FA25F6" w:rsidRDefault="006857B1" w:rsidP="00466DAD">
      <w:pPr>
        <w:pStyle w:val="a9"/>
        <w:spacing w:before="2" w:line="360" w:lineRule="auto"/>
        <w:ind w:right="131" w:firstLine="709"/>
        <w:jc w:val="both"/>
        <w:rPr>
          <w:sz w:val="26"/>
          <w:szCs w:val="26"/>
          <w:lang w:val="ru-RU"/>
        </w:rPr>
      </w:pPr>
      <w:r w:rsidRPr="00605966">
        <w:rPr>
          <w:sz w:val="26"/>
          <w:szCs w:val="26"/>
          <w:lang w:val="ru-RU"/>
        </w:rPr>
        <w:t xml:space="preserve">В соответствии с требованиями Федеральных законов </w:t>
      </w:r>
      <w:r w:rsidR="008818A8" w:rsidRPr="00605966">
        <w:rPr>
          <w:sz w:val="26"/>
          <w:szCs w:val="26"/>
          <w:lang w:val="ru-RU"/>
        </w:rPr>
        <w:t xml:space="preserve">от 27.07.2010 № 190-ФЗ </w:t>
      </w:r>
      <w:r w:rsidRPr="00605966">
        <w:rPr>
          <w:sz w:val="26"/>
          <w:szCs w:val="26"/>
          <w:lang w:val="ru-RU"/>
        </w:rPr>
        <w:t xml:space="preserve">«О теплоснабжении» и </w:t>
      </w:r>
      <w:r w:rsidR="008818A8" w:rsidRPr="00605966">
        <w:rPr>
          <w:sz w:val="26"/>
          <w:szCs w:val="26"/>
          <w:lang w:val="ru-RU"/>
        </w:rPr>
        <w:t xml:space="preserve">от 07.12.2011 № 416-ФЗ </w:t>
      </w:r>
      <w:r w:rsidRPr="00605966">
        <w:rPr>
          <w:sz w:val="26"/>
          <w:szCs w:val="26"/>
          <w:lang w:val="ru-RU"/>
        </w:rPr>
        <w:t>«</w:t>
      </w:r>
      <w:r w:rsidR="008818A8" w:rsidRPr="00605966">
        <w:rPr>
          <w:sz w:val="26"/>
          <w:szCs w:val="26"/>
          <w:lang w:val="ru-RU"/>
        </w:rPr>
        <w:t xml:space="preserve">О водоснабжении и водоотведении» </w:t>
      </w:r>
      <w:r w:rsidRPr="00605966">
        <w:rPr>
          <w:sz w:val="26"/>
          <w:szCs w:val="26"/>
          <w:lang w:val="ru-RU"/>
        </w:rPr>
        <w:t>подлежат переводу к 01.01.2022 г. на закрытую схему горячего водоснабжения системы теплоснабжения Зашекснинского района</w:t>
      </w:r>
      <w:r w:rsidR="00DA5CB8">
        <w:rPr>
          <w:sz w:val="26"/>
          <w:szCs w:val="26"/>
          <w:lang w:val="ru-RU"/>
        </w:rPr>
        <w:t xml:space="preserve">, </w:t>
      </w:r>
      <w:r w:rsidR="00466DAD">
        <w:rPr>
          <w:sz w:val="26"/>
          <w:szCs w:val="26"/>
          <w:lang w:val="ru-RU"/>
        </w:rPr>
        <w:t>так как только в Заше</w:t>
      </w:r>
      <w:r w:rsidR="00DA5CB8" w:rsidRPr="00FA25F6">
        <w:rPr>
          <w:sz w:val="26"/>
          <w:szCs w:val="26"/>
          <w:lang w:val="ru-RU"/>
        </w:rPr>
        <w:t>кснинском районе города открытая система теплоснабжения (горячего водоснабжения).</w:t>
      </w:r>
    </w:p>
    <w:p w:rsidR="00FA25F6" w:rsidRPr="00A408F8" w:rsidRDefault="00FA25F6" w:rsidP="002C5867">
      <w:pPr>
        <w:pStyle w:val="a9"/>
        <w:spacing w:before="2"/>
        <w:ind w:left="-142" w:right="131"/>
        <w:jc w:val="both"/>
        <w:rPr>
          <w:sz w:val="26"/>
          <w:szCs w:val="26"/>
          <w:lang w:val="ru-RU"/>
        </w:rPr>
      </w:pPr>
    </w:p>
    <w:p w:rsidR="00A3576F" w:rsidRDefault="00A3576F" w:rsidP="00357F0D">
      <w:pPr>
        <w:pStyle w:val="2"/>
        <w:rPr>
          <w:rFonts w:ascii="Arial" w:hAnsi="Arial" w:cs="Arial"/>
          <w:sz w:val="24"/>
          <w:szCs w:val="24"/>
          <w:lang w:val="ru-RU"/>
        </w:rPr>
      </w:pPr>
      <w:r w:rsidRPr="00FA25F6">
        <w:rPr>
          <w:lang w:val="ru-RU"/>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Pr="00FA25F6">
        <w:rPr>
          <w:rFonts w:ascii="Arial" w:hAnsi="Arial" w:cs="Arial"/>
          <w:lang w:val="ru-RU"/>
        </w:rPr>
        <w:t>.</w:t>
      </w:r>
    </w:p>
    <w:p w:rsidR="008A0A1F" w:rsidRPr="008003ED" w:rsidRDefault="008A0A1F" w:rsidP="002C5867">
      <w:pPr>
        <w:ind w:right="84" w:firstLine="567"/>
        <w:jc w:val="both"/>
        <w:rPr>
          <w:rFonts w:ascii="Arial" w:hAnsi="Arial" w:cs="Arial"/>
          <w:b/>
          <w:sz w:val="24"/>
          <w:szCs w:val="24"/>
          <w:lang w:val="ru-RU"/>
        </w:rPr>
      </w:pPr>
    </w:p>
    <w:p w:rsidR="00A3576F" w:rsidRPr="008A0A1F" w:rsidRDefault="00A3576F" w:rsidP="00466DAD">
      <w:pPr>
        <w:pStyle w:val="ConsPlusNormal"/>
        <w:spacing w:line="360" w:lineRule="auto"/>
        <w:ind w:firstLine="567"/>
        <w:jc w:val="both"/>
        <w:rPr>
          <w:rFonts w:ascii="Times New Roman" w:hAnsi="Times New Roman" w:cs="Times New Roman"/>
          <w:sz w:val="26"/>
          <w:szCs w:val="26"/>
        </w:rPr>
      </w:pPr>
      <w:r w:rsidRPr="008A0A1F">
        <w:rPr>
          <w:sz w:val="26"/>
          <w:szCs w:val="26"/>
        </w:rPr>
        <w:t xml:space="preserve">  </w:t>
      </w:r>
      <w:r w:rsidRPr="008A0A1F">
        <w:rPr>
          <w:rFonts w:ascii="Times New Roman" w:hAnsi="Times New Roman" w:cs="Times New Roman"/>
          <w:sz w:val="26"/>
          <w:szCs w:val="26"/>
        </w:rPr>
        <w:t>Для закрытия ГВС требуетcя:</w:t>
      </w:r>
    </w:p>
    <w:p w:rsidR="00A3576F" w:rsidRPr="008A0A1F" w:rsidRDefault="00A3576F" w:rsidP="00466DAD">
      <w:pPr>
        <w:pStyle w:val="ConsPlusNormal"/>
        <w:numPr>
          <w:ilvl w:val="0"/>
          <w:numId w:val="5"/>
        </w:numPr>
        <w:spacing w:line="360" w:lineRule="auto"/>
        <w:ind w:firstLine="567"/>
        <w:jc w:val="both"/>
        <w:rPr>
          <w:rFonts w:ascii="Times New Roman" w:hAnsi="Times New Roman" w:cs="Times New Roman"/>
          <w:sz w:val="26"/>
          <w:szCs w:val="26"/>
        </w:rPr>
      </w:pPr>
      <w:r w:rsidRPr="008A0A1F">
        <w:rPr>
          <w:rFonts w:ascii="Times New Roman" w:hAnsi="Times New Roman" w:cs="Times New Roman"/>
          <w:sz w:val="26"/>
          <w:szCs w:val="26"/>
        </w:rPr>
        <w:t>установить на вводах зданий с открытой системой теплоснабжения индивидуальные автоматизированные тепловые пункты с теплообменниками</w:t>
      </w:r>
      <w:r w:rsidRPr="008A0A1F">
        <w:rPr>
          <w:rFonts w:ascii="Times New Roman" w:hAnsi="Times New Roman" w:cs="Times New Roman"/>
          <w:spacing w:val="-24"/>
          <w:sz w:val="26"/>
          <w:szCs w:val="26"/>
        </w:rPr>
        <w:t xml:space="preserve"> </w:t>
      </w:r>
      <w:r w:rsidRPr="008A0A1F">
        <w:rPr>
          <w:rFonts w:ascii="Times New Roman" w:hAnsi="Times New Roman" w:cs="Times New Roman"/>
          <w:sz w:val="26"/>
          <w:szCs w:val="26"/>
        </w:rPr>
        <w:t>ГВС;</w:t>
      </w:r>
    </w:p>
    <w:p w:rsidR="00A3576F" w:rsidRPr="008A0A1F" w:rsidRDefault="00A3576F" w:rsidP="00466DAD">
      <w:pPr>
        <w:pStyle w:val="ConsPlusNormal"/>
        <w:numPr>
          <w:ilvl w:val="0"/>
          <w:numId w:val="6"/>
        </w:numPr>
        <w:spacing w:line="360" w:lineRule="auto"/>
        <w:ind w:firstLine="567"/>
        <w:jc w:val="both"/>
        <w:rPr>
          <w:rFonts w:ascii="Times New Roman" w:hAnsi="Times New Roman" w:cs="Times New Roman"/>
          <w:sz w:val="26"/>
          <w:szCs w:val="26"/>
        </w:rPr>
      </w:pPr>
      <w:r w:rsidRPr="008A0A1F">
        <w:rPr>
          <w:rFonts w:ascii="Times New Roman" w:hAnsi="Times New Roman" w:cs="Times New Roman"/>
          <w:sz w:val="26"/>
          <w:szCs w:val="26"/>
        </w:rPr>
        <w:t>обеспечить создаваемые ИТП холодным водоснабжением и электроснабжением;</w:t>
      </w:r>
    </w:p>
    <w:p w:rsidR="00A3576F" w:rsidRPr="008A0A1F" w:rsidRDefault="00A3576F" w:rsidP="00466DAD">
      <w:pPr>
        <w:pStyle w:val="ConsPlusNormal"/>
        <w:numPr>
          <w:ilvl w:val="0"/>
          <w:numId w:val="6"/>
        </w:numPr>
        <w:spacing w:line="360" w:lineRule="auto"/>
        <w:ind w:firstLine="567"/>
        <w:jc w:val="both"/>
        <w:rPr>
          <w:rFonts w:ascii="Times New Roman" w:hAnsi="Times New Roman" w:cs="Times New Roman"/>
          <w:sz w:val="26"/>
          <w:szCs w:val="26"/>
        </w:rPr>
      </w:pPr>
      <w:r w:rsidRPr="008A0A1F">
        <w:rPr>
          <w:rFonts w:ascii="Times New Roman" w:hAnsi="Times New Roman" w:cs="Times New Roman"/>
          <w:sz w:val="26"/>
          <w:szCs w:val="26"/>
        </w:rPr>
        <w:t>реконструировать системы водоподготовки на</w:t>
      </w:r>
      <w:r w:rsidRPr="008A0A1F">
        <w:rPr>
          <w:rFonts w:ascii="Times New Roman" w:hAnsi="Times New Roman" w:cs="Times New Roman"/>
          <w:spacing w:val="-32"/>
          <w:sz w:val="26"/>
          <w:szCs w:val="26"/>
        </w:rPr>
        <w:t xml:space="preserve"> </w:t>
      </w:r>
      <w:r w:rsidRPr="008A0A1F">
        <w:rPr>
          <w:rFonts w:ascii="Times New Roman" w:hAnsi="Times New Roman" w:cs="Times New Roman"/>
          <w:sz w:val="26"/>
          <w:szCs w:val="26"/>
        </w:rPr>
        <w:t>источниках.</w:t>
      </w:r>
    </w:p>
    <w:p w:rsidR="00A3576F" w:rsidRPr="008A0A1F" w:rsidRDefault="00A3576F" w:rsidP="00466DAD">
      <w:pPr>
        <w:spacing w:line="360" w:lineRule="auto"/>
        <w:ind w:firstLine="567"/>
        <w:rPr>
          <w:b/>
          <w:sz w:val="26"/>
          <w:szCs w:val="26"/>
          <w:lang w:val="ru-RU"/>
        </w:rPr>
      </w:pPr>
      <w:r w:rsidRPr="008A0A1F">
        <w:rPr>
          <w:sz w:val="26"/>
          <w:szCs w:val="26"/>
          <w:lang w:val="ru-RU"/>
        </w:rPr>
        <w:t xml:space="preserve">    В Зашекснинском районе всего 936 пунктов,</w:t>
      </w:r>
      <w:r w:rsidR="00466DAD">
        <w:rPr>
          <w:sz w:val="26"/>
          <w:szCs w:val="26"/>
          <w:lang w:val="ru-RU"/>
        </w:rPr>
        <w:t xml:space="preserve"> из них- 332 с открытой ГВС, 604</w:t>
      </w:r>
      <w:r w:rsidRPr="008A0A1F">
        <w:rPr>
          <w:sz w:val="26"/>
          <w:szCs w:val="26"/>
          <w:lang w:val="ru-RU"/>
        </w:rPr>
        <w:t xml:space="preserve"> с</w:t>
      </w:r>
      <w:r w:rsidRPr="008A0A1F">
        <w:rPr>
          <w:color w:val="FF0000"/>
          <w:sz w:val="26"/>
          <w:szCs w:val="26"/>
          <w:lang w:val="ru-RU"/>
        </w:rPr>
        <w:t xml:space="preserve"> </w:t>
      </w:r>
      <w:r w:rsidRPr="008A0A1F">
        <w:rPr>
          <w:sz w:val="26"/>
          <w:szCs w:val="26"/>
          <w:lang w:val="ru-RU"/>
        </w:rPr>
        <w:t>закрытой.</w:t>
      </w:r>
    </w:p>
    <w:p w:rsidR="00A3576F" w:rsidRPr="008A0A1F" w:rsidRDefault="00A3576F" w:rsidP="00466DAD">
      <w:pPr>
        <w:spacing w:line="360" w:lineRule="auto"/>
        <w:ind w:firstLine="567"/>
        <w:rPr>
          <w:sz w:val="26"/>
          <w:szCs w:val="26"/>
          <w:lang w:val="ru-RU"/>
        </w:rPr>
      </w:pPr>
      <w:r w:rsidRPr="008A0A1F">
        <w:rPr>
          <w:sz w:val="26"/>
          <w:szCs w:val="26"/>
          <w:lang w:val="ru-RU"/>
        </w:rPr>
        <w:t xml:space="preserve">     Подробное описание перевода открытой системы теплоснабжения  в Зашекснинском районе на закрытую изложено в Книге 9.</w:t>
      </w:r>
      <w:r w:rsidR="00466DAD" w:rsidRPr="00466DAD">
        <w:rPr>
          <w:lang w:val="ru-RU"/>
        </w:rPr>
        <w:t xml:space="preserve"> </w:t>
      </w:r>
      <w:r w:rsidR="00466DAD">
        <w:rPr>
          <w:lang w:val="ru-RU"/>
        </w:rPr>
        <w:t>«</w:t>
      </w:r>
      <w:r w:rsidR="00466DAD" w:rsidRPr="00466DAD">
        <w:rPr>
          <w:sz w:val="26"/>
          <w:szCs w:val="26"/>
          <w:lang w:val="ru-RU"/>
        </w:rPr>
        <w:t>Предложения по переводу открытых систем теплоснабжения (горячего водоснабжения) в закрытые системы горячего водоснабжения</w:t>
      </w:r>
      <w:r w:rsidR="00466DAD">
        <w:rPr>
          <w:sz w:val="26"/>
          <w:szCs w:val="26"/>
          <w:lang w:val="ru-RU"/>
        </w:rPr>
        <w:t>»</w:t>
      </w:r>
      <w:r w:rsidR="00466DAD" w:rsidRPr="00466DAD">
        <w:rPr>
          <w:sz w:val="26"/>
          <w:szCs w:val="26"/>
          <w:lang w:val="ru-RU"/>
        </w:rPr>
        <w:t>.</w:t>
      </w:r>
    </w:p>
    <w:p w:rsidR="00A3576F" w:rsidRDefault="00A3576F" w:rsidP="00466DAD">
      <w:pPr>
        <w:spacing w:line="360" w:lineRule="auto"/>
        <w:ind w:firstLine="567"/>
        <w:rPr>
          <w:sz w:val="26"/>
          <w:szCs w:val="26"/>
          <w:lang w:val="ru-RU"/>
        </w:rPr>
      </w:pPr>
      <w:r w:rsidRPr="008A0A1F">
        <w:rPr>
          <w:sz w:val="26"/>
          <w:szCs w:val="26"/>
          <w:lang w:val="ru-RU"/>
        </w:rPr>
        <w:t xml:space="preserve">    </w:t>
      </w:r>
      <w:r w:rsidRPr="008A0A1F">
        <w:rPr>
          <w:spacing w:val="-5"/>
          <w:sz w:val="26"/>
          <w:szCs w:val="26"/>
          <w:lang w:val="ru-RU"/>
        </w:rPr>
        <w:t xml:space="preserve">Капитальные </w:t>
      </w:r>
      <w:r w:rsidRPr="008A0A1F">
        <w:rPr>
          <w:spacing w:val="-6"/>
          <w:sz w:val="26"/>
          <w:szCs w:val="26"/>
          <w:lang w:val="ru-RU"/>
        </w:rPr>
        <w:t xml:space="preserve">вложения </w:t>
      </w:r>
      <w:r w:rsidRPr="008A0A1F">
        <w:rPr>
          <w:sz w:val="26"/>
          <w:szCs w:val="26"/>
          <w:lang w:val="ru-RU"/>
        </w:rPr>
        <w:t xml:space="preserve">в </w:t>
      </w:r>
      <w:r w:rsidRPr="008A0A1F">
        <w:rPr>
          <w:spacing w:val="-5"/>
          <w:sz w:val="26"/>
          <w:szCs w:val="26"/>
          <w:lang w:val="ru-RU"/>
        </w:rPr>
        <w:t xml:space="preserve">реализацию проектов </w:t>
      </w:r>
      <w:r w:rsidRPr="008A0A1F">
        <w:rPr>
          <w:spacing w:val="-3"/>
          <w:sz w:val="26"/>
          <w:szCs w:val="26"/>
          <w:lang w:val="ru-RU"/>
        </w:rPr>
        <w:t xml:space="preserve">по </w:t>
      </w:r>
      <w:r w:rsidRPr="008A0A1F">
        <w:rPr>
          <w:spacing w:val="-5"/>
          <w:sz w:val="26"/>
          <w:szCs w:val="26"/>
          <w:lang w:val="ru-RU"/>
        </w:rPr>
        <w:t xml:space="preserve">переводу потребителей </w:t>
      </w:r>
      <w:r w:rsidRPr="008A0A1F">
        <w:rPr>
          <w:sz w:val="26"/>
          <w:szCs w:val="26"/>
          <w:lang w:val="ru-RU"/>
        </w:rPr>
        <w:t xml:space="preserve">с </w:t>
      </w:r>
      <w:r w:rsidRPr="008A0A1F">
        <w:rPr>
          <w:spacing w:val="-5"/>
          <w:sz w:val="26"/>
          <w:szCs w:val="26"/>
          <w:lang w:val="ru-RU"/>
        </w:rPr>
        <w:t xml:space="preserve">открытой системой горячего </w:t>
      </w:r>
      <w:r w:rsidRPr="008A0A1F">
        <w:rPr>
          <w:spacing w:val="-6"/>
          <w:sz w:val="26"/>
          <w:szCs w:val="26"/>
          <w:lang w:val="ru-RU"/>
        </w:rPr>
        <w:t xml:space="preserve">водоснабжения </w:t>
      </w:r>
      <w:r w:rsidRPr="008A0A1F">
        <w:rPr>
          <w:spacing w:val="-3"/>
          <w:sz w:val="26"/>
          <w:szCs w:val="26"/>
          <w:lang w:val="ru-RU"/>
        </w:rPr>
        <w:t xml:space="preserve">на </w:t>
      </w:r>
      <w:r w:rsidRPr="008A0A1F">
        <w:rPr>
          <w:spacing w:val="-5"/>
          <w:sz w:val="26"/>
          <w:szCs w:val="26"/>
          <w:lang w:val="ru-RU"/>
        </w:rPr>
        <w:t>закрытую</w:t>
      </w:r>
      <w:r w:rsidR="00466DAD">
        <w:rPr>
          <w:sz w:val="26"/>
          <w:szCs w:val="26"/>
          <w:lang w:val="ru-RU"/>
        </w:rPr>
        <w:t xml:space="preserve"> </w:t>
      </w:r>
      <w:r w:rsidRPr="008A0A1F">
        <w:rPr>
          <w:sz w:val="26"/>
          <w:szCs w:val="26"/>
          <w:lang w:val="ru-RU"/>
        </w:rPr>
        <w:t xml:space="preserve">составят: 1536,5 млн. руб. без НДС. </w:t>
      </w:r>
    </w:p>
    <w:p w:rsidR="0029065F" w:rsidRDefault="0029065F" w:rsidP="00466DAD">
      <w:pPr>
        <w:spacing w:line="360" w:lineRule="auto"/>
        <w:ind w:firstLine="567"/>
        <w:rPr>
          <w:sz w:val="26"/>
          <w:szCs w:val="26"/>
          <w:lang w:val="ru-RU"/>
        </w:rPr>
      </w:pPr>
    </w:p>
    <w:p w:rsidR="00466DAD" w:rsidRPr="00466DAD" w:rsidRDefault="00466DAD" w:rsidP="00466DAD">
      <w:pPr>
        <w:pStyle w:val="2"/>
        <w:rPr>
          <w:lang w:val="ru-RU"/>
        </w:rPr>
      </w:pPr>
      <w:r w:rsidRPr="00466DAD">
        <w:rPr>
          <w:lang w:val="ru-RU"/>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p w:rsidR="00466DAD" w:rsidRPr="00466DAD" w:rsidRDefault="00466DAD" w:rsidP="00466DAD">
      <w:pPr>
        <w:spacing w:line="360" w:lineRule="auto"/>
        <w:ind w:firstLine="567"/>
        <w:rPr>
          <w:sz w:val="26"/>
          <w:szCs w:val="26"/>
          <w:lang w:val="ru-RU"/>
        </w:rPr>
      </w:pPr>
    </w:p>
    <w:p w:rsidR="00466DAD" w:rsidRPr="00466DAD" w:rsidRDefault="00466DAD" w:rsidP="00466DAD">
      <w:pPr>
        <w:spacing w:line="360" w:lineRule="auto"/>
        <w:ind w:firstLine="567"/>
        <w:rPr>
          <w:sz w:val="26"/>
          <w:szCs w:val="26"/>
          <w:lang w:val="ru-RU"/>
        </w:rPr>
      </w:pPr>
      <w:r w:rsidRPr="00466DAD">
        <w:rPr>
          <w:sz w:val="26"/>
          <w:szCs w:val="26"/>
          <w:lang w:val="ru-RU"/>
        </w:rPr>
        <w:t>Потребителей без внутридомовых систем горячего водоснабжения в Зашекснинском районе нет.</w:t>
      </w:r>
    </w:p>
    <w:p w:rsidR="00466DAD" w:rsidRDefault="00466DAD" w:rsidP="00466DAD">
      <w:pPr>
        <w:spacing w:line="360" w:lineRule="auto"/>
        <w:ind w:firstLine="567"/>
        <w:rPr>
          <w:sz w:val="26"/>
          <w:szCs w:val="26"/>
          <w:lang w:val="ru-RU"/>
        </w:rPr>
        <w:sectPr w:rsidR="00466DAD" w:rsidSect="00552049">
          <w:pgSz w:w="11910" w:h="16840"/>
          <w:pgMar w:top="567" w:right="567" w:bottom="567" w:left="851" w:header="567" w:footer="641" w:gutter="0"/>
          <w:cols w:space="720"/>
          <w:docGrid w:linePitch="299"/>
        </w:sectPr>
      </w:pPr>
      <w:r w:rsidRPr="00466DAD">
        <w:rPr>
          <w:sz w:val="26"/>
          <w:szCs w:val="26"/>
          <w:lang w:val="ru-RU"/>
        </w:rPr>
        <w:t xml:space="preserve">  </w:t>
      </w:r>
    </w:p>
    <w:p w:rsidR="00E44D26" w:rsidRPr="007A3C7F" w:rsidRDefault="00E44D26" w:rsidP="004864DB">
      <w:pPr>
        <w:pStyle w:val="1"/>
      </w:pPr>
      <w:bookmarkStart w:id="84" w:name="_Toc10441447"/>
      <w:bookmarkStart w:id="85" w:name="_Toc13767876"/>
      <w:r w:rsidRPr="007A3C7F">
        <w:t>Перспективные топливные балансы</w:t>
      </w:r>
      <w:bookmarkEnd w:id="84"/>
      <w:bookmarkEnd w:id="85"/>
      <w:r w:rsidR="00357F0D">
        <w:t>.</w:t>
      </w:r>
    </w:p>
    <w:p w:rsidR="007F1E98" w:rsidRDefault="007F1E98" w:rsidP="007F1E98">
      <w:pPr>
        <w:pStyle w:val="22"/>
        <w:numPr>
          <w:ilvl w:val="0"/>
          <w:numId w:val="0"/>
        </w:numPr>
        <w:jc w:val="left"/>
        <w:rPr>
          <w:sz w:val="26"/>
          <w:szCs w:val="26"/>
        </w:rPr>
      </w:pPr>
      <w:bookmarkStart w:id="86" w:name="_Toc13767877"/>
    </w:p>
    <w:p w:rsidR="006857B1" w:rsidRPr="007F1E98" w:rsidRDefault="006857B1" w:rsidP="007F1E98">
      <w:pPr>
        <w:pStyle w:val="22"/>
        <w:numPr>
          <w:ilvl w:val="0"/>
          <w:numId w:val="0"/>
        </w:numPr>
        <w:ind w:firstLine="709"/>
        <w:jc w:val="left"/>
        <w:rPr>
          <w:bCs/>
          <w:sz w:val="26"/>
          <w:szCs w:val="26"/>
        </w:rPr>
      </w:pPr>
      <w:r w:rsidRPr="006857B1">
        <w:rPr>
          <w:sz w:val="26"/>
          <w:szCs w:val="26"/>
        </w:rPr>
        <w:t>Перспективные топливные балансы для каждого источника тепловой энергии по видам основного, резервного и ава</w:t>
      </w:r>
      <w:r>
        <w:rPr>
          <w:sz w:val="26"/>
          <w:szCs w:val="26"/>
        </w:rPr>
        <w:t>рийного топлива на каждом этапе</w:t>
      </w:r>
      <w:r w:rsidR="00A3576F">
        <w:rPr>
          <w:sz w:val="26"/>
          <w:szCs w:val="26"/>
        </w:rPr>
        <w:t>.</w:t>
      </w:r>
    </w:p>
    <w:p w:rsidR="006857B1" w:rsidRPr="00357F0D" w:rsidRDefault="006857B1" w:rsidP="00357F0D">
      <w:pPr>
        <w:rPr>
          <w:sz w:val="26"/>
          <w:szCs w:val="26"/>
          <w:lang w:val="ru-RU"/>
        </w:rPr>
      </w:pPr>
      <w:r w:rsidRPr="00357F0D">
        <w:rPr>
          <w:sz w:val="26"/>
          <w:szCs w:val="26"/>
          <w:lang w:val="ru-RU"/>
        </w:rPr>
        <w:t>Топливные балансы отражены в таблицах 8.1,8.2,8.3.</w:t>
      </w:r>
    </w:p>
    <w:bookmarkEnd w:id="86"/>
    <w:p w:rsidR="008A0A1F" w:rsidRPr="007A3C7F" w:rsidRDefault="008A0A1F" w:rsidP="002C5867">
      <w:pPr>
        <w:pStyle w:val="111"/>
        <w:tabs>
          <w:tab w:val="left" w:pos="787"/>
        </w:tabs>
        <w:spacing w:before="91"/>
        <w:ind w:left="354" w:right="492"/>
        <w:jc w:val="right"/>
        <w:rPr>
          <w:b w:val="0"/>
          <w:sz w:val="26"/>
          <w:szCs w:val="26"/>
          <w:lang w:val="ru-RU"/>
        </w:rPr>
      </w:pPr>
    </w:p>
    <w:tbl>
      <w:tblPr>
        <w:tblW w:w="14931"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3"/>
        <w:gridCol w:w="1484"/>
        <w:gridCol w:w="44"/>
        <w:gridCol w:w="1515"/>
        <w:gridCol w:w="1560"/>
        <w:gridCol w:w="1510"/>
        <w:gridCol w:w="49"/>
        <w:gridCol w:w="1417"/>
        <w:gridCol w:w="62"/>
        <w:gridCol w:w="1498"/>
        <w:gridCol w:w="30"/>
        <w:gridCol w:w="1529"/>
      </w:tblGrid>
      <w:tr w:rsidR="004864DB" w:rsidRPr="004864DB" w:rsidTr="005661E6">
        <w:trPr>
          <w:trHeight w:val="360"/>
          <w:tblHeader/>
        </w:trPr>
        <w:tc>
          <w:tcPr>
            <w:tcW w:w="423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27"/>
              <w:ind w:left="431"/>
              <w:jc w:val="center"/>
              <w:rPr>
                <w:rFonts w:eastAsia="Calibri"/>
              </w:rPr>
            </w:pPr>
            <w:r w:rsidRPr="004864DB">
              <w:rPr>
                <w:rFonts w:eastAsia="Calibri"/>
              </w:rPr>
              <w:t>Показатель, единицы измерения</w:t>
            </w:r>
          </w:p>
        </w:tc>
        <w:tc>
          <w:tcPr>
            <w:tcW w:w="10698" w:type="dxa"/>
            <w:gridSpan w:val="11"/>
            <w:tcBorders>
              <w:top w:val="single" w:sz="4" w:space="0" w:color="auto"/>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3"/>
              <w:ind w:left="4137" w:right="4137"/>
              <w:jc w:val="center"/>
              <w:rPr>
                <w:rFonts w:eastAsia="Calibri"/>
              </w:rPr>
            </w:pPr>
            <w:r w:rsidRPr="004864DB">
              <w:rPr>
                <w:rFonts w:eastAsia="Calibri"/>
              </w:rPr>
              <w:t>Период планирования</w:t>
            </w:r>
          </w:p>
        </w:tc>
      </w:tr>
      <w:tr w:rsidR="004864DB" w:rsidRPr="004864DB" w:rsidTr="005661E6">
        <w:trPr>
          <w:trHeight w:val="380"/>
          <w:tblHeader/>
        </w:trPr>
        <w:tc>
          <w:tcPr>
            <w:tcW w:w="4233" w:type="dxa"/>
            <w:vMerge/>
            <w:tcBorders>
              <w:top w:val="nil"/>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Calibri"/>
              </w:rPr>
            </w:pP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54"/>
              <w:ind w:left="153" w:right="153"/>
              <w:jc w:val="center"/>
              <w:rPr>
                <w:rFonts w:eastAsia="Calibri"/>
                <w:lang w:val="ru-RU"/>
              </w:rPr>
            </w:pPr>
            <w:r w:rsidRPr="004864DB">
              <w:rPr>
                <w:rFonts w:eastAsia="Calibri"/>
              </w:rPr>
              <w:t>2021</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54"/>
              <w:ind w:left="116" w:right="116"/>
              <w:jc w:val="center"/>
              <w:rPr>
                <w:rFonts w:eastAsia="Calibri"/>
                <w:lang w:val="ru-RU"/>
              </w:rPr>
            </w:pPr>
            <w:r w:rsidRPr="004864DB">
              <w:rPr>
                <w:rFonts w:eastAsia="Calibri"/>
              </w:rPr>
              <w:t>20</w:t>
            </w:r>
            <w:r w:rsidRPr="004864DB">
              <w:rPr>
                <w:rFonts w:eastAsia="Calibri"/>
                <w:lang w:val="ru-RU"/>
              </w:rPr>
              <w:t>22</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54"/>
              <w:ind w:left="116" w:right="116"/>
              <w:jc w:val="center"/>
              <w:rPr>
                <w:rFonts w:eastAsia="Calibri"/>
                <w:lang w:val="ru-RU"/>
              </w:rPr>
            </w:pPr>
            <w:r w:rsidRPr="004864DB">
              <w:rPr>
                <w:rFonts w:eastAsia="Calibri"/>
              </w:rPr>
              <w:t>20</w:t>
            </w:r>
            <w:r w:rsidRPr="004864DB">
              <w:rPr>
                <w:rFonts w:eastAsia="Calibri"/>
                <w:lang w:val="ru-RU"/>
              </w:rPr>
              <w:t>23</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54"/>
              <w:ind w:left="116" w:right="116"/>
              <w:jc w:val="center"/>
              <w:rPr>
                <w:rFonts w:eastAsia="Calibri"/>
                <w:lang w:val="ru-RU"/>
              </w:rPr>
            </w:pPr>
            <w:r w:rsidRPr="004864DB">
              <w:rPr>
                <w:rFonts w:eastAsia="Calibri"/>
              </w:rPr>
              <w:t>20</w:t>
            </w:r>
            <w:r w:rsidRPr="004864DB">
              <w:rPr>
                <w:rFonts w:eastAsia="Calibri"/>
                <w:lang w:val="ru-RU"/>
              </w:rPr>
              <w:t>24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54"/>
              <w:ind w:left="247" w:right="247"/>
              <w:jc w:val="center"/>
              <w:rPr>
                <w:rFonts w:eastAsia="Calibri"/>
                <w:lang w:val="ru-RU"/>
              </w:rPr>
            </w:pPr>
            <w:r w:rsidRPr="004864DB">
              <w:rPr>
                <w:rFonts w:eastAsia="Calibri"/>
              </w:rPr>
              <w:t>20</w:t>
            </w:r>
            <w:r w:rsidRPr="004864DB">
              <w:rPr>
                <w:rFonts w:eastAsia="Calibri"/>
                <w:lang w:val="ru-RU"/>
              </w:rPr>
              <w:t>25</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54"/>
              <w:ind w:left="118" w:right="116"/>
              <w:jc w:val="center"/>
              <w:rPr>
                <w:rFonts w:eastAsia="Calibri"/>
                <w:lang w:val="ru-RU"/>
              </w:rPr>
            </w:pPr>
            <w:r w:rsidRPr="004864DB">
              <w:rPr>
                <w:rFonts w:eastAsia="Calibri"/>
              </w:rPr>
              <w:t>202</w:t>
            </w:r>
            <w:r w:rsidRPr="004864DB">
              <w:rPr>
                <w:rFonts w:eastAsia="Calibri"/>
                <w:lang w:val="ru-RU"/>
              </w:rPr>
              <w:t>6</w:t>
            </w:r>
            <w:r w:rsidRPr="004864DB">
              <w:rPr>
                <w:rFonts w:eastAsia="Calibri"/>
              </w:rPr>
              <w:t>-2030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54"/>
              <w:ind w:left="118" w:right="116"/>
              <w:jc w:val="center"/>
              <w:rPr>
                <w:rFonts w:eastAsia="Calibri"/>
                <w:lang w:val="ru-RU"/>
              </w:rPr>
            </w:pPr>
            <w:r w:rsidRPr="004864DB">
              <w:rPr>
                <w:rFonts w:eastAsia="Calibri"/>
              </w:rPr>
              <w:t>2031-203</w:t>
            </w:r>
            <w:r w:rsidRPr="004864DB">
              <w:rPr>
                <w:rFonts w:eastAsia="Calibri"/>
                <w:lang w:val="ru-RU"/>
              </w:rPr>
              <w:t>5</w:t>
            </w:r>
          </w:p>
        </w:tc>
      </w:tr>
      <w:tr w:rsidR="004864DB" w:rsidRPr="004864DB" w:rsidTr="005661E6">
        <w:trPr>
          <w:trHeight w:val="380"/>
        </w:trPr>
        <w:tc>
          <w:tcPr>
            <w:tcW w:w="1493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b/>
              </w:rPr>
            </w:pPr>
            <w:r w:rsidRPr="004864DB">
              <w:rPr>
                <w:rFonts w:eastAsia="Arial"/>
                <w:b/>
              </w:rPr>
              <w:t>Источник теплоснабжения – Котельная №1</w:t>
            </w:r>
          </w:p>
        </w:tc>
      </w:tr>
      <w:tr w:rsidR="004864DB" w:rsidRPr="004864DB" w:rsidTr="005661E6">
        <w:trPr>
          <w:trHeight w:val="774"/>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0"/>
              <w:ind w:left="103" w:right="107"/>
              <w:jc w:val="center"/>
              <w:rPr>
                <w:rFonts w:eastAsia="Calibri"/>
                <w:lang w:val="ru-RU"/>
              </w:rPr>
            </w:pPr>
            <w:r w:rsidRPr="004864DB">
              <w:rPr>
                <w:rFonts w:eastAsia="Calibri"/>
                <w:lang w:val="ru-RU"/>
              </w:rPr>
              <w:t>Выработка тепловой энергии, Гкал/год</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lang w:val="ru-RU"/>
              </w:rPr>
            </w:pPr>
            <w:r w:rsidRPr="004864DB">
              <w:rPr>
                <w:rFonts w:eastAsia="Arial"/>
                <w:lang w:val="ru-RU"/>
              </w:rPr>
              <w:t>408259</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408259</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408259</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408259</w:t>
            </w:r>
          </w:p>
        </w:tc>
        <w:tc>
          <w:tcPr>
            <w:tcW w:w="1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408259</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408259</w:t>
            </w:r>
          </w:p>
        </w:tc>
        <w:tc>
          <w:tcPr>
            <w:tcW w:w="1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408259</w:t>
            </w:r>
          </w:p>
        </w:tc>
      </w:tr>
      <w:tr w:rsidR="004864DB" w:rsidRPr="004864DB" w:rsidTr="005661E6">
        <w:trPr>
          <w:trHeight w:val="774"/>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0"/>
              <w:ind w:left="103" w:right="673"/>
              <w:jc w:val="center"/>
              <w:rPr>
                <w:rFonts w:eastAsia="Calibri"/>
                <w:lang w:val="ru-RU"/>
              </w:rPr>
            </w:pPr>
            <w:r w:rsidRPr="004864DB">
              <w:rPr>
                <w:rFonts w:eastAsia="Calibri"/>
                <w:lang w:val="ru-RU"/>
              </w:rPr>
              <w:t>Удельный расход на выработку тепловой энергии, т у.т./Гкал</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0,15199</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0,15199</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0,15199</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0,15199</w:t>
            </w:r>
          </w:p>
        </w:tc>
        <w:tc>
          <w:tcPr>
            <w:tcW w:w="1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0,15199</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0,15199</w:t>
            </w:r>
          </w:p>
        </w:tc>
        <w:tc>
          <w:tcPr>
            <w:tcW w:w="1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0,15199</w:t>
            </w:r>
          </w:p>
        </w:tc>
      </w:tr>
      <w:tr w:rsidR="004864DB" w:rsidRPr="004864DB" w:rsidTr="005661E6">
        <w:trPr>
          <w:trHeight w:val="774"/>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0"/>
              <w:ind w:left="103" w:right="536"/>
              <w:jc w:val="center"/>
              <w:rPr>
                <w:rFonts w:eastAsia="Calibri"/>
                <w:lang w:val="ru-RU"/>
              </w:rPr>
            </w:pPr>
            <w:r w:rsidRPr="004864DB">
              <w:rPr>
                <w:rFonts w:eastAsia="Calibri"/>
                <w:lang w:val="ru-RU"/>
              </w:rPr>
              <w:t>Расход условного топлива на выработку тепловой энергии, т.у.т./год</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62051,29</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62051,29</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62051,29</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62051,29</w:t>
            </w:r>
          </w:p>
        </w:tc>
        <w:tc>
          <w:tcPr>
            <w:tcW w:w="1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62051,29</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62051,29</w:t>
            </w:r>
          </w:p>
        </w:tc>
        <w:tc>
          <w:tcPr>
            <w:tcW w:w="1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62051,29</w:t>
            </w:r>
          </w:p>
        </w:tc>
      </w:tr>
      <w:tr w:rsidR="004864DB" w:rsidRPr="004864DB" w:rsidTr="005661E6">
        <w:trPr>
          <w:trHeight w:val="774"/>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6"/>
              <w:ind w:left="103" w:right="172"/>
              <w:jc w:val="center"/>
              <w:rPr>
                <w:rFonts w:eastAsia="Arial"/>
                <w:lang w:val="ru-RU"/>
              </w:rPr>
            </w:pPr>
            <w:r w:rsidRPr="004864DB">
              <w:rPr>
                <w:rFonts w:eastAsia="Arial"/>
                <w:lang w:val="ru-RU"/>
              </w:rPr>
              <w:t>Расход природного газа на выработку тепловой энергии, тыс.нм</w:t>
            </w:r>
            <w:r w:rsidRPr="004864DB">
              <w:rPr>
                <w:rFonts w:eastAsia="Arial"/>
                <w:vertAlign w:val="superscript"/>
                <w:lang w:val="ru-RU"/>
              </w:rPr>
              <w:t>3</w:t>
            </w:r>
            <w:r w:rsidRPr="004864DB">
              <w:rPr>
                <w:rFonts w:eastAsia="Arial"/>
                <w:lang w:val="ru-RU"/>
              </w:rPr>
              <w:t>/год</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53957,64</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53957,64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53957,64</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53957,64</w:t>
            </w:r>
          </w:p>
        </w:tc>
        <w:tc>
          <w:tcPr>
            <w:tcW w:w="1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53957,64</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53957,64</w:t>
            </w:r>
          </w:p>
        </w:tc>
        <w:tc>
          <w:tcPr>
            <w:tcW w:w="1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53957,64</w:t>
            </w:r>
          </w:p>
        </w:tc>
      </w:tr>
      <w:tr w:rsidR="004864DB" w:rsidRPr="004864DB" w:rsidTr="005661E6">
        <w:trPr>
          <w:trHeight w:val="774"/>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6"/>
              <w:ind w:left="103" w:right="172"/>
              <w:jc w:val="center"/>
              <w:rPr>
                <w:rFonts w:eastAsia="Arial"/>
                <w:lang w:val="ru-RU"/>
              </w:rPr>
            </w:pPr>
            <w:r w:rsidRPr="004864DB">
              <w:rPr>
                <w:rFonts w:eastAsia="Arial"/>
                <w:lang w:val="ru-RU"/>
              </w:rPr>
              <w:t>Расход природного газа на выработку электрической энергии, тыс.нм</w:t>
            </w:r>
            <w:r w:rsidRPr="004864DB">
              <w:rPr>
                <w:rFonts w:eastAsia="Arial"/>
                <w:vertAlign w:val="superscript"/>
                <w:lang w:val="ru-RU"/>
              </w:rPr>
              <w:t>3</w:t>
            </w:r>
            <w:r w:rsidRPr="004864DB">
              <w:rPr>
                <w:rFonts w:eastAsia="Arial"/>
                <w:lang w:val="ru-RU"/>
              </w:rPr>
              <w:t>/год</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1640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1640</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1640</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1640</w:t>
            </w:r>
          </w:p>
        </w:tc>
        <w:tc>
          <w:tcPr>
            <w:tcW w:w="1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1640</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1640</w:t>
            </w:r>
          </w:p>
        </w:tc>
        <w:tc>
          <w:tcPr>
            <w:tcW w:w="1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1640</w:t>
            </w:r>
          </w:p>
        </w:tc>
      </w:tr>
      <w:tr w:rsidR="004864DB" w:rsidRPr="004864DB" w:rsidTr="005661E6">
        <w:trPr>
          <w:trHeight w:val="380"/>
        </w:trPr>
        <w:tc>
          <w:tcPr>
            <w:tcW w:w="1493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b/>
                <w:lang w:val="ru-RU"/>
              </w:rPr>
            </w:pPr>
            <w:r w:rsidRPr="004864DB">
              <w:rPr>
                <w:rFonts w:eastAsia="Arial"/>
                <w:b/>
                <w:lang w:val="ru-RU"/>
              </w:rPr>
              <w:t>Источник теплоснабжения – Котельная №2</w:t>
            </w:r>
          </w:p>
        </w:tc>
      </w:tr>
      <w:tr w:rsidR="004864DB" w:rsidRPr="004864DB" w:rsidTr="005661E6">
        <w:trPr>
          <w:trHeight w:val="600"/>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1"/>
              <w:ind w:left="103" w:right="107"/>
              <w:jc w:val="center"/>
              <w:rPr>
                <w:rFonts w:eastAsia="Calibri"/>
                <w:lang w:val="ru-RU"/>
              </w:rPr>
            </w:pPr>
            <w:r w:rsidRPr="004864DB">
              <w:rPr>
                <w:rFonts w:eastAsia="Calibri"/>
                <w:lang w:val="ru-RU"/>
              </w:rPr>
              <w:t>Выработка тепловой энергии, Гкал/год</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593486</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593486</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593486</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593486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593486</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rPr>
              <w:t>629095</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rPr>
              <w:t>629095</w:t>
            </w:r>
          </w:p>
        </w:tc>
      </w:tr>
      <w:tr w:rsidR="004864DB" w:rsidRPr="004864DB" w:rsidTr="005661E6">
        <w:trPr>
          <w:trHeight w:val="600"/>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spacing w:before="20"/>
              <w:ind w:left="103" w:right="790"/>
              <w:jc w:val="center"/>
              <w:rPr>
                <w:rFonts w:eastAsia="Calibri"/>
                <w:lang w:val="ru-RU"/>
              </w:rPr>
            </w:pPr>
            <w:r w:rsidRPr="004864DB">
              <w:rPr>
                <w:rFonts w:eastAsia="Calibri"/>
                <w:lang w:val="ru-RU"/>
              </w:rPr>
              <w:t>Удельный расход на выработку тепловой энергии, т у.т./Гкал</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0,15157</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0,15157</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0,15157</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0,15157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0,15157</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0,15157</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0,15157</w:t>
            </w:r>
          </w:p>
        </w:tc>
      </w:tr>
      <w:tr w:rsidR="004864DB" w:rsidRPr="004864DB" w:rsidTr="005661E6">
        <w:trPr>
          <w:trHeight w:val="600"/>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0"/>
              <w:ind w:left="103" w:right="151"/>
              <w:jc w:val="center"/>
              <w:rPr>
                <w:rFonts w:eastAsia="Calibri"/>
                <w:lang w:val="ru-RU"/>
              </w:rPr>
            </w:pPr>
            <w:r w:rsidRPr="004864DB">
              <w:rPr>
                <w:rFonts w:eastAsia="Calibri"/>
                <w:lang w:val="ru-RU"/>
              </w:rPr>
              <w:t>Расход условного топлива на выработку тепловой энергии, т.у.т./год</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color w:val="000000"/>
              </w:rPr>
            </w:pPr>
            <w:r w:rsidRPr="004864DB">
              <w:rPr>
                <w:rFonts w:eastAsia="Arial"/>
                <w:color w:val="000000"/>
              </w:rPr>
              <w:t>89954,673</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color w:val="000000"/>
              </w:rPr>
              <w:t>89954,673</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color w:val="000000"/>
              </w:rPr>
              <w:t>89954,673</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color w:val="000000"/>
              </w:rPr>
              <w:t>89954,673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color w:val="000000"/>
              </w:rPr>
              <w:t>89954,673</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95351,93</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95351,93</w:t>
            </w:r>
          </w:p>
        </w:tc>
      </w:tr>
      <w:tr w:rsidR="004864DB" w:rsidRPr="004864DB" w:rsidTr="005661E6">
        <w:trPr>
          <w:trHeight w:val="600"/>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6"/>
              <w:ind w:left="103" w:right="172"/>
              <w:jc w:val="center"/>
              <w:rPr>
                <w:rFonts w:eastAsia="Arial"/>
                <w:lang w:val="ru-RU"/>
              </w:rPr>
            </w:pPr>
            <w:r w:rsidRPr="004864DB">
              <w:rPr>
                <w:rFonts w:eastAsia="Arial"/>
                <w:lang w:val="ru-RU"/>
              </w:rPr>
              <w:t>Расход природного газа на выработку тепловой энергии, тыс.нм</w:t>
            </w:r>
            <w:r w:rsidRPr="004864DB">
              <w:rPr>
                <w:rFonts w:eastAsia="Arial"/>
                <w:vertAlign w:val="superscript"/>
                <w:lang w:val="ru-RU"/>
              </w:rPr>
              <w:t>3</w:t>
            </w:r>
            <w:r w:rsidRPr="004864DB">
              <w:rPr>
                <w:rFonts w:eastAsia="Arial"/>
                <w:lang w:val="ru-RU"/>
              </w:rPr>
              <w:t>/год</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78221,45</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78221,45</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78221,45</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78221,45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78221,45</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color w:val="000000"/>
              </w:rPr>
            </w:pPr>
            <w:r w:rsidRPr="004864DB">
              <w:rPr>
                <w:rFonts w:eastAsia="Arial"/>
                <w:color w:val="000000"/>
              </w:rPr>
              <w:t>82914,721</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color w:val="000000"/>
              </w:rPr>
              <w:t>82914,721</w:t>
            </w:r>
          </w:p>
        </w:tc>
      </w:tr>
      <w:tr w:rsidR="004864DB" w:rsidRPr="004864DB" w:rsidTr="005661E6">
        <w:trPr>
          <w:trHeight w:val="600"/>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6"/>
              <w:ind w:left="103" w:right="172"/>
              <w:jc w:val="center"/>
              <w:rPr>
                <w:rFonts w:eastAsia="Arial"/>
                <w:lang w:val="ru-RU"/>
              </w:rPr>
            </w:pPr>
            <w:r w:rsidRPr="004864DB">
              <w:rPr>
                <w:rFonts w:eastAsia="Arial"/>
                <w:lang w:val="ru-RU"/>
              </w:rPr>
              <w:t>Расход природного газа на выработку электрической энергии, тыс.нм</w:t>
            </w:r>
            <w:r w:rsidRPr="004864DB">
              <w:rPr>
                <w:rFonts w:eastAsia="Arial"/>
                <w:vertAlign w:val="superscript"/>
                <w:lang w:val="ru-RU"/>
              </w:rPr>
              <w:t>3</w:t>
            </w:r>
            <w:r w:rsidRPr="004864DB">
              <w:rPr>
                <w:rFonts w:eastAsia="Arial"/>
                <w:lang w:val="ru-RU"/>
              </w:rPr>
              <w:t>/год</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3868</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3868</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3868</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3868</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3868</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3868</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3868</w:t>
            </w:r>
          </w:p>
        </w:tc>
      </w:tr>
      <w:tr w:rsidR="004864DB" w:rsidRPr="004864DB" w:rsidTr="005661E6">
        <w:trPr>
          <w:trHeight w:val="380"/>
        </w:trPr>
        <w:tc>
          <w:tcPr>
            <w:tcW w:w="1493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b/>
              </w:rPr>
            </w:pPr>
            <w:r w:rsidRPr="004864DB">
              <w:rPr>
                <w:rFonts w:eastAsia="Arial"/>
                <w:b/>
              </w:rPr>
              <w:t>Источник теплоснабжения – Котельная №3</w:t>
            </w:r>
          </w:p>
        </w:tc>
      </w:tr>
      <w:tr w:rsidR="004864DB" w:rsidRPr="004864DB" w:rsidTr="005661E6">
        <w:trPr>
          <w:trHeight w:val="600"/>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16"/>
              <w:ind w:left="103" w:right="107"/>
              <w:jc w:val="center"/>
              <w:rPr>
                <w:rFonts w:eastAsia="Calibri"/>
                <w:lang w:val="ru-RU"/>
              </w:rPr>
            </w:pPr>
            <w:r w:rsidRPr="004864DB">
              <w:rPr>
                <w:rFonts w:eastAsia="Calibri"/>
                <w:lang w:val="ru-RU"/>
              </w:rPr>
              <w:t>Выработка тепловой энергии, Гкал/год</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259385</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259385</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259385</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259385</w:t>
            </w:r>
          </w:p>
        </w:tc>
        <w:tc>
          <w:tcPr>
            <w:tcW w:w="1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259385</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259385</w:t>
            </w:r>
          </w:p>
        </w:tc>
        <w:tc>
          <w:tcPr>
            <w:tcW w:w="1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259385</w:t>
            </w:r>
          </w:p>
        </w:tc>
      </w:tr>
      <w:tr w:rsidR="004864DB" w:rsidRPr="004864DB" w:rsidTr="005661E6">
        <w:trPr>
          <w:trHeight w:val="600"/>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14"/>
              <w:ind w:left="103" w:right="673"/>
              <w:jc w:val="center"/>
              <w:rPr>
                <w:rFonts w:eastAsia="Calibri"/>
                <w:lang w:val="ru-RU"/>
              </w:rPr>
            </w:pPr>
            <w:r w:rsidRPr="004864DB">
              <w:rPr>
                <w:rFonts w:eastAsia="Calibri"/>
                <w:lang w:val="ru-RU"/>
              </w:rPr>
              <w:t>Удельный расход на выработку тепловой энергии, т у.т./Гкал</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0,15147</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0,15147</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0,15147</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0,15147</w:t>
            </w:r>
          </w:p>
        </w:tc>
        <w:tc>
          <w:tcPr>
            <w:tcW w:w="1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0,15147</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0,15147</w:t>
            </w:r>
          </w:p>
        </w:tc>
        <w:tc>
          <w:tcPr>
            <w:tcW w:w="1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0,15147</w:t>
            </w:r>
          </w:p>
        </w:tc>
      </w:tr>
      <w:tr w:rsidR="004864DB" w:rsidRPr="004864DB" w:rsidTr="005661E6">
        <w:trPr>
          <w:trHeight w:val="600"/>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spacing w:before="16"/>
              <w:ind w:left="103"/>
              <w:jc w:val="center"/>
              <w:rPr>
                <w:rFonts w:eastAsia="Calibri"/>
                <w:lang w:val="ru-RU"/>
              </w:rPr>
            </w:pPr>
            <w:r w:rsidRPr="004864DB">
              <w:rPr>
                <w:rFonts w:eastAsia="Calibri"/>
                <w:lang w:val="ru-RU"/>
              </w:rPr>
              <w:t>Расход условного топлива на выработку тепловой энергии, т.у.т./год</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39289,05</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39289,05</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39289,05</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39289,05</w:t>
            </w:r>
          </w:p>
        </w:tc>
        <w:tc>
          <w:tcPr>
            <w:tcW w:w="1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39289,05</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39289,05</w:t>
            </w:r>
          </w:p>
        </w:tc>
        <w:tc>
          <w:tcPr>
            <w:tcW w:w="1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39289,05</w:t>
            </w:r>
          </w:p>
        </w:tc>
      </w:tr>
      <w:tr w:rsidR="004864DB" w:rsidRPr="004864DB" w:rsidTr="005661E6">
        <w:trPr>
          <w:trHeight w:val="600"/>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spacing w:before="26"/>
              <w:ind w:left="103" w:right="172"/>
              <w:jc w:val="center"/>
              <w:rPr>
                <w:rFonts w:eastAsia="Arial"/>
                <w:lang w:val="ru-RU"/>
              </w:rPr>
            </w:pPr>
            <w:r w:rsidRPr="004864DB">
              <w:rPr>
                <w:rFonts w:eastAsia="Arial"/>
                <w:lang w:val="ru-RU"/>
              </w:rPr>
              <w:t>Расход природного газа на выработку тепловой энергии, тыс.нм</w:t>
            </w:r>
            <w:r w:rsidRPr="004864DB">
              <w:rPr>
                <w:rFonts w:eastAsia="Arial"/>
                <w:vertAlign w:val="superscript"/>
                <w:lang w:val="ru-RU"/>
              </w:rPr>
              <w:t>3</w:t>
            </w:r>
            <w:r w:rsidRPr="004864DB">
              <w:rPr>
                <w:rFonts w:eastAsia="Arial"/>
                <w:lang w:val="ru-RU"/>
              </w:rPr>
              <w:t>/год</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34164,39</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34164,39</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34164,39</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34164,39</w:t>
            </w:r>
          </w:p>
        </w:tc>
        <w:tc>
          <w:tcPr>
            <w:tcW w:w="1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34164,39</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34164,39</w:t>
            </w:r>
          </w:p>
        </w:tc>
        <w:tc>
          <w:tcPr>
            <w:tcW w:w="1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34164,39</w:t>
            </w:r>
          </w:p>
        </w:tc>
      </w:tr>
      <w:tr w:rsidR="004864DB" w:rsidRPr="004864DB" w:rsidTr="005661E6">
        <w:trPr>
          <w:trHeight w:val="600"/>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spacing w:before="26"/>
              <w:ind w:left="103" w:right="172"/>
              <w:jc w:val="center"/>
              <w:rPr>
                <w:rFonts w:eastAsia="Arial"/>
                <w:lang w:val="ru-RU"/>
              </w:rPr>
            </w:pPr>
            <w:r w:rsidRPr="004864DB">
              <w:rPr>
                <w:rFonts w:eastAsia="Arial"/>
                <w:lang w:val="ru-RU"/>
              </w:rPr>
              <w:t>Расход природного газа на выработку электрической энергии, тыс.нм</w:t>
            </w:r>
            <w:r w:rsidRPr="004864DB">
              <w:rPr>
                <w:rFonts w:eastAsia="Arial"/>
                <w:vertAlign w:val="superscript"/>
                <w:lang w:val="ru-RU"/>
              </w:rPr>
              <w:t>3</w:t>
            </w:r>
            <w:r w:rsidRPr="004864DB">
              <w:rPr>
                <w:rFonts w:eastAsia="Arial"/>
                <w:lang w:val="ru-RU"/>
              </w:rPr>
              <w:t>/год</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1093</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1093</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1093</w:t>
            </w:r>
          </w:p>
        </w:tc>
        <w:tc>
          <w:tcPr>
            <w:tcW w:w="1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1093</w:t>
            </w:r>
          </w:p>
        </w:tc>
        <w:tc>
          <w:tcPr>
            <w:tcW w:w="1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1093</w:t>
            </w:r>
          </w:p>
        </w:tc>
        <w:tc>
          <w:tcPr>
            <w:tcW w:w="1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1093</w:t>
            </w:r>
          </w:p>
        </w:tc>
      </w:tr>
      <w:tr w:rsidR="004864DB" w:rsidRPr="004864DB" w:rsidTr="005661E6">
        <w:trPr>
          <w:trHeight w:val="380"/>
        </w:trPr>
        <w:tc>
          <w:tcPr>
            <w:tcW w:w="1493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b/>
              </w:rPr>
            </w:pPr>
            <w:r w:rsidRPr="004864DB">
              <w:rPr>
                <w:rFonts w:eastAsia="Arial"/>
                <w:b/>
              </w:rPr>
              <w:t>Источник теплоснабжения – Котельная Северная</w:t>
            </w:r>
          </w:p>
        </w:tc>
      </w:tr>
      <w:tr w:rsidR="004864DB" w:rsidRPr="004864DB" w:rsidTr="005661E6">
        <w:trPr>
          <w:trHeight w:val="704"/>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16"/>
              <w:ind w:left="103" w:right="107"/>
              <w:jc w:val="center"/>
              <w:rPr>
                <w:rFonts w:eastAsia="Calibri"/>
                <w:lang w:val="ru-RU"/>
              </w:rPr>
            </w:pPr>
            <w:r w:rsidRPr="004864DB">
              <w:rPr>
                <w:rFonts w:eastAsia="Calibri"/>
                <w:lang w:val="ru-RU"/>
              </w:rPr>
              <w:t>Выработка тепловой энергии, Гкал/год</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231515</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231515</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231515</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231515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231515</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231515</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rPr>
              <w:t>264879</w:t>
            </w:r>
          </w:p>
        </w:tc>
      </w:tr>
      <w:tr w:rsidR="004864DB" w:rsidRPr="004864DB" w:rsidTr="005661E6">
        <w:trPr>
          <w:trHeight w:val="704"/>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16"/>
              <w:ind w:left="103" w:right="151"/>
              <w:jc w:val="center"/>
              <w:rPr>
                <w:rFonts w:eastAsia="Calibri"/>
                <w:lang w:val="ru-RU"/>
              </w:rPr>
            </w:pPr>
            <w:r w:rsidRPr="004864DB">
              <w:rPr>
                <w:rFonts w:eastAsia="Calibri"/>
                <w:lang w:val="ru-RU"/>
              </w:rPr>
              <w:t>Удельный расход на выработку тепловой энергии, т у.т./Гкал</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0,15167</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0,15167</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0,15167</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0,15167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0,15167</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0,15167</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0,15167</w:t>
            </w:r>
          </w:p>
        </w:tc>
      </w:tr>
      <w:tr w:rsidR="004864DB" w:rsidRPr="004864DB" w:rsidTr="005661E6">
        <w:trPr>
          <w:trHeight w:val="704"/>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14"/>
              <w:ind w:left="103" w:right="673"/>
              <w:jc w:val="center"/>
              <w:rPr>
                <w:rFonts w:eastAsia="Calibri"/>
                <w:lang w:val="ru-RU"/>
              </w:rPr>
            </w:pPr>
            <w:r w:rsidRPr="004864DB">
              <w:rPr>
                <w:rFonts w:eastAsia="Calibri"/>
                <w:lang w:val="ru-RU"/>
              </w:rPr>
              <w:t>Расход условного топлива на выработку тепловой энергии, т.у.т./год</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35113,88</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35113,88</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35113,88</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35113,88</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35113,88</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35113,88</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color w:val="000000"/>
              </w:rPr>
            </w:pPr>
            <w:r w:rsidRPr="004864DB">
              <w:rPr>
                <w:rFonts w:eastAsia="Arial"/>
                <w:color w:val="000000"/>
              </w:rPr>
              <w:t>40174,2</w:t>
            </w:r>
          </w:p>
        </w:tc>
      </w:tr>
      <w:tr w:rsidR="004864DB" w:rsidRPr="004864DB" w:rsidTr="005661E6">
        <w:trPr>
          <w:trHeight w:val="704"/>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6"/>
              <w:ind w:left="103" w:right="172"/>
              <w:jc w:val="center"/>
              <w:rPr>
                <w:rFonts w:eastAsia="Arial"/>
                <w:lang w:val="ru-RU"/>
              </w:rPr>
            </w:pPr>
            <w:r w:rsidRPr="004864DB">
              <w:rPr>
                <w:rFonts w:eastAsia="Arial"/>
                <w:lang w:val="ru-RU"/>
              </w:rPr>
              <w:t>Расход природного газа на выработку тепловой энергии, тыс.нм</w:t>
            </w:r>
            <w:r w:rsidRPr="004864DB">
              <w:rPr>
                <w:rFonts w:eastAsia="Arial"/>
                <w:vertAlign w:val="superscript"/>
                <w:lang w:val="ru-RU"/>
              </w:rPr>
              <w:t>3</w:t>
            </w:r>
            <w:r w:rsidRPr="004864DB">
              <w:rPr>
                <w:rFonts w:eastAsia="Arial"/>
                <w:lang w:val="ru-RU"/>
              </w:rPr>
              <w:t>/год</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30533,81</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30533,81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30533,81</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30533,81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30533,81</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30533,81</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rPr>
              <w:t>34934,1</w:t>
            </w:r>
          </w:p>
        </w:tc>
      </w:tr>
      <w:tr w:rsidR="004864DB" w:rsidRPr="004864DB" w:rsidTr="005661E6">
        <w:trPr>
          <w:trHeight w:val="704"/>
        </w:trPr>
        <w:tc>
          <w:tcPr>
            <w:tcW w:w="42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spacing w:before="26"/>
              <w:ind w:left="103" w:right="172"/>
              <w:jc w:val="center"/>
              <w:rPr>
                <w:rFonts w:eastAsia="Arial"/>
                <w:lang w:val="ru-RU"/>
              </w:rPr>
            </w:pPr>
            <w:r w:rsidRPr="004864DB">
              <w:rPr>
                <w:rFonts w:eastAsia="Arial"/>
                <w:lang w:val="ru-RU"/>
              </w:rPr>
              <w:t>Расход природного газа на выработку электрической энергии, тыс.нм</w:t>
            </w:r>
            <w:r w:rsidRPr="004864DB">
              <w:rPr>
                <w:rFonts w:eastAsia="Arial"/>
                <w:vertAlign w:val="superscript"/>
                <w:lang w:val="ru-RU"/>
              </w:rPr>
              <w:t>3</w:t>
            </w:r>
            <w:r w:rsidRPr="004864DB">
              <w:rPr>
                <w:rFonts w:eastAsia="Arial"/>
                <w:lang w:val="ru-RU"/>
              </w:rPr>
              <w:t>/год</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1093</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1093</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1093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1093</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1093</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1093</w:t>
            </w:r>
          </w:p>
        </w:tc>
      </w:tr>
    </w:tbl>
    <w:p w:rsidR="000E3ACE" w:rsidRDefault="000E3ACE" w:rsidP="002C5867">
      <w:pPr>
        <w:rPr>
          <w:sz w:val="26"/>
          <w:szCs w:val="26"/>
          <w:lang w:val="ru-RU"/>
        </w:rPr>
      </w:pPr>
    </w:p>
    <w:p w:rsidR="00730A15" w:rsidRDefault="00730A15" w:rsidP="002C5867">
      <w:pPr>
        <w:rPr>
          <w:sz w:val="26"/>
          <w:szCs w:val="26"/>
          <w:lang w:val="ru-RU"/>
        </w:rPr>
        <w:sectPr w:rsidR="00730A15" w:rsidSect="00FA25F6">
          <w:pgSz w:w="16840" w:h="11910" w:orient="landscape"/>
          <w:pgMar w:top="709" w:right="567" w:bottom="567" w:left="567" w:header="567" w:footer="641" w:gutter="0"/>
          <w:cols w:space="720"/>
          <w:docGrid w:linePitch="299"/>
        </w:sectPr>
      </w:pPr>
    </w:p>
    <w:tbl>
      <w:tblPr>
        <w:tblpPr w:leftFromText="180" w:rightFromText="180" w:vertAnchor="text" w:horzAnchor="margin" w:tblpX="10" w:tblpY="285"/>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00"/>
        <w:gridCol w:w="1412"/>
        <w:gridCol w:w="1560"/>
        <w:gridCol w:w="1559"/>
        <w:gridCol w:w="1559"/>
        <w:gridCol w:w="1418"/>
        <w:gridCol w:w="1559"/>
        <w:gridCol w:w="1554"/>
      </w:tblGrid>
      <w:tr w:rsidR="004864DB" w:rsidRPr="004864DB" w:rsidTr="004864DB">
        <w:trPr>
          <w:trHeight w:val="380"/>
        </w:trPr>
        <w:tc>
          <w:tcPr>
            <w:tcW w:w="15021"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b/>
              </w:rPr>
            </w:pPr>
            <w:bookmarkStart w:id="87" w:name="_Toc13767878"/>
            <w:r w:rsidRPr="004864DB">
              <w:rPr>
                <w:rFonts w:eastAsia="Arial"/>
                <w:b/>
              </w:rPr>
              <w:t>Источник теплоснабжения – Котельная Южная</w:t>
            </w:r>
          </w:p>
        </w:tc>
      </w:tr>
      <w:tr w:rsidR="004864DB" w:rsidRPr="004864DB" w:rsidTr="004864DB">
        <w:trPr>
          <w:trHeight w:val="706"/>
        </w:trPr>
        <w:tc>
          <w:tcPr>
            <w:tcW w:w="44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Calibri"/>
                <w:lang w:val="ru-RU"/>
              </w:rPr>
            </w:pPr>
            <w:r w:rsidRPr="004864DB">
              <w:rPr>
                <w:rFonts w:eastAsia="Calibri"/>
                <w:lang w:val="ru-RU"/>
              </w:rPr>
              <w:t>Выработка тепловой энергии, Гкал/год</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rPr>
            </w:pPr>
            <w:r w:rsidRPr="004864DB">
              <w:rPr>
                <w:rFonts w:eastAsia="Calibri"/>
                <w:lang w:val="ru-RU"/>
              </w:rPr>
              <w:t>554652</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rPr>
            </w:pPr>
            <w:r w:rsidRPr="004864DB">
              <w:rPr>
                <w:rFonts w:eastAsia="Calibri"/>
              </w:rPr>
              <w:t>565745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rPr>
            </w:pPr>
            <w:r w:rsidRPr="004864DB">
              <w:rPr>
                <w:rFonts w:eastAsia="Calibri"/>
              </w:rPr>
              <w:t>582717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rPr>
            </w:pPr>
            <w:r w:rsidRPr="004864DB">
              <w:rPr>
                <w:rFonts w:eastAsia="Calibri"/>
              </w:rPr>
              <w:t>617680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rPr>
            </w:pPr>
            <w:r w:rsidRPr="004864DB">
              <w:rPr>
                <w:rFonts w:eastAsia="Calibri"/>
              </w:rPr>
              <w:t>642387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rPr>
            </w:pPr>
            <w:r w:rsidRPr="004864DB">
              <w:rPr>
                <w:rFonts w:eastAsia="Calibri"/>
              </w:rPr>
              <w:t>745169</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rPr>
            </w:pPr>
            <w:r w:rsidRPr="004864DB">
              <w:rPr>
                <w:rFonts w:eastAsia="Calibri"/>
              </w:rPr>
              <w:t>819685</w:t>
            </w:r>
          </w:p>
        </w:tc>
      </w:tr>
      <w:tr w:rsidR="004864DB" w:rsidRPr="004864DB" w:rsidTr="004864DB">
        <w:trPr>
          <w:trHeight w:val="706"/>
        </w:trPr>
        <w:tc>
          <w:tcPr>
            <w:tcW w:w="44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Calibri"/>
                <w:lang w:val="ru-RU"/>
              </w:rPr>
            </w:pPr>
            <w:r w:rsidRPr="004864DB">
              <w:rPr>
                <w:rFonts w:eastAsia="Calibri"/>
                <w:lang w:val="ru-RU"/>
              </w:rPr>
              <w:t>Удельный расход на выработку тепловой энергии, т у.т./Гкал</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lang w:val="ru-RU"/>
              </w:rPr>
            </w:pPr>
            <w:r w:rsidRPr="004864DB">
              <w:rPr>
                <w:rFonts w:eastAsia="Calibri"/>
                <w:lang w:val="ru-RU"/>
              </w:rPr>
              <w:t>0,152</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0,152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0,152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0,152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0,152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0,152</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0,152</w:t>
            </w:r>
          </w:p>
        </w:tc>
      </w:tr>
      <w:tr w:rsidR="004864DB" w:rsidRPr="004864DB" w:rsidTr="004864DB">
        <w:trPr>
          <w:trHeight w:val="706"/>
        </w:trPr>
        <w:tc>
          <w:tcPr>
            <w:tcW w:w="44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Calibri"/>
                <w:lang w:val="ru-RU"/>
              </w:rPr>
            </w:pPr>
            <w:r w:rsidRPr="004864DB">
              <w:rPr>
                <w:rFonts w:eastAsia="Calibri"/>
                <w:lang w:val="ru-RU"/>
              </w:rPr>
              <w:t>Расход условного топлива на выработку тепловой энергии, т.у.т./год</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lang w:val="ru-RU"/>
              </w:rPr>
            </w:pPr>
            <w:r w:rsidRPr="004864DB">
              <w:rPr>
                <w:rFonts w:eastAsia="Calibri"/>
                <w:lang w:val="ru-RU"/>
              </w:rPr>
              <w:t>84307,10</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lang w:val="ru-RU"/>
              </w:rPr>
            </w:pPr>
            <w:r w:rsidRPr="004864DB">
              <w:rPr>
                <w:rFonts w:eastAsia="Calibri"/>
                <w:lang w:val="ru-RU"/>
              </w:rPr>
              <w:t>85993,24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lang w:val="ru-RU"/>
              </w:rPr>
            </w:pPr>
            <w:r w:rsidRPr="004864DB">
              <w:rPr>
                <w:rFonts w:eastAsia="Calibri"/>
                <w:lang w:val="ru-RU"/>
              </w:rPr>
              <w:t>88572,98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lang w:val="ru-RU"/>
              </w:rPr>
            </w:pPr>
            <w:r w:rsidRPr="004864DB">
              <w:rPr>
                <w:rFonts w:eastAsia="Calibri"/>
                <w:lang w:val="ru-RU"/>
              </w:rPr>
              <w:t>93887,36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lang w:val="ru-RU"/>
              </w:rPr>
            </w:pPr>
            <w:r w:rsidRPr="004864DB">
              <w:rPr>
                <w:rFonts w:eastAsia="Calibri"/>
                <w:lang w:val="ru-RU"/>
              </w:rPr>
              <w:t>97642,82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lang w:val="ru-RU"/>
              </w:rPr>
            </w:pPr>
            <w:r w:rsidRPr="004864DB">
              <w:rPr>
                <w:rFonts w:eastAsia="Calibri"/>
                <w:lang w:val="ru-RU"/>
              </w:rPr>
              <w:t>113265,69</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lang w:val="ru-RU"/>
              </w:rPr>
            </w:pPr>
            <w:r w:rsidRPr="004864DB">
              <w:rPr>
                <w:rFonts w:eastAsia="Calibri"/>
                <w:lang w:val="ru-RU"/>
              </w:rPr>
              <w:t>124592,12</w:t>
            </w:r>
          </w:p>
        </w:tc>
      </w:tr>
      <w:tr w:rsidR="004864DB" w:rsidRPr="004864DB" w:rsidTr="004864DB">
        <w:trPr>
          <w:trHeight w:val="706"/>
        </w:trPr>
        <w:tc>
          <w:tcPr>
            <w:tcW w:w="44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lang w:val="ru-RU"/>
              </w:rPr>
            </w:pPr>
            <w:r w:rsidRPr="004864DB">
              <w:rPr>
                <w:rFonts w:eastAsia="Arial"/>
                <w:lang w:val="ru-RU"/>
              </w:rPr>
              <w:t>Расход природного газа на выработку тепловой энергии, тыс.нм</w:t>
            </w:r>
            <w:r w:rsidRPr="004864DB">
              <w:rPr>
                <w:rFonts w:eastAsia="Arial"/>
                <w:vertAlign w:val="superscript"/>
                <w:lang w:val="ru-RU"/>
              </w:rPr>
              <w:t>3</w:t>
            </w:r>
            <w:r w:rsidRPr="004864DB">
              <w:rPr>
                <w:rFonts w:eastAsia="Arial"/>
                <w:lang w:val="ru-RU"/>
              </w:rPr>
              <w:t>/год</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73310,53</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74776,73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color w:val="000000"/>
              </w:rPr>
            </w:pPr>
            <w:r w:rsidRPr="004864DB">
              <w:rPr>
                <w:rFonts w:eastAsia="Arial"/>
                <w:color w:val="000000"/>
              </w:rPr>
              <w:t>77019,99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81641,18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84906,80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98491,90</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108340,97</w:t>
            </w:r>
          </w:p>
        </w:tc>
      </w:tr>
      <w:tr w:rsidR="004864DB" w:rsidRPr="004864DB" w:rsidTr="004864DB">
        <w:trPr>
          <w:trHeight w:val="706"/>
        </w:trPr>
        <w:tc>
          <w:tcPr>
            <w:tcW w:w="44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lang w:val="ru-RU"/>
              </w:rPr>
            </w:pPr>
            <w:r w:rsidRPr="004864DB">
              <w:rPr>
                <w:rFonts w:eastAsia="Arial"/>
                <w:lang w:val="ru-RU"/>
              </w:rPr>
              <w:t>Расход природного газа на выработку электрической энергии, тыс.нм</w:t>
            </w:r>
            <w:r w:rsidRPr="004864DB">
              <w:rPr>
                <w:rFonts w:eastAsia="Arial"/>
                <w:vertAlign w:val="superscript"/>
                <w:lang w:val="ru-RU"/>
              </w:rPr>
              <w:t>3</w:t>
            </w:r>
            <w:r w:rsidRPr="004864DB">
              <w:rPr>
                <w:rFonts w:eastAsia="Arial"/>
                <w:lang w:val="ru-RU"/>
              </w:rPr>
              <w:t>/год</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3562</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3562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3562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3562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3562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3562</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3562</w:t>
            </w:r>
          </w:p>
        </w:tc>
      </w:tr>
      <w:tr w:rsidR="004864DB" w:rsidRPr="004864DB" w:rsidTr="004864DB">
        <w:trPr>
          <w:trHeight w:val="380"/>
        </w:trPr>
        <w:tc>
          <w:tcPr>
            <w:tcW w:w="15021"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b/>
              </w:rPr>
            </w:pPr>
            <w:r w:rsidRPr="004864DB">
              <w:rPr>
                <w:rFonts w:eastAsia="Arial"/>
                <w:b/>
              </w:rPr>
              <w:t>Источник теплоснабжения – Котельная Тепличная</w:t>
            </w:r>
          </w:p>
        </w:tc>
      </w:tr>
      <w:tr w:rsidR="004864DB" w:rsidRPr="004864DB" w:rsidTr="004864DB">
        <w:trPr>
          <w:trHeight w:val="600"/>
        </w:trPr>
        <w:tc>
          <w:tcPr>
            <w:tcW w:w="44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Calibri"/>
                <w:lang w:val="ru-RU"/>
              </w:rPr>
            </w:pPr>
            <w:r w:rsidRPr="004864DB">
              <w:rPr>
                <w:rFonts w:eastAsia="Calibri"/>
                <w:lang w:val="ru-RU"/>
              </w:rPr>
              <w:t>Выработка тепловой энергии, Гкал/год</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lang w:val="ru-RU"/>
              </w:rPr>
            </w:pPr>
            <w:r w:rsidRPr="004864DB">
              <w:rPr>
                <w:rFonts w:eastAsia="Calibri"/>
                <w:lang w:val="ru-RU"/>
              </w:rPr>
              <w:t>17262</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17262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17262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17262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17262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17262</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17262</w:t>
            </w:r>
          </w:p>
        </w:tc>
      </w:tr>
      <w:tr w:rsidR="004864DB" w:rsidRPr="004864DB" w:rsidTr="004864DB">
        <w:trPr>
          <w:trHeight w:val="600"/>
        </w:trPr>
        <w:tc>
          <w:tcPr>
            <w:tcW w:w="44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Calibri"/>
                <w:lang w:val="ru-RU"/>
              </w:rPr>
            </w:pPr>
            <w:r w:rsidRPr="004864DB">
              <w:rPr>
                <w:rFonts w:eastAsia="Calibri"/>
                <w:lang w:val="ru-RU"/>
              </w:rPr>
              <w:t>Удельный расход на выработку тепловой энергии, т у.т./Гкал</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lang w:val="ru-RU"/>
              </w:rPr>
            </w:pPr>
            <w:r w:rsidRPr="004864DB">
              <w:rPr>
                <w:rFonts w:eastAsia="Calibri"/>
                <w:lang w:val="ru-RU"/>
              </w:rPr>
              <w:t>0,15614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0,15614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0,15614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0,15614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0,15614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0,15614</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0,15614</w:t>
            </w:r>
          </w:p>
        </w:tc>
      </w:tr>
      <w:tr w:rsidR="004864DB" w:rsidRPr="004864DB" w:rsidTr="004864DB">
        <w:trPr>
          <w:trHeight w:val="600"/>
        </w:trPr>
        <w:tc>
          <w:tcPr>
            <w:tcW w:w="44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Calibri"/>
                <w:lang w:val="ru-RU"/>
              </w:rPr>
            </w:pPr>
            <w:r w:rsidRPr="004864DB">
              <w:rPr>
                <w:rFonts w:eastAsia="Calibri"/>
                <w:lang w:val="ru-RU"/>
              </w:rPr>
              <w:t>Расход условного топлива на выработку тепловой энергии, т.у.т./год</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Calibri"/>
                <w:lang w:val="ru-RU"/>
              </w:rPr>
            </w:pPr>
            <w:r w:rsidRPr="004864DB">
              <w:rPr>
                <w:rFonts w:eastAsia="Calibri"/>
                <w:lang w:val="ru-RU"/>
              </w:rPr>
              <w:t>2662,7</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2662,7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2662,7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2662,7</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2662,7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2662,7</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Calibri"/>
                <w:lang w:val="ru-RU"/>
              </w:rPr>
              <w:t>2662,7</w:t>
            </w:r>
          </w:p>
        </w:tc>
      </w:tr>
      <w:tr w:rsidR="004864DB" w:rsidRPr="004864DB" w:rsidTr="004864DB">
        <w:trPr>
          <w:trHeight w:val="600"/>
        </w:trPr>
        <w:tc>
          <w:tcPr>
            <w:tcW w:w="44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lang w:val="ru-RU"/>
              </w:rPr>
            </w:pPr>
            <w:r w:rsidRPr="004864DB">
              <w:rPr>
                <w:rFonts w:eastAsia="Arial"/>
                <w:lang w:val="ru-RU"/>
              </w:rPr>
              <w:t>Расход природного газа на выработку тепловой энергии, тыс.нм</w:t>
            </w:r>
            <w:r w:rsidRPr="004864DB">
              <w:rPr>
                <w:rFonts w:eastAsia="Arial"/>
                <w:vertAlign w:val="superscript"/>
                <w:lang w:val="ru-RU"/>
              </w:rPr>
              <w:t>3</w:t>
            </w:r>
            <w:r w:rsidRPr="004864DB">
              <w:rPr>
                <w:rFonts w:eastAsia="Arial"/>
                <w:lang w:val="ru-RU"/>
              </w:rPr>
              <w:t>/год</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2315,4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2315,4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2315,4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2315,4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2315,4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2315,4</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lang w:val="ru-RU"/>
              </w:rPr>
              <w:t>2315,4</w:t>
            </w:r>
          </w:p>
        </w:tc>
      </w:tr>
    </w:tbl>
    <w:p w:rsidR="001451B2" w:rsidRDefault="001451B2">
      <w:pPr>
        <w:rPr>
          <w:bCs/>
          <w:sz w:val="26"/>
          <w:szCs w:val="26"/>
          <w:lang w:val="ru-RU"/>
        </w:rPr>
      </w:pPr>
      <w:r>
        <w:rPr>
          <w:b/>
          <w:sz w:val="26"/>
          <w:szCs w:val="26"/>
          <w:lang w:val="ru-RU"/>
        </w:rPr>
        <w:br w:type="page"/>
      </w:r>
    </w:p>
    <w:bookmarkEnd w:id="87"/>
    <w:p w:rsidR="00564440" w:rsidRDefault="00564440" w:rsidP="002C5867">
      <w:pPr>
        <w:rPr>
          <w:lang w:val="ru-RU"/>
        </w:rPr>
        <w:sectPr w:rsidR="00564440" w:rsidSect="00FA25F6">
          <w:pgSz w:w="16840" w:h="11910" w:orient="landscape"/>
          <w:pgMar w:top="709" w:right="567" w:bottom="567" w:left="567" w:header="567" w:footer="641" w:gutter="0"/>
          <w:cols w:space="720"/>
          <w:docGrid w:linePitch="299"/>
        </w:sectPr>
      </w:pPr>
    </w:p>
    <w:p w:rsidR="0095159E" w:rsidRDefault="0095159E" w:rsidP="002C5867">
      <w:pPr>
        <w:rPr>
          <w:lang w:val="ru-RU"/>
        </w:rPr>
      </w:pPr>
    </w:p>
    <w:tbl>
      <w:tblPr>
        <w:tblpPr w:leftFromText="180" w:rightFromText="180" w:vertAnchor="text" w:horzAnchor="margin" w:tblpY="54"/>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94"/>
        <w:gridCol w:w="1548"/>
        <w:gridCol w:w="1548"/>
        <w:gridCol w:w="1548"/>
        <w:gridCol w:w="1548"/>
        <w:gridCol w:w="1548"/>
        <w:gridCol w:w="1548"/>
        <w:gridCol w:w="1549"/>
      </w:tblGrid>
      <w:tr w:rsidR="004864DB" w:rsidRPr="004864DB" w:rsidTr="004864DB">
        <w:trPr>
          <w:trHeight w:val="380"/>
        </w:trPr>
        <w:tc>
          <w:tcPr>
            <w:tcW w:w="41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p w:rsidR="004864DB" w:rsidRPr="004864DB" w:rsidRDefault="004864DB" w:rsidP="004864DB">
            <w:pPr>
              <w:jc w:val="center"/>
              <w:rPr>
                <w:rFonts w:eastAsia="Arial"/>
              </w:rPr>
            </w:pPr>
            <w:r w:rsidRPr="004864DB">
              <w:rPr>
                <w:rFonts w:eastAsia="Arial"/>
              </w:rPr>
              <w:t>Показатель, единицы измерения</w:t>
            </w:r>
          </w:p>
        </w:tc>
        <w:tc>
          <w:tcPr>
            <w:tcW w:w="10837"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Период планирования</w:t>
            </w:r>
          </w:p>
        </w:tc>
      </w:tr>
      <w:tr w:rsidR="004864DB" w:rsidRPr="004864DB" w:rsidTr="004864DB">
        <w:trPr>
          <w:trHeight w:val="380"/>
        </w:trPr>
        <w:tc>
          <w:tcPr>
            <w:tcW w:w="419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2021</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2022</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2023</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2024</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2025</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2026-2030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2031-2035</w:t>
            </w:r>
          </w:p>
        </w:tc>
      </w:tr>
      <w:tr w:rsidR="004864DB" w:rsidRPr="004864DB" w:rsidTr="004864DB">
        <w:trPr>
          <w:trHeight w:val="380"/>
        </w:trPr>
        <w:tc>
          <w:tcPr>
            <w:tcW w:w="15031"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b/>
                <w:lang w:val="ru-RU"/>
              </w:rPr>
            </w:pPr>
            <w:r w:rsidRPr="004864DB">
              <w:rPr>
                <w:rFonts w:eastAsia="Arial"/>
                <w:b/>
                <w:lang w:val="ru-RU"/>
              </w:rPr>
              <w:t>Новая котельная</w:t>
            </w:r>
          </w:p>
        </w:tc>
      </w:tr>
      <w:tr w:rsidR="004864DB" w:rsidRPr="004864DB" w:rsidTr="004864DB">
        <w:trPr>
          <w:trHeight w:val="600"/>
        </w:trPr>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lang w:val="ru-RU"/>
              </w:rPr>
            </w:pPr>
            <w:r w:rsidRPr="004864DB">
              <w:rPr>
                <w:rFonts w:eastAsia="Arial"/>
                <w:lang w:val="ru-RU"/>
              </w:rPr>
              <w:t>Выработка тепловой энергии, Гкал/год</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rPr>
              <w:t>56217</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112431</w:t>
            </w:r>
          </w:p>
        </w:tc>
      </w:tr>
      <w:tr w:rsidR="004864DB" w:rsidRPr="004864DB" w:rsidTr="004864DB">
        <w:trPr>
          <w:trHeight w:val="600"/>
        </w:trPr>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lang w:val="ru-RU"/>
              </w:rPr>
            </w:pPr>
            <w:r w:rsidRPr="004864DB">
              <w:rPr>
                <w:rFonts w:eastAsia="Arial"/>
                <w:lang w:val="ru-RU"/>
              </w:rPr>
              <w:t>Удельный расход на выработку тепловой энергии, т у.т./Гкал</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0,152</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0,152</w:t>
            </w:r>
          </w:p>
        </w:tc>
      </w:tr>
      <w:tr w:rsidR="004864DB" w:rsidRPr="004864DB" w:rsidTr="004864DB">
        <w:trPr>
          <w:trHeight w:val="600"/>
        </w:trPr>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lang w:val="ru-RU"/>
              </w:rPr>
            </w:pPr>
            <w:r w:rsidRPr="004864DB">
              <w:rPr>
                <w:rFonts w:eastAsia="Arial"/>
                <w:lang w:val="ru-RU"/>
              </w:rPr>
              <w:t>Расход условного топлива на выработку тепловой энергии, т.у.т./год</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8544,98</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color w:val="000000"/>
              </w:rPr>
            </w:pPr>
            <w:r w:rsidRPr="004864DB">
              <w:rPr>
                <w:rFonts w:eastAsia="Arial"/>
                <w:color w:val="000000"/>
              </w:rPr>
              <w:t>17089,51</w:t>
            </w:r>
          </w:p>
        </w:tc>
      </w:tr>
      <w:tr w:rsidR="004864DB" w:rsidRPr="004864DB" w:rsidTr="004864DB">
        <w:trPr>
          <w:trHeight w:val="600"/>
        </w:trPr>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lang w:val="ru-RU"/>
              </w:rPr>
            </w:pPr>
            <w:r w:rsidRPr="004864DB">
              <w:rPr>
                <w:rFonts w:eastAsia="Arial"/>
                <w:lang w:val="ru-RU"/>
              </w:rPr>
              <w:t>Расход природного газа на выработку тепловой энергии, тыс.нм</w:t>
            </w:r>
            <w:r w:rsidRPr="004864DB">
              <w:rPr>
                <w:rFonts w:eastAsia="Arial"/>
                <w:vertAlign w:val="superscript"/>
                <w:lang w:val="ru-RU"/>
              </w:rPr>
              <w:t>3</w:t>
            </w:r>
            <w:r w:rsidRPr="004864DB">
              <w:rPr>
                <w:rFonts w:eastAsia="Arial"/>
                <w:lang w:val="ru-RU"/>
              </w:rPr>
              <w:t>/год</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7430,42</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14860,44</w:t>
            </w:r>
          </w:p>
        </w:tc>
      </w:tr>
      <w:tr w:rsidR="004864DB" w:rsidRPr="004864DB" w:rsidTr="004864DB">
        <w:trPr>
          <w:trHeight w:val="380"/>
        </w:trPr>
        <w:tc>
          <w:tcPr>
            <w:tcW w:w="15031"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b/>
                <w:lang w:val="ru-RU"/>
              </w:rPr>
            </w:pPr>
            <w:r w:rsidRPr="004864DB">
              <w:rPr>
                <w:rFonts w:eastAsia="Arial"/>
                <w:b/>
                <w:lang w:val="ru-RU"/>
              </w:rPr>
              <w:t>Все котельные</w:t>
            </w:r>
          </w:p>
        </w:tc>
      </w:tr>
      <w:tr w:rsidR="004864DB" w:rsidRPr="004864DB" w:rsidTr="004864DB">
        <w:trPr>
          <w:trHeight w:val="380"/>
        </w:trPr>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lang w:val="ru-RU"/>
              </w:rPr>
            </w:pPr>
            <w:r w:rsidRPr="004864DB">
              <w:rPr>
                <w:rFonts w:eastAsia="Arial"/>
                <w:lang w:val="ru-RU"/>
              </w:rPr>
              <w:t>Выработка тепловой энергии, Гкал/год</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2064559</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2075652</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2092624</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2127587</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2152294</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2346902</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2510996</w:t>
            </w:r>
          </w:p>
        </w:tc>
      </w:tr>
      <w:tr w:rsidR="004864DB" w:rsidRPr="004864DB" w:rsidTr="004864DB">
        <w:trPr>
          <w:trHeight w:val="380"/>
        </w:trPr>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lang w:val="ru-RU"/>
              </w:rPr>
            </w:pPr>
            <w:r w:rsidRPr="004864DB">
              <w:rPr>
                <w:rFonts w:eastAsia="Arial"/>
                <w:lang w:val="ru-RU"/>
              </w:rPr>
              <w:t>Расход природного газа на выработку тепловой энергии, нм</w:t>
            </w:r>
            <w:r w:rsidRPr="004864DB">
              <w:rPr>
                <w:rFonts w:eastAsia="Arial"/>
                <w:vertAlign w:val="superscript"/>
                <w:lang w:val="ru-RU"/>
              </w:rPr>
              <w:t>3</w:t>
            </w:r>
            <w:r w:rsidRPr="004864DB">
              <w:rPr>
                <w:rFonts w:eastAsia="Arial"/>
                <w:lang w:val="ru-RU"/>
              </w:rPr>
              <w:t>/год</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272503,22</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273969,42</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276212,68</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280833,87</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284099,49</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309808,281</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331487,661</w:t>
            </w:r>
          </w:p>
        </w:tc>
      </w:tr>
      <w:tr w:rsidR="004864DB" w:rsidRPr="004864DB" w:rsidTr="004864DB">
        <w:trPr>
          <w:trHeight w:val="380"/>
        </w:trPr>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lang w:val="ru-RU"/>
              </w:rPr>
            </w:pPr>
            <w:r w:rsidRPr="004864DB">
              <w:rPr>
                <w:rFonts w:eastAsia="Arial"/>
                <w:lang w:val="ru-RU"/>
              </w:rPr>
              <w:t>Расход природного газа на выработку электрической энергии, тыс.нм</w:t>
            </w:r>
            <w:r w:rsidRPr="004864DB">
              <w:rPr>
                <w:rFonts w:eastAsia="Arial"/>
                <w:vertAlign w:val="superscript"/>
                <w:lang w:val="ru-RU"/>
              </w:rPr>
              <w:t>3</w:t>
            </w:r>
            <w:r w:rsidRPr="004864DB">
              <w:rPr>
                <w:rFonts w:eastAsia="Arial"/>
                <w:lang w:val="ru-RU"/>
              </w:rPr>
              <w:t>/год</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9070</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11256</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11256</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11256</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11256</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11256</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64DB" w:rsidRPr="004864DB" w:rsidRDefault="004864DB" w:rsidP="004864DB">
            <w:pPr>
              <w:jc w:val="center"/>
              <w:rPr>
                <w:rFonts w:eastAsia="Arial"/>
              </w:rPr>
            </w:pPr>
            <w:r w:rsidRPr="004864DB">
              <w:rPr>
                <w:rFonts w:eastAsia="Arial"/>
              </w:rPr>
              <w:t>11256</w:t>
            </w:r>
          </w:p>
        </w:tc>
      </w:tr>
      <w:tr w:rsidR="004864DB" w:rsidRPr="004864DB" w:rsidTr="004864DB">
        <w:trPr>
          <w:trHeight w:val="380"/>
        </w:trPr>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lang w:val="ru-RU"/>
              </w:rPr>
            </w:pPr>
            <w:r w:rsidRPr="004864DB">
              <w:rPr>
                <w:rFonts w:eastAsia="Arial"/>
                <w:lang w:val="ru-RU"/>
              </w:rPr>
              <w:t>Общий раход природного газа, тыс.нм</w:t>
            </w:r>
            <w:r w:rsidRPr="004864DB">
              <w:rPr>
                <w:rFonts w:eastAsia="Arial"/>
                <w:vertAlign w:val="superscript"/>
                <w:lang w:val="ru-RU"/>
              </w:rPr>
              <w:t>3</w:t>
            </w:r>
            <w:r w:rsidRPr="004864DB">
              <w:rPr>
                <w:rFonts w:eastAsia="Arial"/>
                <w:lang w:val="ru-RU"/>
              </w:rPr>
              <w:t>/год</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rPr>
              <w:t>281573,22</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rPr>
              <w:t>285225,42</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rPr>
              <w:t>287468,68</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rPr>
              <w:t>292089,87</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rPr>
              <w:t>295355,49</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rPr>
              <w:t>321064,281</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4DB" w:rsidRPr="004864DB" w:rsidRDefault="004864DB" w:rsidP="004864DB">
            <w:pPr>
              <w:jc w:val="center"/>
              <w:rPr>
                <w:rFonts w:eastAsia="Arial"/>
              </w:rPr>
            </w:pPr>
            <w:r w:rsidRPr="004864DB">
              <w:rPr>
                <w:rFonts w:eastAsia="Arial"/>
              </w:rPr>
              <w:t>342743,661</w:t>
            </w:r>
          </w:p>
        </w:tc>
      </w:tr>
    </w:tbl>
    <w:tbl>
      <w:tblPr>
        <w:tblW w:w="1501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36"/>
        <w:gridCol w:w="1482"/>
        <w:gridCol w:w="31"/>
        <w:gridCol w:w="1488"/>
        <w:gridCol w:w="26"/>
        <w:gridCol w:w="1492"/>
        <w:gridCol w:w="20"/>
        <w:gridCol w:w="1497"/>
        <w:gridCol w:w="16"/>
        <w:gridCol w:w="1502"/>
        <w:gridCol w:w="10"/>
        <w:gridCol w:w="1513"/>
        <w:gridCol w:w="1650"/>
      </w:tblGrid>
      <w:tr w:rsidR="005661E6" w:rsidRPr="005661E6" w:rsidTr="00564440">
        <w:trPr>
          <w:trHeight w:val="360"/>
          <w:tblHeader/>
        </w:trPr>
        <w:tc>
          <w:tcPr>
            <w:tcW w:w="4289" w:type="dxa"/>
            <w:gridSpan w:val="2"/>
            <w:vMerge w:val="restart"/>
            <w:tcBorders>
              <w:top w:val="single" w:sz="4" w:space="0" w:color="auto"/>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27"/>
              <w:ind w:left="431"/>
              <w:jc w:val="center"/>
              <w:rPr>
                <w:rFonts w:eastAsia="Calibri"/>
                <w:sz w:val="24"/>
                <w:szCs w:val="24"/>
              </w:rPr>
            </w:pPr>
            <w:r w:rsidRPr="005661E6">
              <w:rPr>
                <w:rFonts w:eastAsia="Calibri"/>
                <w:sz w:val="24"/>
                <w:szCs w:val="24"/>
              </w:rPr>
              <w:t>Показатель, единицы измерения</w:t>
            </w:r>
          </w:p>
        </w:tc>
        <w:tc>
          <w:tcPr>
            <w:tcW w:w="10727" w:type="dxa"/>
            <w:gridSpan w:val="12"/>
            <w:tcBorders>
              <w:top w:val="single" w:sz="4" w:space="0" w:color="auto"/>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3"/>
              <w:ind w:left="4137" w:right="4137"/>
              <w:jc w:val="center"/>
              <w:rPr>
                <w:rFonts w:eastAsia="Calibri"/>
                <w:sz w:val="24"/>
                <w:szCs w:val="24"/>
              </w:rPr>
            </w:pPr>
            <w:r w:rsidRPr="005661E6">
              <w:rPr>
                <w:rFonts w:eastAsia="Calibri"/>
                <w:sz w:val="24"/>
                <w:szCs w:val="24"/>
              </w:rPr>
              <w:t>Период планирования</w:t>
            </w:r>
          </w:p>
        </w:tc>
      </w:tr>
      <w:tr w:rsidR="005661E6" w:rsidRPr="005661E6" w:rsidTr="00564440">
        <w:trPr>
          <w:trHeight w:val="380"/>
          <w:tblHeader/>
        </w:trPr>
        <w:tc>
          <w:tcPr>
            <w:tcW w:w="4289"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rPr>
                <w:rFonts w:eastAsia="Calibri"/>
                <w:sz w:val="24"/>
                <w:szCs w:val="24"/>
              </w:rPr>
            </w:pP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54"/>
              <w:ind w:left="153" w:right="153"/>
              <w:jc w:val="center"/>
              <w:rPr>
                <w:rFonts w:eastAsia="Calibri"/>
                <w:sz w:val="24"/>
                <w:szCs w:val="24"/>
                <w:lang w:val="ru-RU"/>
              </w:rPr>
            </w:pPr>
            <w:r w:rsidRPr="005661E6">
              <w:rPr>
                <w:rFonts w:eastAsia="Calibri"/>
                <w:sz w:val="24"/>
                <w:szCs w:val="24"/>
              </w:rPr>
              <w:t>2021</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54"/>
              <w:ind w:left="116" w:right="116"/>
              <w:jc w:val="center"/>
              <w:rPr>
                <w:rFonts w:eastAsia="Calibri"/>
                <w:sz w:val="24"/>
                <w:szCs w:val="24"/>
                <w:lang w:val="ru-RU"/>
              </w:rPr>
            </w:pPr>
            <w:r w:rsidRPr="005661E6">
              <w:rPr>
                <w:rFonts w:eastAsia="Calibri"/>
                <w:sz w:val="24"/>
                <w:szCs w:val="24"/>
              </w:rPr>
              <w:t>20</w:t>
            </w:r>
            <w:r w:rsidRPr="005661E6">
              <w:rPr>
                <w:rFonts w:eastAsia="Calibri"/>
                <w:sz w:val="24"/>
                <w:szCs w:val="24"/>
                <w:lang w:val="ru-RU"/>
              </w:rPr>
              <w:t>22</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54"/>
              <w:ind w:left="116" w:right="116"/>
              <w:jc w:val="center"/>
              <w:rPr>
                <w:rFonts w:eastAsia="Calibri"/>
                <w:sz w:val="24"/>
                <w:szCs w:val="24"/>
                <w:lang w:val="ru-RU"/>
              </w:rPr>
            </w:pPr>
            <w:r w:rsidRPr="005661E6">
              <w:rPr>
                <w:rFonts w:eastAsia="Calibri"/>
                <w:sz w:val="24"/>
                <w:szCs w:val="24"/>
              </w:rPr>
              <w:t>20</w:t>
            </w:r>
            <w:r w:rsidRPr="005661E6">
              <w:rPr>
                <w:rFonts w:eastAsia="Calibri"/>
                <w:sz w:val="24"/>
                <w:szCs w:val="24"/>
                <w:lang w:val="ru-RU"/>
              </w:rPr>
              <w:t>23</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54"/>
              <w:ind w:left="116" w:right="116"/>
              <w:jc w:val="center"/>
              <w:rPr>
                <w:rFonts w:eastAsia="Calibri"/>
                <w:sz w:val="24"/>
                <w:szCs w:val="24"/>
                <w:lang w:val="ru-RU"/>
              </w:rPr>
            </w:pPr>
            <w:r w:rsidRPr="005661E6">
              <w:rPr>
                <w:rFonts w:eastAsia="Calibri"/>
                <w:sz w:val="24"/>
                <w:szCs w:val="24"/>
              </w:rPr>
              <w:t>20</w:t>
            </w:r>
            <w:r w:rsidRPr="005661E6">
              <w:rPr>
                <w:rFonts w:eastAsia="Calibri"/>
                <w:sz w:val="24"/>
                <w:szCs w:val="24"/>
                <w:lang w:val="ru-RU"/>
              </w:rPr>
              <w:t>24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54"/>
              <w:ind w:left="247" w:right="247"/>
              <w:jc w:val="center"/>
              <w:rPr>
                <w:rFonts w:eastAsia="Calibri"/>
                <w:sz w:val="24"/>
                <w:szCs w:val="24"/>
                <w:lang w:val="ru-RU"/>
              </w:rPr>
            </w:pPr>
            <w:r w:rsidRPr="005661E6">
              <w:rPr>
                <w:rFonts w:eastAsia="Calibri"/>
                <w:sz w:val="24"/>
                <w:szCs w:val="24"/>
              </w:rPr>
              <w:t>20</w:t>
            </w:r>
            <w:r w:rsidRPr="005661E6">
              <w:rPr>
                <w:rFonts w:eastAsia="Calibri"/>
                <w:sz w:val="24"/>
                <w:szCs w:val="24"/>
                <w:lang w:val="ru-RU"/>
              </w:rPr>
              <w:t>25</w:t>
            </w:r>
          </w:p>
        </w:tc>
        <w:tc>
          <w:tcPr>
            <w:tcW w:w="1513" w:type="dxa"/>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54"/>
              <w:ind w:left="118" w:right="116"/>
              <w:jc w:val="center"/>
              <w:rPr>
                <w:rFonts w:eastAsia="Calibri"/>
                <w:sz w:val="24"/>
                <w:szCs w:val="24"/>
                <w:lang w:val="ru-RU"/>
              </w:rPr>
            </w:pPr>
            <w:r w:rsidRPr="005661E6">
              <w:rPr>
                <w:rFonts w:eastAsia="Calibri"/>
                <w:sz w:val="24"/>
                <w:szCs w:val="24"/>
              </w:rPr>
              <w:t>202</w:t>
            </w:r>
            <w:r w:rsidRPr="005661E6">
              <w:rPr>
                <w:rFonts w:eastAsia="Calibri"/>
                <w:sz w:val="24"/>
                <w:szCs w:val="24"/>
                <w:lang w:val="ru-RU"/>
              </w:rPr>
              <w:t>6</w:t>
            </w:r>
            <w:r w:rsidRPr="005661E6">
              <w:rPr>
                <w:rFonts w:eastAsia="Calibri"/>
                <w:sz w:val="24"/>
                <w:szCs w:val="24"/>
              </w:rPr>
              <w:t>-2030</w:t>
            </w:r>
          </w:p>
        </w:tc>
        <w:tc>
          <w:tcPr>
            <w:tcW w:w="1650" w:type="dxa"/>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54"/>
              <w:ind w:left="118" w:right="116"/>
              <w:jc w:val="center"/>
              <w:rPr>
                <w:rFonts w:eastAsia="Calibri"/>
                <w:sz w:val="24"/>
                <w:szCs w:val="24"/>
                <w:lang w:val="ru-RU"/>
              </w:rPr>
            </w:pPr>
            <w:r w:rsidRPr="005661E6">
              <w:rPr>
                <w:rFonts w:eastAsia="Calibri"/>
                <w:sz w:val="24"/>
                <w:szCs w:val="24"/>
              </w:rPr>
              <w:t>202</w:t>
            </w:r>
            <w:r w:rsidRPr="005661E6">
              <w:rPr>
                <w:rFonts w:eastAsia="Calibri"/>
                <w:sz w:val="24"/>
                <w:szCs w:val="24"/>
                <w:lang w:val="ru-RU"/>
              </w:rPr>
              <w:t>9</w:t>
            </w:r>
            <w:r w:rsidRPr="005661E6">
              <w:rPr>
                <w:rFonts w:eastAsia="Calibri"/>
                <w:sz w:val="24"/>
                <w:szCs w:val="24"/>
              </w:rPr>
              <w:t>-203</w:t>
            </w:r>
            <w:r w:rsidRPr="005661E6">
              <w:rPr>
                <w:rFonts w:eastAsia="Calibri"/>
                <w:sz w:val="24"/>
                <w:szCs w:val="24"/>
                <w:lang w:val="ru-RU"/>
              </w:rPr>
              <w:t>5</w:t>
            </w:r>
          </w:p>
        </w:tc>
      </w:tr>
      <w:tr w:rsidR="005661E6" w:rsidRPr="005661E6" w:rsidTr="00564440">
        <w:trPr>
          <w:trHeight w:val="380"/>
        </w:trPr>
        <w:tc>
          <w:tcPr>
            <w:tcW w:w="15016"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b/>
                <w:sz w:val="24"/>
                <w:szCs w:val="24"/>
              </w:rPr>
            </w:pPr>
            <w:r w:rsidRPr="005661E6">
              <w:rPr>
                <w:rFonts w:eastAsia="Arial"/>
                <w:b/>
                <w:sz w:val="24"/>
                <w:szCs w:val="24"/>
              </w:rPr>
              <w:t>Источник теплоснабжения – Котельная №1</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0"/>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148,17</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ascii="Arial" w:eastAsia="Arial" w:hAnsi="Arial" w:cs="Arial"/>
              </w:rPr>
            </w:pPr>
            <w:r w:rsidRPr="005661E6">
              <w:rPr>
                <w:rFonts w:ascii="Arial" w:eastAsia="Arial" w:hAnsi="Arial" w:cs="Arial"/>
                <w:lang w:val="ru-RU"/>
              </w:rPr>
              <w:t>148,17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ascii="Arial" w:eastAsia="Arial" w:hAnsi="Arial" w:cs="Arial"/>
              </w:rPr>
            </w:pPr>
            <w:r w:rsidRPr="005661E6">
              <w:rPr>
                <w:rFonts w:ascii="Arial" w:eastAsia="Arial" w:hAnsi="Arial" w:cs="Arial"/>
                <w:lang w:val="ru-RU"/>
              </w:rPr>
              <w:t>148,17</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ascii="Arial" w:eastAsia="Arial" w:hAnsi="Arial" w:cs="Arial"/>
              </w:rPr>
            </w:pPr>
            <w:r w:rsidRPr="005661E6">
              <w:rPr>
                <w:rFonts w:ascii="Arial" w:eastAsia="Arial" w:hAnsi="Arial" w:cs="Arial"/>
                <w:lang w:val="ru-RU"/>
              </w:rPr>
              <w:t>148,17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ascii="Arial" w:eastAsia="Arial" w:hAnsi="Arial" w:cs="Arial"/>
              </w:rPr>
            </w:pPr>
            <w:r w:rsidRPr="005661E6">
              <w:rPr>
                <w:rFonts w:ascii="Arial" w:eastAsia="Arial" w:hAnsi="Arial" w:cs="Arial"/>
                <w:lang w:val="ru-RU"/>
              </w:rPr>
              <w:t>148,17</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148,61</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148,61</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0"/>
              <w:ind w:left="103" w:right="673"/>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hAnsi="Arial" w:cs="Arial"/>
                <w:color w:val="000000"/>
              </w:rPr>
            </w:pPr>
            <w:r w:rsidRPr="005661E6">
              <w:rPr>
                <w:rFonts w:ascii="Arial" w:eastAsia="Arial" w:hAnsi="Arial" w:cs="Arial"/>
                <w:color w:val="000000"/>
              </w:rPr>
              <w:t>22,52</w:t>
            </w:r>
          </w:p>
        </w:tc>
        <w:tc>
          <w:tcPr>
            <w:tcW w:w="1514"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22,52</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22,52</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22,52</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22,52</w:t>
            </w:r>
          </w:p>
        </w:tc>
        <w:tc>
          <w:tcPr>
            <w:tcW w:w="1513"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22,59</w:t>
            </w:r>
          </w:p>
        </w:tc>
        <w:tc>
          <w:tcPr>
            <w:tcW w:w="1650"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22,59</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0"/>
              <w:ind w:left="103" w:right="536"/>
              <w:jc w:val="center"/>
              <w:rPr>
                <w:rFonts w:eastAsia="Calibri"/>
                <w:sz w:val="24"/>
                <w:szCs w:val="24"/>
                <w:lang w:val="ru-RU"/>
              </w:rPr>
            </w:pPr>
            <w:r w:rsidRPr="005661E6">
              <w:rPr>
                <w:rFonts w:eastAsia="Calibri"/>
                <w:sz w:val="24"/>
                <w:szCs w:val="24"/>
                <w:lang w:val="ru-RU"/>
              </w:rPr>
              <w:t>Максимальный расход газа в зимний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hAnsi="Arial" w:cs="Arial"/>
                <w:color w:val="000000"/>
              </w:rPr>
            </w:pPr>
            <w:r w:rsidRPr="005661E6">
              <w:rPr>
                <w:rFonts w:ascii="Arial" w:eastAsia="Arial" w:hAnsi="Arial" w:cs="Arial"/>
                <w:color w:val="000000"/>
              </w:rPr>
              <w:t>19,58</w:t>
            </w:r>
          </w:p>
        </w:tc>
        <w:tc>
          <w:tcPr>
            <w:tcW w:w="1514"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19,58</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19,58</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19,58</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19,58</w:t>
            </w:r>
          </w:p>
        </w:tc>
        <w:tc>
          <w:tcPr>
            <w:tcW w:w="1513"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19,64</w:t>
            </w:r>
          </w:p>
        </w:tc>
        <w:tc>
          <w:tcPr>
            <w:tcW w:w="1650"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19,64</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6"/>
              <w:ind w:left="103" w:right="172"/>
              <w:rPr>
                <w:rFonts w:eastAsia="Arial"/>
                <w:sz w:val="24"/>
                <w:szCs w:val="24"/>
                <w:lang w:val="ru-RU"/>
              </w:rPr>
            </w:pPr>
            <w:r w:rsidRPr="005661E6">
              <w:rPr>
                <w:rFonts w:eastAsia="Arial"/>
                <w:sz w:val="24"/>
                <w:szCs w:val="24"/>
                <w:lang w:val="ru-RU"/>
              </w:rPr>
              <w:t>Максимальный отпуск тепла в летний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22,0</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22,3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23,0</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23,0</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23,0</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23,0</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23,1</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6"/>
              <w:ind w:left="103" w:right="656"/>
              <w:rPr>
                <w:rFonts w:eastAsia="Arial"/>
                <w:sz w:val="24"/>
                <w:szCs w:val="24"/>
                <w:lang w:val="ru-RU"/>
              </w:rPr>
            </w:pPr>
            <w:r w:rsidRPr="005661E6">
              <w:rPr>
                <w:rFonts w:eastAsia="Arial"/>
                <w:sz w:val="24"/>
                <w:szCs w:val="24"/>
                <w:lang w:val="ru-RU"/>
              </w:rPr>
              <w:t>Максимальный расход топлива в летний период, т у.т./ч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3,4</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3.4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3,5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3,5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3,5</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3,5</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3,5</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0"/>
              <w:ind w:left="103" w:right="536"/>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2,9</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2,95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3,0</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3,0</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3,0</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3,0</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3,0</w:t>
            </w:r>
          </w:p>
        </w:tc>
      </w:tr>
      <w:tr w:rsidR="005661E6" w:rsidRPr="005661E6" w:rsidTr="00564440">
        <w:trPr>
          <w:trHeight w:val="380"/>
        </w:trPr>
        <w:tc>
          <w:tcPr>
            <w:tcW w:w="15016"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b/>
                <w:sz w:val="24"/>
                <w:szCs w:val="24"/>
                <w:lang w:val="ru-RU"/>
              </w:rPr>
            </w:pPr>
            <w:r w:rsidRPr="005661E6">
              <w:rPr>
                <w:rFonts w:eastAsia="Arial"/>
                <w:b/>
                <w:sz w:val="24"/>
                <w:szCs w:val="24"/>
                <w:lang w:val="ru-RU"/>
              </w:rPr>
              <w:t>Источник теплоснабжения – Котельная №2</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1"/>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211,53</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211,53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211,53</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211,53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215,965</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230,4</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230,4</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tcPr>
          <w:p w:rsidR="005661E6" w:rsidRPr="005661E6" w:rsidRDefault="005661E6" w:rsidP="005661E6">
            <w:pPr>
              <w:spacing w:before="20"/>
              <w:ind w:left="103" w:right="790"/>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hAnsi="Arial" w:cs="Arial"/>
                <w:color w:val="000000"/>
              </w:rPr>
            </w:pPr>
            <w:r w:rsidRPr="005661E6">
              <w:rPr>
                <w:rFonts w:ascii="Arial" w:eastAsia="Arial" w:hAnsi="Arial" w:cs="Arial"/>
                <w:color w:val="000000"/>
              </w:rPr>
              <w:t>32,06</w:t>
            </w:r>
          </w:p>
        </w:tc>
        <w:tc>
          <w:tcPr>
            <w:tcW w:w="1514"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32,15</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32,15</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32,15</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32,82</w:t>
            </w:r>
          </w:p>
        </w:tc>
        <w:tc>
          <w:tcPr>
            <w:tcW w:w="1513"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35,02</w:t>
            </w:r>
          </w:p>
        </w:tc>
        <w:tc>
          <w:tcPr>
            <w:tcW w:w="1650"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35,02</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0"/>
              <w:ind w:left="103" w:right="151"/>
              <w:jc w:val="center"/>
              <w:rPr>
                <w:rFonts w:eastAsia="Calibri"/>
                <w:sz w:val="24"/>
                <w:szCs w:val="24"/>
                <w:lang w:val="ru-RU"/>
              </w:rPr>
            </w:pPr>
            <w:r w:rsidRPr="005661E6">
              <w:rPr>
                <w:rFonts w:eastAsia="Calibri"/>
                <w:sz w:val="24"/>
                <w:szCs w:val="24"/>
                <w:lang w:val="ru-RU"/>
              </w:rPr>
              <w:t>Максимальный расход газа в зимний период, т.нм3./ч</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hAnsi="Arial" w:cs="Arial"/>
                <w:color w:val="000000"/>
              </w:rPr>
            </w:pPr>
            <w:r w:rsidRPr="005661E6">
              <w:rPr>
                <w:rFonts w:ascii="Arial" w:eastAsia="Arial" w:hAnsi="Arial" w:cs="Arial"/>
                <w:color w:val="000000"/>
              </w:rPr>
              <w:t>27,88</w:t>
            </w:r>
          </w:p>
        </w:tc>
        <w:tc>
          <w:tcPr>
            <w:tcW w:w="1514"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27,96</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27,96</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27,96</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28,54</w:t>
            </w:r>
          </w:p>
        </w:tc>
        <w:tc>
          <w:tcPr>
            <w:tcW w:w="1513"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30,45</w:t>
            </w:r>
          </w:p>
        </w:tc>
        <w:tc>
          <w:tcPr>
            <w:tcW w:w="1650"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30,45</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6"/>
              <w:ind w:left="103" w:right="172"/>
              <w:rPr>
                <w:rFonts w:eastAsia="Arial"/>
                <w:sz w:val="24"/>
                <w:szCs w:val="24"/>
                <w:lang w:val="ru-RU"/>
              </w:rPr>
            </w:pPr>
            <w:r w:rsidRPr="005661E6">
              <w:rPr>
                <w:rFonts w:eastAsia="Arial"/>
                <w:sz w:val="24"/>
                <w:szCs w:val="24"/>
                <w:lang w:val="ru-RU"/>
              </w:rPr>
              <w:t>Максимальный отпуск тепла в летний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35.1</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35.2</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35.6</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35.6</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35.7</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35.7</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35.9</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6"/>
              <w:ind w:left="103" w:right="656"/>
              <w:rPr>
                <w:rFonts w:eastAsia="Arial"/>
                <w:sz w:val="24"/>
                <w:szCs w:val="24"/>
                <w:lang w:val="ru-RU"/>
              </w:rPr>
            </w:pPr>
            <w:r w:rsidRPr="005661E6">
              <w:rPr>
                <w:rFonts w:eastAsia="Arial"/>
                <w:sz w:val="24"/>
                <w:szCs w:val="24"/>
                <w:lang w:val="ru-RU"/>
              </w:rPr>
              <w:t>Максимальный расход топлива в летний период, т у.т./ч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5.4</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5.4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5.5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5.5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5.5</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5.5</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5.5</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0"/>
              <w:ind w:left="103" w:right="151"/>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4,7</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4,7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4,7</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4,7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4,7</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4,7</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4,7</w:t>
            </w:r>
          </w:p>
        </w:tc>
      </w:tr>
      <w:tr w:rsidR="005661E6" w:rsidRPr="005661E6" w:rsidTr="00564440">
        <w:trPr>
          <w:trHeight w:val="380"/>
        </w:trPr>
        <w:tc>
          <w:tcPr>
            <w:tcW w:w="15016"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b/>
                <w:sz w:val="24"/>
                <w:szCs w:val="24"/>
              </w:rPr>
            </w:pPr>
            <w:r w:rsidRPr="005661E6">
              <w:rPr>
                <w:rFonts w:eastAsia="Arial"/>
                <w:b/>
                <w:sz w:val="24"/>
                <w:szCs w:val="24"/>
              </w:rPr>
              <w:t>Источник теплоснабжения – Котельная №3</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89,68</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89,68</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89,68</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89,68</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89,68</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89,68</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lang w:val="ru-RU"/>
              </w:rPr>
              <w:t>89,68</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4"/>
              <w:ind w:left="103" w:right="673"/>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hAnsi="Arial" w:cs="Arial"/>
                <w:color w:val="000000"/>
              </w:rPr>
            </w:pPr>
            <w:r w:rsidRPr="005661E6">
              <w:rPr>
                <w:rFonts w:ascii="Arial" w:eastAsia="Arial" w:hAnsi="Arial" w:cs="Arial"/>
                <w:color w:val="000000"/>
              </w:rPr>
              <w:t>13,58</w:t>
            </w:r>
          </w:p>
        </w:tc>
        <w:tc>
          <w:tcPr>
            <w:tcW w:w="1514"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13,58</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13,58</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13,58</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13,58</w:t>
            </w:r>
          </w:p>
        </w:tc>
        <w:tc>
          <w:tcPr>
            <w:tcW w:w="1513"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13,58</w:t>
            </w:r>
          </w:p>
        </w:tc>
        <w:tc>
          <w:tcPr>
            <w:tcW w:w="1650"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13,58</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tcPr>
          <w:p w:rsidR="005661E6" w:rsidRPr="005661E6" w:rsidRDefault="005661E6" w:rsidP="005661E6">
            <w:pPr>
              <w:spacing w:before="16"/>
              <w:ind w:left="103"/>
              <w:jc w:val="center"/>
              <w:rPr>
                <w:rFonts w:eastAsia="Calibri"/>
                <w:sz w:val="24"/>
                <w:szCs w:val="24"/>
                <w:lang w:val="ru-RU"/>
              </w:rPr>
            </w:pPr>
            <w:r w:rsidRPr="005661E6">
              <w:rPr>
                <w:rFonts w:eastAsia="Calibri"/>
                <w:sz w:val="24"/>
                <w:szCs w:val="24"/>
                <w:lang w:val="ru-RU"/>
              </w:rPr>
              <w:t>Максимальный расход газа в зимний период, т.нм3./ч</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hAnsi="Arial" w:cs="Arial"/>
                <w:color w:val="000000"/>
              </w:rPr>
            </w:pPr>
            <w:r w:rsidRPr="005661E6">
              <w:rPr>
                <w:rFonts w:ascii="Arial" w:eastAsia="Arial" w:hAnsi="Arial" w:cs="Arial"/>
                <w:color w:val="000000"/>
              </w:rPr>
              <w:t>11,81</w:t>
            </w:r>
          </w:p>
        </w:tc>
        <w:tc>
          <w:tcPr>
            <w:tcW w:w="1514"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11,81</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11,81</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11,81</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11,81</w:t>
            </w:r>
          </w:p>
        </w:tc>
        <w:tc>
          <w:tcPr>
            <w:tcW w:w="1513"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11,81</w:t>
            </w:r>
          </w:p>
        </w:tc>
        <w:tc>
          <w:tcPr>
            <w:tcW w:w="1650"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11,81</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tcPr>
          <w:p w:rsidR="005661E6" w:rsidRPr="005661E6" w:rsidRDefault="005661E6" w:rsidP="005661E6">
            <w:pPr>
              <w:spacing w:before="26"/>
              <w:ind w:left="103" w:right="172"/>
              <w:rPr>
                <w:rFonts w:eastAsia="Arial"/>
                <w:sz w:val="24"/>
                <w:szCs w:val="24"/>
                <w:lang w:val="ru-RU"/>
              </w:rPr>
            </w:pPr>
            <w:r w:rsidRPr="005661E6">
              <w:rPr>
                <w:rFonts w:eastAsia="Arial"/>
                <w:sz w:val="24"/>
                <w:szCs w:val="24"/>
                <w:lang w:val="ru-RU"/>
              </w:rPr>
              <w:t>Максимальный отпуск тепла в летний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11.2</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11.3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11.4</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11.4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12.2</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12.2</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12,2</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tcPr>
          <w:p w:rsidR="005661E6" w:rsidRPr="005661E6" w:rsidRDefault="005661E6" w:rsidP="005661E6">
            <w:pPr>
              <w:spacing w:before="26"/>
              <w:ind w:left="103" w:right="656"/>
              <w:rPr>
                <w:rFonts w:eastAsia="Arial"/>
                <w:sz w:val="24"/>
                <w:szCs w:val="24"/>
                <w:lang w:val="ru-RU"/>
              </w:rPr>
            </w:pPr>
            <w:r w:rsidRPr="005661E6">
              <w:rPr>
                <w:rFonts w:eastAsia="Arial"/>
                <w:sz w:val="24"/>
                <w:szCs w:val="24"/>
                <w:lang w:val="ru-RU"/>
              </w:rPr>
              <w:t>Максимальный расход топлива в летний период, т у.т./ч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ascii="Arial" w:eastAsia="Arial" w:hAnsi="Arial" w:cs="Arial"/>
              </w:rPr>
              <w:t>1.7</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1,75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1,75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1,9</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1,9</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1,9</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tcPr>
          <w:p w:rsidR="005661E6" w:rsidRPr="005661E6" w:rsidRDefault="005661E6" w:rsidP="005661E6">
            <w:pPr>
              <w:spacing w:before="16"/>
              <w:ind w:left="103"/>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1,5</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1,7</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1,7</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1,7</w:t>
            </w:r>
          </w:p>
        </w:tc>
      </w:tr>
      <w:tr w:rsidR="005661E6" w:rsidRPr="005661E6" w:rsidTr="00564440">
        <w:trPr>
          <w:trHeight w:val="380"/>
        </w:trPr>
        <w:tc>
          <w:tcPr>
            <w:tcW w:w="15016"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b/>
                <w:sz w:val="24"/>
                <w:szCs w:val="24"/>
              </w:rPr>
            </w:pPr>
            <w:r w:rsidRPr="005661E6">
              <w:rPr>
                <w:rFonts w:eastAsia="Arial"/>
                <w:b/>
                <w:sz w:val="24"/>
                <w:szCs w:val="24"/>
              </w:rPr>
              <w:t>Источник теплоснабжения – Котельная Северная</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86,26</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lang w:val="ru-RU"/>
              </w:rPr>
              <w:t>86,26</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lang w:val="ru-RU"/>
              </w:rPr>
              <w:t>86,26</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lang w:val="ru-RU"/>
              </w:rPr>
              <w:t>86,26</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86,4</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86,4</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91,49</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right="151"/>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color w:val="000000"/>
                <w:sz w:val="24"/>
                <w:szCs w:val="24"/>
              </w:rPr>
            </w:pPr>
            <w:r w:rsidRPr="005661E6">
              <w:rPr>
                <w:rFonts w:eastAsia="Arial"/>
                <w:color w:val="000000"/>
                <w:sz w:val="24"/>
                <w:szCs w:val="24"/>
              </w:rPr>
              <w:t>13,08</w:t>
            </w:r>
          </w:p>
        </w:tc>
        <w:tc>
          <w:tcPr>
            <w:tcW w:w="1514"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13,08</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13,08</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13,08</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13,1</w:t>
            </w:r>
          </w:p>
        </w:tc>
        <w:tc>
          <w:tcPr>
            <w:tcW w:w="1513"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13,1</w:t>
            </w:r>
          </w:p>
        </w:tc>
        <w:tc>
          <w:tcPr>
            <w:tcW w:w="1650"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13,88</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4"/>
              <w:ind w:left="103" w:right="673"/>
              <w:jc w:val="center"/>
              <w:rPr>
                <w:rFonts w:eastAsia="Calibri"/>
                <w:sz w:val="24"/>
                <w:szCs w:val="24"/>
                <w:lang w:val="ru-RU"/>
              </w:rPr>
            </w:pPr>
            <w:r w:rsidRPr="005661E6">
              <w:rPr>
                <w:rFonts w:eastAsia="Calibri"/>
                <w:sz w:val="24"/>
                <w:szCs w:val="24"/>
                <w:lang w:val="ru-RU"/>
              </w:rPr>
              <w:t>Максимальный расход газа в зимний период, т.нм3./ч</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color w:val="000000"/>
                <w:sz w:val="24"/>
                <w:szCs w:val="24"/>
              </w:rPr>
            </w:pPr>
            <w:r w:rsidRPr="005661E6">
              <w:rPr>
                <w:rFonts w:eastAsia="Arial"/>
                <w:color w:val="000000"/>
                <w:sz w:val="24"/>
                <w:szCs w:val="24"/>
              </w:rPr>
              <w:t>11,38</w:t>
            </w:r>
          </w:p>
        </w:tc>
        <w:tc>
          <w:tcPr>
            <w:tcW w:w="1514"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11,38</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11,38</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11,38</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11,4</w:t>
            </w:r>
          </w:p>
        </w:tc>
        <w:tc>
          <w:tcPr>
            <w:tcW w:w="1513"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11,4</w:t>
            </w:r>
          </w:p>
        </w:tc>
        <w:tc>
          <w:tcPr>
            <w:tcW w:w="1650"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12,07</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6"/>
              <w:ind w:left="103" w:right="172"/>
              <w:rPr>
                <w:rFonts w:eastAsia="Arial"/>
                <w:sz w:val="24"/>
                <w:szCs w:val="24"/>
                <w:lang w:val="ru-RU"/>
              </w:rPr>
            </w:pPr>
            <w:r w:rsidRPr="005661E6">
              <w:rPr>
                <w:rFonts w:eastAsia="Arial"/>
                <w:sz w:val="24"/>
                <w:szCs w:val="24"/>
                <w:lang w:val="ru-RU"/>
              </w:rPr>
              <w:t>Максимальный отпуск тепла в летний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13.0</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13.3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13.8</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13.8</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13.8</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13.8</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13.9</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6"/>
              <w:ind w:left="103" w:right="656"/>
              <w:rPr>
                <w:rFonts w:eastAsia="Arial"/>
                <w:sz w:val="24"/>
                <w:szCs w:val="24"/>
                <w:lang w:val="ru-RU"/>
              </w:rPr>
            </w:pPr>
            <w:r w:rsidRPr="005661E6">
              <w:rPr>
                <w:rFonts w:eastAsia="Arial"/>
                <w:sz w:val="24"/>
                <w:szCs w:val="24"/>
                <w:lang w:val="ru-RU"/>
              </w:rPr>
              <w:t>Максимальный расход топлива в летний период, т у.т./ч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2.0</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2.0</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2.1</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2.1</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2.1</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2.1</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2.1</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4"/>
              <w:ind w:left="103" w:right="673"/>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r w:rsidRPr="005661E6">
              <w:rPr>
                <w:rFonts w:eastAsia="Calibri"/>
                <w:sz w:val="24"/>
                <w:szCs w:val="24"/>
                <w:lang w:val="ru-RU"/>
              </w:rPr>
              <w:t>1,7</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r w:rsidRPr="005661E6">
              <w:rPr>
                <w:rFonts w:eastAsia="Calibri"/>
                <w:sz w:val="24"/>
                <w:szCs w:val="24"/>
                <w:lang w:val="ru-RU"/>
              </w:rPr>
              <w:t>1,7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r w:rsidRPr="005661E6">
              <w:rPr>
                <w:rFonts w:eastAsia="Calibri"/>
                <w:sz w:val="24"/>
                <w:szCs w:val="24"/>
                <w:lang w:val="ru-RU"/>
              </w:rPr>
              <w:t>1,8</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r w:rsidRPr="005661E6">
              <w:rPr>
                <w:rFonts w:eastAsia="Calibri"/>
                <w:sz w:val="24"/>
                <w:szCs w:val="24"/>
                <w:lang w:val="ru-RU"/>
              </w:rPr>
              <w:t>1,8</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r w:rsidRPr="005661E6">
              <w:rPr>
                <w:rFonts w:eastAsia="Calibri"/>
                <w:sz w:val="24"/>
                <w:szCs w:val="24"/>
                <w:lang w:val="ru-RU"/>
              </w:rPr>
              <w:t>1,8</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r w:rsidRPr="005661E6">
              <w:rPr>
                <w:rFonts w:eastAsia="Calibri"/>
                <w:sz w:val="24"/>
                <w:szCs w:val="24"/>
                <w:lang w:val="ru-RU"/>
              </w:rPr>
              <w:t>1,8</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r w:rsidRPr="005661E6">
              <w:rPr>
                <w:rFonts w:eastAsia="Calibri"/>
                <w:sz w:val="24"/>
                <w:szCs w:val="24"/>
                <w:lang w:val="ru-RU"/>
              </w:rPr>
              <w:t>1,8</w:t>
            </w:r>
          </w:p>
        </w:tc>
      </w:tr>
      <w:tr w:rsidR="005661E6" w:rsidRPr="005661E6" w:rsidTr="00564440">
        <w:trPr>
          <w:trHeight w:val="380"/>
        </w:trPr>
        <w:tc>
          <w:tcPr>
            <w:tcW w:w="15016"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b/>
                <w:sz w:val="24"/>
                <w:szCs w:val="24"/>
              </w:rPr>
            </w:pPr>
            <w:r w:rsidRPr="005661E6">
              <w:rPr>
                <w:rFonts w:eastAsia="Arial"/>
                <w:b/>
                <w:sz w:val="24"/>
                <w:szCs w:val="24"/>
              </w:rPr>
              <w:t>Источник теплоснабжения – Котельная Южная</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lang w:val="ru-RU"/>
              </w:rPr>
              <w:t>212,22</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217,86</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224,5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239,44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249,09</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289,39</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318,85</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right="673"/>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hAnsi="Arial" w:cs="Arial"/>
                <w:color w:val="000000"/>
              </w:rPr>
            </w:pPr>
            <w:r w:rsidRPr="005661E6">
              <w:rPr>
                <w:rFonts w:ascii="Arial" w:eastAsia="Arial" w:hAnsi="Arial" w:cs="Arial"/>
                <w:color w:val="000000"/>
              </w:rPr>
              <w:t>32,26</w:t>
            </w:r>
          </w:p>
        </w:tc>
        <w:tc>
          <w:tcPr>
            <w:tcW w:w="1514"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33,11</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34,12</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36,39</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37,86</w:t>
            </w:r>
          </w:p>
        </w:tc>
        <w:tc>
          <w:tcPr>
            <w:tcW w:w="1513"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43,99</w:t>
            </w:r>
          </w:p>
        </w:tc>
        <w:tc>
          <w:tcPr>
            <w:tcW w:w="1650"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48,47</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right="673"/>
              <w:jc w:val="center"/>
              <w:rPr>
                <w:rFonts w:eastAsia="Calibri"/>
                <w:sz w:val="24"/>
                <w:szCs w:val="24"/>
                <w:lang w:val="ru-RU"/>
              </w:rPr>
            </w:pPr>
            <w:r w:rsidRPr="005661E6">
              <w:rPr>
                <w:rFonts w:eastAsia="Calibri"/>
                <w:sz w:val="24"/>
                <w:szCs w:val="24"/>
                <w:lang w:val="ru-RU"/>
              </w:rPr>
              <w:t>Максимальный расход газа в зимний период, т.нм3./ч</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hAnsi="Arial" w:cs="Arial"/>
                <w:color w:val="000000"/>
              </w:rPr>
            </w:pPr>
            <w:r w:rsidRPr="005661E6">
              <w:rPr>
                <w:rFonts w:ascii="Arial" w:eastAsia="Arial" w:hAnsi="Arial" w:cs="Arial"/>
                <w:color w:val="000000"/>
              </w:rPr>
              <w:t>28,05</w:t>
            </w:r>
          </w:p>
        </w:tc>
        <w:tc>
          <w:tcPr>
            <w:tcW w:w="1514"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28,8</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29,67</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31,65</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32,92</w:t>
            </w:r>
          </w:p>
        </w:tc>
        <w:tc>
          <w:tcPr>
            <w:tcW w:w="1513"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38,25</w:t>
            </w:r>
          </w:p>
        </w:tc>
        <w:tc>
          <w:tcPr>
            <w:tcW w:w="1650"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ascii="Arial" w:eastAsia="Arial" w:hAnsi="Arial" w:cs="Arial"/>
                <w:color w:val="000000"/>
              </w:rPr>
            </w:pPr>
            <w:r w:rsidRPr="005661E6">
              <w:rPr>
                <w:rFonts w:ascii="Arial" w:eastAsia="Arial" w:hAnsi="Arial" w:cs="Arial"/>
                <w:color w:val="000000"/>
              </w:rPr>
              <w:t>42,14</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6"/>
              <w:ind w:left="103" w:right="172"/>
              <w:rPr>
                <w:rFonts w:eastAsia="Arial"/>
                <w:sz w:val="24"/>
                <w:szCs w:val="24"/>
                <w:lang w:val="ru-RU"/>
              </w:rPr>
            </w:pPr>
            <w:r w:rsidRPr="005661E6">
              <w:rPr>
                <w:rFonts w:eastAsia="Arial"/>
                <w:sz w:val="24"/>
                <w:szCs w:val="24"/>
                <w:lang w:val="ru-RU"/>
              </w:rPr>
              <w:t>Максимальный отпуск тепла в летний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37.4</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39.7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40.9</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40.9</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40.9</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40.9</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41.0</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4"/>
              <w:ind w:left="103" w:right="656"/>
              <w:rPr>
                <w:rFonts w:eastAsia="Arial"/>
                <w:sz w:val="24"/>
                <w:szCs w:val="24"/>
                <w:lang w:val="ru-RU"/>
              </w:rPr>
            </w:pPr>
            <w:r w:rsidRPr="005661E6">
              <w:rPr>
                <w:rFonts w:eastAsia="Arial"/>
                <w:sz w:val="24"/>
                <w:szCs w:val="24"/>
                <w:lang w:val="ru-RU"/>
              </w:rPr>
              <w:t>Максимальный расход топлива в летний период, т у.т./ч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5.8</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6.2</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6.3</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6.3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6.3</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6.3</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6.4</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right="673"/>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5,04</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5,4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5,5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5,5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5,5</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5,5</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5,6</w:t>
            </w:r>
          </w:p>
        </w:tc>
      </w:tr>
      <w:tr w:rsidR="005661E6" w:rsidRPr="005661E6" w:rsidTr="00564440">
        <w:trPr>
          <w:trHeight w:val="380"/>
        </w:trPr>
        <w:tc>
          <w:tcPr>
            <w:tcW w:w="15016"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b/>
                <w:sz w:val="24"/>
                <w:szCs w:val="24"/>
              </w:rPr>
            </w:pPr>
            <w:r w:rsidRPr="005661E6">
              <w:rPr>
                <w:rFonts w:eastAsia="Arial"/>
                <w:b/>
                <w:sz w:val="24"/>
                <w:szCs w:val="24"/>
              </w:rPr>
              <w:t>Источник теплоснабжения – Котельная Тепличная</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right="673"/>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color w:val="000000"/>
                <w:sz w:val="24"/>
                <w:szCs w:val="24"/>
              </w:rPr>
            </w:pPr>
            <w:r w:rsidRPr="005661E6">
              <w:rPr>
                <w:rFonts w:eastAsia="Arial"/>
                <w:color w:val="000000"/>
                <w:sz w:val="24"/>
                <w:szCs w:val="24"/>
              </w:rPr>
              <w:t>0,59</w:t>
            </w:r>
          </w:p>
        </w:tc>
        <w:tc>
          <w:tcPr>
            <w:tcW w:w="1514"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0,59</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0,59</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0,59</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0,59</w:t>
            </w:r>
          </w:p>
        </w:tc>
        <w:tc>
          <w:tcPr>
            <w:tcW w:w="1513"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0,59</w:t>
            </w:r>
          </w:p>
        </w:tc>
        <w:tc>
          <w:tcPr>
            <w:tcW w:w="1650"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0,59</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4"/>
              <w:ind w:left="103"/>
              <w:jc w:val="center"/>
              <w:rPr>
                <w:rFonts w:eastAsia="Calibri"/>
                <w:sz w:val="24"/>
                <w:szCs w:val="24"/>
                <w:lang w:val="ru-RU"/>
              </w:rPr>
            </w:pPr>
            <w:r w:rsidRPr="005661E6">
              <w:rPr>
                <w:rFonts w:eastAsia="Calibri"/>
                <w:sz w:val="24"/>
                <w:szCs w:val="24"/>
                <w:lang w:val="ru-RU"/>
              </w:rPr>
              <w:t>Максимальный расход газа в зимний период, т.нм3./ч</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color w:val="000000"/>
                <w:sz w:val="24"/>
                <w:szCs w:val="24"/>
              </w:rPr>
            </w:pPr>
            <w:r w:rsidRPr="005661E6">
              <w:rPr>
                <w:rFonts w:eastAsia="Arial"/>
                <w:color w:val="000000"/>
                <w:sz w:val="24"/>
                <w:szCs w:val="24"/>
              </w:rPr>
              <w:t>0,513</w:t>
            </w:r>
          </w:p>
        </w:tc>
        <w:tc>
          <w:tcPr>
            <w:tcW w:w="1514"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0,513</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0,513</w:t>
            </w:r>
          </w:p>
        </w:tc>
        <w:tc>
          <w:tcPr>
            <w:tcW w:w="1513"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0,513</w:t>
            </w:r>
          </w:p>
        </w:tc>
        <w:tc>
          <w:tcPr>
            <w:tcW w:w="1512" w:type="dxa"/>
            <w:gridSpan w:val="2"/>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0,513</w:t>
            </w:r>
          </w:p>
        </w:tc>
        <w:tc>
          <w:tcPr>
            <w:tcW w:w="1513"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0,513</w:t>
            </w:r>
          </w:p>
        </w:tc>
        <w:tc>
          <w:tcPr>
            <w:tcW w:w="1650" w:type="dxa"/>
            <w:tcBorders>
              <w:top w:val="nil"/>
              <w:left w:val="nil"/>
              <w:bottom w:val="single" w:sz="8" w:space="0" w:color="000000"/>
              <w:right w:val="single" w:sz="8" w:space="0" w:color="000000"/>
            </w:tcBorders>
            <w:shd w:val="clear" w:color="auto" w:fill="auto"/>
            <w:vAlign w:val="center"/>
          </w:tcPr>
          <w:p w:rsidR="005661E6" w:rsidRPr="005661E6" w:rsidRDefault="005661E6" w:rsidP="005661E6">
            <w:pPr>
              <w:jc w:val="center"/>
              <w:rPr>
                <w:rFonts w:eastAsia="Arial"/>
                <w:color w:val="000000"/>
                <w:sz w:val="24"/>
                <w:szCs w:val="24"/>
              </w:rPr>
            </w:pPr>
            <w:r w:rsidRPr="005661E6">
              <w:rPr>
                <w:rFonts w:eastAsia="Arial"/>
                <w:color w:val="000000"/>
                <w:sz w:val="24"/>
                <w:szCs w:val="24"/>
              </w:rPr>
              <w:t>0,513</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6"/>
              <w:ind w:left="103" w:right="172"/>
              <w:rPr>
                <w:rFonts w:eastAsia="Arial"/>
                <w:sz w:val="24"/>
                <w:szCs w:val="24"/>
                <w:lang w:val="ru-RU"/>
              </w:rPr>
            </w:pPr>
            <w:r w:rsidRPr="005661E6">
              <w:rPr>
                <w:rFonts w:eastAsia="Arial"/>
                <w:sz w:val="24"/>
                <w:szCs w:val="24"/>
                <w:lang w:val="ru-RU"/>
              </w:rPr>
              <w:t>Максимальный отпуск тепла в летний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2,22</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2,22</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2,22</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2,22</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2,22</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2,22</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2,22</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27"/>
              <w:ind w:left="103" w:right="656"/>
              <w:rPr>
                <w:rFonts w:eastAsia="Arial"/>
                <w:sz w:val="24"/>
                <w:szCs w:val="24"/>
                <w:lang w:val="ru-RU"/>
              </w:rPr>
            </w:pPr>
            <w:r w:rsidRPr="005661E6">
              <w:rPr>
                <w:rFonts w:eastAsia="Arial"/>
                <w:sz w:val="24"/>
                <w:szCs w:val="24"/>
                <w:lang w:val="ru-RU"/>
              </w:rPr>
              <w:t>Максимальный расход топлива в летний период, т у.т./ч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0,34</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0,34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0,34</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0,34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0,34</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0,34</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rPr>
            </w:pPr>
            <w:r w:rsidRPr="005661E6">
              <w:rPr>
                <w:rFonts w:eastAsia="Arial"/>
                <w:sz w:val="24"/>
                <w:szCs w:val="24"/>
              </w:rPr>
              <w:t>0,34</w:t>
            </w:r>
          </w:p>
        </w:tc>
      </w:tr>
      <w:tr w:rsidR="005661E6" w:rsidRPr="005661E6" w:rsidTr="00564440">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4"/>
              <w:ind w:left="103"/>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0,3</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0,3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0,3</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0,3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0,3</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0,3</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0,3</w:t>
            </w:r>
          </w:p>
        </w:tc>
      </w:tr>
      <w:tr w:rsidR="005661E6" w:rsidRPr="005661E6" w:rsidTr="00564440">
        <w:trPr>
          <w:trHeight w:val="380"/>
        </w:trPr>
        <w:tc>
          <w:tcPr>
            <w:tcW w:w="15016"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b/>
                <w:sz w:val="24"/>
                <w:szCs w:val="24"/>
                <w:lang w:val="ru-RU"/>
              </w:rPr>
            </w:pPr>
            <w:r w:rsidRPr="005661E6">
              <w:rPr>
                <w:rFonts w:eastAsia="Arial"/>
                <w:b/>
                <w:sz w:val="24"/>
                <w:szCs w:val="24"/>
              </w:rPr>
              <w:t>Источник теплоснабжения –</w:t>
            </w:r>
            <w:r w:rsidRPr="005661E6">
              <w:rPr>
                <w:rFonts w:eastAsia="Arial"/>
                <w:b/>
                <w:sz w:val="24"/>
                <w:szCs w:val="24"/>
                <w:lang w:val="ru-RU"/>
              </w:rPr>
              <w:t>Новая котельная</w:t>
            </w:r>
          </w:p>
        </w:tc>
      </w:tr>
      <w:tr w:rsidR="005661E6" w:rsidRPr="005661E6" w:rsidTr="00564440">
        <w:trPr>
          <w:trHeight w:val="600"/>
        </w:trPr>
        <w:tc>
          <w:tcPr>
            <w:tcW w:w="4253" w:type="dxa"/>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tcPr>
          <w:p w:rsidR="005661E6" w:rsidRPr="005661E6" w:rsidRDefault="005661E6" w:rsidP="005661E6">
            <w:pPr>
              <w:spacing w:before="155"/>
              <w:ind w:left="153" w:right="153"/>
              <w:jc w:val="center"/>
              <w:rPr>
                <w:rFonts w:eastAsia="Calibri"/>
                <w:sz w:val="24"/>
                <w:szCs w:val="24"/>
                <w:lang w:val="ru-RU"/>
              </w:rPr>
            </w:pP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tcPr>
          <w:p w:rsidR="005661E6" w:rsidRPr="005661E6" w:rsidRDefault="005661E6" w:rsidP="005661E6">
            <w:pPr>
              <w:spacing w:before="155"/>
              <w:ind w:left="116" w:right="116"/>
              <w:jc w:val="center"/>
              <w:rPr>
                <w:rFonts w:eastAsia="Calibri"/>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tcPr>
          <w:p w:rsidR="005661E6" w:rsidRPr="005661E6" w:rsidRDefault="005661E6" w:rsidP="005661E6">
            <w:pPr>
              <w:spacing w:before="155"/>
              <w:ind w:left="115" w:right="116"/>
              <w:jc w:val="center"/>
              <w:rPr>
                <w:rFonts w:eastAsia="Calibri"/>
                <w:sz w:val="24"/>
                <w:szCs w:val="24"/>
                <w:lang w:val="ru-RU"/>
              </w:rPr>
            </w:pP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5661E6" w:rsidRPr="005661E6" w:rsidRDefault="005661E6" w:rsidP="005661E6">
            <w:pPr>
              <w:spacing w:before="155"/>
              <w:ind w:left="116" w:right="116"/>
              <w:jc w:val="center"/>
              <w:rPr>
                <w:rFonts w:eastAsia="Calibri"/>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tcPr>
          <w:p w:rsidR="005661E6" w:rsidRPr="005661E6" w:rsidRDefault="005661E6" w:rsidP="005661E6">
            <w:pPr>
              <w:spacing w:before="155"/>
              <w:ind w:left="247" w:right="248"/>
              <w:jc w:val="center"/>
              <w:rPr>
                <w:rFonts w:eastAsia="Calibri"/>
                <w:sz w:val="24"/>
                <w:szCs w:val="24"/>
                <w:lang w:val="ru-RU"/>
              </w:rPr>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18,1</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38,13</w:t>
            </w:r>
          </w:p>
        </w:tc>
      </w:tr>
      <w:tr w:rsidR="005661E6" w:rsidRPr="005661E6" w:rsidTr="00564440">
        <w:trPr>
          <w:trHeight w:val="600"/>
        </w:trPr>
        <w:tc>
          <w:tcPr>
            <w:tcW w:w="4253" w:type="dxa"/>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4"/>
              <w:ind w:left="103" w:right="673"/>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2,75</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sz w:val="24"/>
                <w:szCs w:val="24"/>
              </w:rPr>
            </w:pPr>
            <w:r w:rsidRPr="005661E6">
              <w:rPr>
                <w:rFonts w:eastAsia="Arial"/>
                <w:sz w:val="24"/>
                <w:szCs w:val="24"/>
              </w:rPr>
              <w:t>5,79</w:t>
            </w:r>
          </w:p>
        </w:tc>
      </w:tr>
      <w:tr w:rsidR="005661E6" w:rsidRPr="005661E6" w:rsidTr="00564440">
        <w:trPr>
          <w:trHeight w:val="600"/>
        </w:trPr>
        <w:tc>
          <w:tcPr>
            <w:tcW w:w="4253" w:type="dxa"/>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jc w:val="center"/>
              <w:rPr>
                <w:rFonts w:eastAsia="Calibri"/>
                <w:sz w:val="24"/>
                <w:szCs w:val="24"/>
                <w:lang w:val="ru-RU"/>
              </w:rPr>
            </w:pPr>
            <w:r w:rsidRPr="005661E6">
              <w:rPr>
                <w:rFonts w:eastAsia="Calibri"/>
                <w:sz w:val="24"/>
                <w:szCs w:val="24"/>
                <w:lang w:val="ru-RU"/>
              </w:rPr>
              <w:t>Максимальный расход газа в зимний период, т.нм3./ч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2,39</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hAnsi="Arial" w:cs="Arial"/>
              </w:rPr>
            </w:pPr>
            <w:r w:rsidRPr="005661E6">
              <w:rPr>
                <w:rFonts w:ascii="Arial" w:eastAsia="Arial" w:hAnsi="Arial" w:cs="Arial"/>
              </w:rPr>
              <w:t>5,04</w:t>
            </w:r>
          </w:p>
        </w:tc>
      </w:tr>
      <w:tr w:rsidR="005661E6" w:rsidRPr="005661E6" w:rsidTr="00564440">
        <w:trPr>
          <w:trHeight w:val="600"/>
        </w:trPr>
        <w:tc>
          <w:tcPr>
            <w:tcW w:w="4253" w:type="dxa"/>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jc w:val="center"/>
              <w:rPr>
                <w:rFonts w:eastAsia="Calibri"/>
                <w:sz w:val="24"/>
                <w:szCs w:val="24"/>
                <w:lang w:val="ru-RU"/>
              </w:rPr>
            </w:pPr>
            <w:r w:rsidRPr="005661E6">
              <w:rPr>
                <w:rFonts w:eastAsia="Arial"/>
                <w:sz w:val="24"/>
                <w:szCs w:val="24"/>
                <w:lang w:val="ru-RU"/>
              </w:rPr>
              <w:t>Максимальный отпуск тепла в летний период, Гкал/ч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5,0</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ascii="Arial" w:eastAsia="Arial" w:hAnsi="Arial" w:cs="Arial"/>
                <w:lang w:val="ru-RU"/>
              </w:rPr>
            </w:pPr>
            <w:r w:rsidRPr="005661E6">
              <w:rPr>
                <w:rFonts w:ascii="Arial" w:eastAsia="Arial" w:hAnsi="Arial" w:cs="Arial"/>
                <w:lang w:val="ru-RU"/>
              </w:rPr>
              <w:t>10,0</w:t>
            </w:r>
          </w:p>
        </w:tc>
      </w:tr>
      <w:tr w:rsidR="005661E6" w:rsidRPr="005661E6" w:rsidTr="00564440">
        <w:trPr>
          <w:trHeight w:val="600"/>
        </w:trPr>
        <w:tc>
          <w:tcPr>
            <w:tcW w:w="4253" w:type="dxa"/>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jc w:val="center"/>
              <w:rPr>
                <w:rFonts w:eastAsia="Calibri"/>
                <w:sz w:val="24"/>
                <w:szCs w:val="24"/>
                <w:lang w:val="ru-RU"/>
              </w:rPr>
            </w:pPr>
            <w:r w:rsidRPr="005661E6">
              <w:rPr>
                <w:rFonts w:eastAsia="Arial"/>
                <w:sz w:val="24"/>
                <w:szCs w:val="24"/>
                <w:lang w:val="ru-RU"/>
              </w:rPr>
              <w:t>Максимальный расход топлива в летний период, т у.т./ч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color w:val="000000"/>
                <w:sz w:val="24"/>
                <w:szCs w:val="24"/>
              </w:rPr>
            </w:pPr>
            <w:r w:rsidRPr="005661E6">
              <w:rPr>
                <w:rFonts w:eastAsia="Arial"/>
                <w:color w:val="000000"/>
                <w:sz w:val="24"/>
                <w:szCs w:val="24"/>
              </w:rPr>
              <w:t>0,76</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1,5</w:t>
            </w:r>
          </w:p>
        </w:tc>
      </w:tr>
      <w:tr w:rsidR="005661E6" w:rsidRPr="005661E6" w:rsidTr="00564440">
        <w:trPr>
          <w:trHeight w:val="600"/>
        </w:trPr>
        <w:tc>
          <w:tcPr>
            <w:tcW w:w="4253" w:type="dxa"/>
            <w:tcBorders>
              <w:top w:val="single" w:sz="4" w:space="0" w:color="000000"/>
              <w:left w:val="single" w:sz="4" w:space="0" w:color="000000"/>
              <w:bottom w:val="single" w:sz="4" w:space="0" w:color="000000"/>
              <w:right w:val="single" w:sz="4" w:space="0" w:color="000000"/>
            </w:tcBorders>
            <w:shd w:val="clear" w:color="auto" w:fill="auto"/>
            <w:hideMark/>
          </w:tcPr>
          <w:p w:rsidR="005661E6" w:rsidRPr="005661E6" w:rsidRDefault="005661E6" w:rsidP="005661E6">
            <w:pPr>
              <w:spacing w:before="16"/>
              <w:ind w:left="103"/>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Calibri"/>
                <w:sz w:val="24"/>
                <w:szCs w:val="24"/>
                <w:lang w:val="ru-RU"/>
              </w:rPr>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color w:val="000000"/>
                <w:sz w:val="24"/>
                <w:szCs w:val="24"/>
              </w:rPr>
            </w:pPr>
            <w:r w:rsidRPr="005661E6">
              <w:rPr>
                <w:rFonts w:eastAsia="Arial"/>
                <w:color w:val="000000"/>
                <w:sz w:val="24"/>
                <w:szCs w:val="24"/>
              </w:rPr>
              <w:t>0,661</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sz w:val="24"/>
                <w:szCs w:val="24"/>
                <w:lang w:val="ru-RU"/>
              </w:rPr>
            </w:pPr>
            <w:r w:rsidRPr="005661E6">
              <w:rPr>
                <w:rFonts w:eastAsia="Arial"/>
                <w:sz w:val="24"/>
                <w:szCs w:val="24"/>
                <w:lang w:val="ru-RU"/>
              </w:rPr>
              <w:t>1,3</w:t>
            </w:r>
          </w:p>
        </w:tc>
      </w:tr>
      <w:tr w:rsidR="005661E6" w:rsidRPr="005661E6" w:rsidTr="00564440">
        <w:trPr>
          <w:trHeight w:val="600"/>
        </w:trPr>
        <w:tc>
          <w:tcPr>
            <w:tcW w:w="15016"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661E6" w:rsidRPr="005661E6" w:rsidRDefault="005661E6" w:rsidP="005661E6">
            <w:pPr>
              <w:jc w:val="center"/>
              <w:rPr>
                <w:rFonts w:eastAsia="Arial"/>
                <w:b/>
                <w:sz w:val="24"/>
                <w:szCs w:val="24"/>
                <w:lang w:val="ru-RU"/>
              </w:rPr>
            </w:pPr>
            <w:r w:rsidRPr="005661E6">
              <w:rPr>
                <w:rFonts w:eastAsia="Arial"/>
                <w:b/>
                <w:sz w:val="24"/>
                <w:szCs w:val="24"/>
                <w:lang w:val="ru-RU"/>
              </w:rPr>
              <w:t>Все котельные</w:t>
            </w:r>
          </w:p>
        </w:tc>
      </w:tr>
      <w:tr w:rsidR="005661E6" w:rsidRPr="005661E6" w:rsidTr="00564440">
        <w:trPr>
          <w:trHeight w:val="380"/>
        </w:trPr>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rPr>
                <w:rFonts w:eastAsia="Calibri"/>
                <w:sz w:val="24"/>
                <w:szCs w:val="24"/>
                <w:lang w:val="ru-RU"/>
              </w:rPr>
            </w:pPr>
            <w:r w:rsidRPr="005661E6">
              <w:rPr>
                <w:rFonts w:eastAsia="Calibri"/>
                <w:sz w:val="24"/>
                <w:szCs w:val="24"/>
                <w:lang w:val="ru-RU"/>
              </w:rPr>
              <w:t>Максимальный расход газа в зимний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99,213</w:t>
            </w: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100,043</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100,913</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102,893</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104,763</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114,453</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121,663</w:t>
            </w:r>
          </w:p>
        </w:tc>
      </w:tr>
      <w:tr w:rsidR="005661E6" w:rsidRPr="005661E6" w:rsidTr="00564440">
        <w:trPr>
          <w:trHeight w:val="380"/>
        </w:trPr>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16,14</w:t>
            </w: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16,55</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16,8</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16,8</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17</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17,661</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1E6" w:rsidRPr="005661E6" w:rsidRDefault="005661E6" w:rsidP="005661E6">
            <w:pPr>
              <w:jc w:val="center"/>
              <w:rPr>
                <w:rFonts w:eastAsia="Arial"/>
                <w:sz w:val="24"/>
                <w:szCs w:val="24"/>
              </w:rPr>
            </w:pPr>
            <w:r w:rsidRPr="005661E6">
              <w:rPr>
                <w:rFonts w:eastAsia="Arial"/>
                <w:sz w:val="24"/>
                <w:szCs w:val="24"/>
              </w:rPr>
              <w:t>18,4</w:t>
            </w:r>
          </w:p>
        </w:tc>
      </w:tr>
    </w:tbl>
    <w:p w:rsidR="005661E6" w:rsidRDefault="005661E6" w:rsidP="005661E6">
      <w:pPr>
        <w:rPr>
          <w:lang w:val="ru-RU"/>
        </w:rPr>
      </w:pPr>
    </w:p>
    <w:p w:rsidR="005661E6" w:rsidRDefault="005661E6" w:rsidP="005661E6">
      <w:pPr>
        <w:rPr>
          <w:lang w:val="ru-RU"/>
        </w:rPr>
      </w:pPr>
    </w:p>
    <w:p w:rsidR="00FC0B1A" w:rsidRPr="005661E6" w:rsidRDefault="00FC0B1A" w:rsidP="005661E6">
      <w:pPr>
        <w:rPr>
          <w:lang w:val="ru-RU"/>
        </w:rPr>
        <w:sectPr w:rsidR="00FC0B1A" w:rsidRPr="005661E6" w:rsidSect="00564440">
          <w:type w:val="continuous"/>
          <w:pgSz w:w="16840" w:h="11910" w:orient="landscape"/>
          <w:pgMar w:top="709" w:right="567" w:bottom="567" w:left="567" w:header="567" w:footer="641" w:gutter="0"/>
          <w:cols w:space="720"/>
          <w:docGrid w:linePitch="299"/>
        </w:sectPr>
      </w:pPr>
    </w:p>
    <w:p w:rsidR="006857B1" w:rsidRPr="00357F0D" w:rsidRDefault="006857B1" w:rsidP="004864DB">
      <w:pPr>
        <w:pStyle w:val="2"/>
        <w:rPr>
          <w:lang w:val="ru-RU"/>
        </w:rPr>
      </w:pPr>
      <w:r w:rsidRPr="00357F0D">
        <w:rPr>
          <w:lang w:val="ru-RU"/>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A3576F" w:rsidRPr="00357F0D">
        <w:rPr>
          <w:lang w:val="ru-RU"/>
        </w:rPr>
        <w:t>.</w:t>
      </w:r>
    </w:p>
    <w:p w:rsidR="00982769" w:rsidRPr="00F14B8B" w:rsidRDefault="00982769" w:rsidP="002C5867">
      <w:pPr>
        <w:pStyle w:val="aff2"/>
        <w:ind w:left="360"/>
        <w:jc w:val="left"/>
        <w:rPr>
          <w:rFonts w:ascii="Times New Roman" w:hAnsi="Times New Roman"/>
          <w:sz w:val="26"/>
          <w:szCs w:val="26"/>
        </w:rPr>
      </w:pPr>
    </w:p>
    <w:p w:rsidR="008A1ECE" w:rsidRPr="00F14B8B" w:rsidRDefault="008A1ECE" w:rsidP="002C5867">
      <w:pPr>
        <w:rPr>
          <w:sz w:val="26"/>
          <w:szCs w:val="26"/>
          <w:lang w:val="ru-RU"/>
        </w:rPr>
      </w:pPr>
      <w:r w:rsidRPr="00F14B8B">
        <w:rPr>
          <w:sz w:val="26"/>
          <w:szCs w:val="26"/>
          <w:lang w:val="ru-RU"/>
        </w:rPr>
        <w:t>Основное топливо – природный газ, резервное – мазут.</w:t>
      </w:r>
    </w:p>
    <w:p w:rsidR="00982769" w:rsidRPr="00F14B8B" w:rsidRDefault="00982769" w:rsidP="002C5867">
      <w:pPr>
        <w:rPr>
          <w:sz w:val="26"/>
          <w:szCs w:val="26"/>
          <w:lang w:val="ru-RU"/>
        </w:rPr>
      </w:pPr>
    </w:p>
    <w:p w:rsidR="00FC6295" w:rsidRPr="00357F0D" w:rsidRDefault="008A1ECE" w:rsidP="004864DB">
      <w:pPr>
        <w:pStyle w:val="2"/>
        <w:rPr>
          <w:lang w:val="ru-RU"/>
        </w:rPr>
      </w:pPr>
      <w:bookmarkStart w:id="88" w:name="_Toc10441452"/>
      <w:bookmarkStart w:id="89" w:name="_Toc13767881"/>
      <w:r w:rsidRPr="00357F0D">
        <w:rPr>
          <w:lang w:val="ru-RU"/>
        </w:rPr>
        <w:t xml:space="preserve">Преобладающий городском округе вид топлива, определяемый по совокупности всех систем теплоснабжения, находящихся в </w:t>
      </w:r>
      <w:r w:rsidRPr="00357F0D">
        <w:rPr>
          <w:color w:val="FF0000"/>
          <w:lang w:val="ru-RU"/>
        </w:rPr>
        <w:t xml:space="preserve"> </w:t>
      </w:r>
      <w:r w:rsidRPr="00357F0D">
        <w:rPr>
          <w:lang w:val="ru-RU"/>
        </w:rPr>
        <w:t>городском округе</w:t>
      </w:r>
      <w:bookmarkEnd w:id="88"/>
      <w:bookmarkEnd w:id="89"/>
      <w:r w:rsidR="00A3576F" w:rsidRPr="00357F0D">
        <w:rPr>
          <w:lang w:val="ru-RU"/>
        </w:rPr>
        <w:t>.</w:t>
      </w:r>
    </w:p>
    <w:p w:rsidR="00982769" w:rsidRPr="00F14B8B" w:rsidRDefault="00982769" w:rsidP="002C5867">
      <w:pPr>
        <w:pStyle w:val="aff2"/>
        <w:ind w:left="360"/>
        <w:jc w:val="left"/>
        <w:rPr>
          <w:rFonts w:ascii="Times New Roman" w:hAnsi="Times New Roman"/>
          <w:sz w:val="26"/>
          <w:szCs w:val="26"/>
        </w:rPr>
      </w:pPr>
    </w:p>
    <w:p w:rsidR="008A1ECE" w:rsidRPr="007F1E98" w:rsidRDefault="008A1ECE" w:rsidP="002C5867">
      <w:pPr>
        <w:rPr>
          <w:sz w:val="26"/>
          <w:szCs w:val="26"/>
          <w:lang w:val="ru-RU"/>
        </w:rPr>
      </w:pPr>
      <w:r w:rsidRPr="007F1E98">
        <w:rPr>
          <w:sz w:val="26"/>
          <w:szCs w:val="26"/>
          <w:lang w:val="ru-RU"/>
        </w:rPr>
        <w:t>Природный газ.</w:t>
      </w:r>
    </w:p>
    <w:p w:rsidR="00FC6295" w:rsidRPr="00F14B8B" w:rsidRDefault="00FC6295" w:rsidP="002C5867">
      <w:pPr>
        <w:pStyle w:val="aff2"/>
        <w:ind w:left="-21"/>
        <w:jc w:val="left"/>
        <w:rPr>
          <w:rFonts w:ascii="Times New Roman" w:hAnsi="Times New Roman"/>
          <w:b w:val="0"/>
          <w:sz w:val="26"/>
          <w:szCs w:val="26"/>
        </w:rPr>
      </w:pPr>
    </w:p>
    <w:p w:rsidR="008A1ECE" w:rsidRPr="00357F0D" w:rsidRDefault="008A1ECE" w:rsidP="004864DB">
      <w:pPr>
        <w:pStyle w:val="2"/>
        <w:rPr>
          <w:lang w:val="ru-RU"/>
        </w:rPr>
      </w:pPr>
      <w:bookmarkStart w:id="90" w:name="_Toc10441453"/>
      <w:bookmarkStart w:id="91" w:name="_Toc13767882"/>
      <w:r w:rsidRPr="00357F0D">
        <w:rPr>
          <w:lang w:val="ru-RU"/>
        </w:rPr>
        <w:t>Приоритетное направление развития топливного баланса городского округа</w:t>
      </w:r>
      <w:bookmarkEnd w:id="90"/>
      <w:bookmarkEnd w:id="91"/>
      <w:r w:rsidR="004864DB">
        <w:rPr>
          <w:lang w:val="ru-RU"/>
        </w:rPr>
        <w:t>.</w:t>
      </w:r>
    </w:p>
    <w:p w:rsidR="008A1ECE" w:rsidRPr="00F14B8B" w:rsidRDefault="008A1ECE" w:rsidP="002C5867">
      <w:pPr>
        <w:pStyle w:val="aa"/>
        <w:ind w:left="354"/>
        <w:rPr>
          <w:b/>
          <w:sz w:val="26"/>
          <w:szCs w:val="26"/>
          <w:lang w:val="ru-RU"/>
        </w:rPr>
      </w:pPr>
    </w:p>
    <w:p w:rsidR="008A1ECE" w:rsidRDefault="008A1ECE" w:rsidP="002C5867">
      <w:pPr>
        <w:pStyle w:val="aa"/>
        <w:ind w:left="0"/>
        <w:rPr>
          <w:sz w:val="26"/>
          <w:szCs w:val="26"/>
          <w:lang w:val="ru-RU"/>
        </w:rPr>
      </w:pPr>
      <w:r w:rsidRPr="00F14B8B">
        <w:rPr>
          <w:sz w:val="26"/>
          <w:szCs w:val="26"/>
          <w:lang w:val="ru-RU"/>
        </w:rPr>
        <w:t>Использование природного газа на источниках тепловой энергии.</w:t>
      </w:r>
    </w:p>
    <w:p w:rsidR="00357F0D" w:rsidRDefault="00357F0D"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pPr>
    </w:p>
    <w:p w:rsidR="003B6803" w:rsidRDefault="003B6803" w:rsidP="002C5867">
      <w:pPr>
        <w:pStyle w:val="aa"/>
        <w:ind w:left="0"/>
        <w:rPr>
          <w:sz w:val="26"/>
          <w:szCs w:val="26"/>
          <w:lang w:val="ru-RU"/>
        </w:rPr>
        <w:sectPr w:rsidR="003B6803" w:rsidSect="003B6803">
          <w:pgSz w:w="11910" w:h="16840"/>
          <w:pgMar w:top="1134" w:right="567" w:bottom="567" w:left="1985" w:header="567" w:footer="641" w:gutter="0"/>
          <w:cols w:space="720"/>
          <w:docGrid w:linePitch="299"/>
        </w:sectPr>
      </w:pPr>
    </w:p>
    <w:p w:rsidR="008F4785" w:rsidRPr="00357F0D" w:rsidRDefault="008F4785" w:rsidP="005661E6">
      <w:pPr>
        <w:pStyle w:val="1"/>
        <w:rPr>
          <w:lang w:val="ru-RU"/>
        </w:rPr>
      </w:pPr>
      <w:bookmarkStart w:id="92" w:name="_Toc10441454"/>
      <w:bookmarkStart w:id="93" w:name="_Toc13767883"/>
      <w:r w:rsidRPr="00357F0D">
        <w:rPr>
          <w:lang w:val="ru-RU"/>
        </w:rPr>
        <w:t>Инвестиции в строительство, реконструкцию, техническое перевооружение и (или) модернизацию</w:t>
      </w:r>
      <w:bookmarkEnd w:id="92"/>
      <w:bookmarkEnd w:id="93"/>
      <w:r w:rsidR="00BE3CBF" w:rsidRPr="00357F0D">
        <w:rPr>
          <w:lang w:val="ru-RU"/>
        </w:rPr>
        <w:t>.</w:t>
      </w:r>
    </w:p>
    <w:p w:rsidR="00556DF5" w:rsidRPr="0067050F" w:rsidRDefault="00556DF5" w:rsidP="00357F0D">
      <w:pPr>
        <w:rPr>
          <w:lang w:val="ru-RU"/>
        </w:rPr>
      </w:pPr>
    </w:p>
    <w:p w:rsidR="00982769" w:rsidRPr="00BE3CBF" w:rsidRDefault="008F4785" w:rsidP="007F1E98">
      <w:pPr>
        <w:pStyle w:val="22"/>
        <w:numPr>
          <w:ilvl w:val="0"/>
          <w:numId w:val="0"/>
        </w:numPr>
        <w:ind w:firstLine="709"/>
        <w:jc w:val="left"/>
        <w:rPr>
          <w:sz w:val="26"/>
          <w:szCs w:val="26"/>
        </w:rPr>
      </w:pPr>
      <w:bookmarkStart w:id="94" w:name="_Toc10441455"/>
      <w:bookmarkStart w:id="95" w:name="_Toc13767884"/>
      <w:r w:rsidRPr="00F14B8B">
        <w:rPr>
          <w:sz w:val="26"/>
          <w:szCs w:val="26"/>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bookmarkEnd w:id="94"/>
      <w:bookmarkEnd w:id="95"/>
      <w:r w:rsidR="00556DF5" w:rsidRPr="00556DF5">
        <w:rPr>
          <w:color w:val="FF0000"/>
          <w:sz w:val="26"/>
          <w:szCs w:val="26"/>
        </w:rPr>
        <w:t xml:space="preserve"> </w:t>
      </w:r>
      <w:r w:rsidR="00556DF5" w:rsidRPr="00BE3CBF">
        <w:rPr>
          <w:sz w:val="26"/>
          <w:szCs w:val="26"/>
        </w:rPr>
        <w:t>на каждом этапе</w:t>
      </w:r>
      <w:r w:rsidR="00BE3CBF">
        <w:rPr>
          <w:sz w:val="26"/>
          <w:szCs w:val="26"/>
        </w:rPr>
        <w:t>.</w:t>
      </w:r>
    </w:p>
    <w:p w:rsidR="008F4785" w:rsidRDefault="008F4785" w:rsidP="007F1E98">
      <w:pPr>
        <w:pStyle w:val="af1"/>
        <w:ind w:firstLine="709"/>
        <w:rPr>
          <w:sz w:val="26"/>
          <w:szCs w:val="26"/>
          <w:lang w:val="ru-RU"/>
        </w:rPr>
      </w:pPr>
      <w:r w:rsidRPr="00F14B8B">
        <w:rPr>
          <w:sz w:val="26"/>
          <w:szCs w:val="26"/>
          <w:lang w:val="ru-RU"/>
        </w:rPr>
        <w:t>Перечень предложений по новому строительству, реконструкции и техническому перевооружению приведен в т</w:t>
      </w:r>
      <w:r w:rsidR="00FC6295" w:rsidRPr="00F14B8B">
        <w:rPr>
          <w:sz w:val="26"/>
          <w:szCs w:val="26"/>
          <w:lang w:val="ru-RU"/>
        </w:rPr>
        <w:t xml:space="preserve">аблице </w:t>
      </w:r>
      <w:r w:rsidR="000235E2" w:rsidRPr="00F14B8B">
        <w:rPr>
          <w:sz w:val="26"/>
          <w:szCs w:val="26"/>
          <w:lang w:val="ru-RU"/>
        </w:rPr>
        <w:t>9</w:t>
      </w:r>
      <w:r w:rsidRPr="00F14B8B">
        <w:rPr>
          <w:sz w:val="26"/>
          <w:szCs w:val="26"/>
          <w:lang w:val="ru-RU"/>
        </w:rPr>
        <w:t>.1 (млн.</w:t>
      </w:r>
      <w:r w:rsidR="00F14B8B">
        <w:rPr>
          <w:sz w:val="26"/>
          <w:szCs w:val="26"/>
          <w:lang w:val="ru-RU"/>
        </w:rPr>
        <w:t xml:space="preserve"> </w:t>
      </w:r>
      <w:r w:rsidRPr="00F14B8B">
        <w:rPr>
          <w:sz w:val="26"/>
          <w:szCs w:val="26"/>
          <w:lang w:val="ru-RU"/>
        </w:rPr>
        <w:t>рублей с НДС)</w:t>
      </w:r>
      <w:r w:rsidR="00AF0C76">
        <w:rPr>
          <w:sz w:val="26"/>
          <w:szCs w:val="26"/>
          <w:lang w:val="ru-RU"/>
        </w:rPr>
        <w:t>.</w:t>
      </w:r>
    </w:p>
    <w:p w:rsidR="00AF0C76" w:rsidRDefault="00AF0C76" w:rsidP="00AF0C76">
      <w:pPr>
        <w:pStyle w:val="af1"/>
        <w:rPr>
          <w:sz w:val="26"/>
          <w:szCs w:val="26"/>
          <w:lang w:val="ru-RU"/>
        </w:rPr>
      </w:pPr>
    </w:p>
    <w:p w:rsidR="00AF0C76" w:rsidRDefault="00AF0C76" w:rsidP="007F1E98">
      <w:pPr>
        <w:pStyle w:val="af1"/>
        <w:ind w:firstLine="709"/>
        <w:rPr>
          <w:sz w:val="26"/>
          <w:szCs w:val="26"/>
          <w:lang w:val="ru-RU"/>
        </w:rPr>
      </w:pPr>
    </w:p>
    <w:p w:rsidR="00AF0C76" w:rsidRPr="00F14B8B" w:rsidRDefault="00AF0C76" w:rsidP="007F1E98">
      <w:pPr>
        <w:pStyle w:val="af1"/>
        <w:ind w:firstLine="709"/>
        <w:rPr>
          <w:sz w:val="26"/>
          <w:szCs w:val="26"/>
          <w:lang w:val="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948"/>
        <w:gridCol w:w="1684"/>
        <w:gridCol w:w="1685"/>
        <w:gridCol w:w="1685"/>
        <w:gridCol w:w="1685"/>
        <w:gridCol w:w="1685"/>
        <w:gridCol w:w="1685"/>
        <w:gridCol w:w="1685"/>
      </w:tblGrid>
      <w:tr w:rsidR="00AF0C76" w:rsidRPr="00AF0C76" w:rsidTr="00AF0C76">
        <w:trPr>
          <w:tblHeader/>
        </w:trPr>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Стоимость проектов</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2021</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2022</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2023</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2024</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2025</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2026-2030</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2031-2035</w:t>
            </w:r>
          </w:p>
        </w:tc>
      </w:tr>
      <w:tr w:rsidR="00AF0C76" w:rsidRPr="00AF0C76" w:rsidTr="00AF0C76">
        <w:tc>
          <w:tcPr>
            <w:tcW w:w="14742" w:type="dxa"/>
            <w:gridSpan w:val="8"/>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outlineLvl w:val="3"/>
              <w:rPr>
                <w:rFonts w:eastAsiaTheme="minorEastAsia"/>
                <w:lang w:val="ru-RU" w:eastAsia="ru-RU"/>
              </w:rPr>
            </w:pPr>
            <w:r w:rsidRPr="00AF0C76">
              <w:rPr>
                <w:rFonts w:eastAsiaTheme="minorEastAsia"/>
                <w:lang w:val="ru-RU" w:eastAsia="ru-RU"/>
              </w:rPr>
              <w:t>Проекты ЕТО N 001</w:t>
            </w:r>
          </w:p>
        </w:tc>
      </w:tr>
      <w:tr w:rsidR="00AF0C76" w:rsidRPr="00AF0C76" w:rsidTr="00AF0C76">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Всего стоимость проектов</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1097,74</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835,23</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915,42</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1297,7</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1585,4</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15953,92</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12190,63</w:t>
            </w:r>
          </w:p>
        </w:tc>
      </w:tr>
      <w:tr w:rsidR="00AF0C76" w:rsidRPr="00AF0C76" w:rsidTr="00AF0C76">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Всего стоимость проектов накопленным итогом</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1097,74</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1932,97</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2848,39</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4146,09</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5731,49</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21685,41</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b/>
                <w:lang w:val="ru-RU" w:eastAsia="ru-RU"/>
              </w:rPr>
            </w:pPr>
            <w:r w:rsidRPr="00AF0C76">
              <w:rPr>
                <w:rFonts w:eastAsiaTheme="minorEastAsia"/>
                <w:b/>
                <w:lang w:val="ru-RU" w:eastAsia="ru-RU"/>
              </w:rPr>
              <w:t>33876,04</w:t>
            </w:r>
          </w:p>
        </w:tc>
      </w:tr>
      <w:tr w:rsidR="00AF0C76" w:rsidRPr="00531558" w:rsidTr="00AF0C76">
        <w:tc>
          <w:tcPr>
            <w:tcW w:w="14742" w:type="dxa"/>
            <w:gridSpan w:val="8"/>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outlineLvl w:val="3"/>
              <w:rPr>
                <w:rFonts w:eastAsiaTheme="minorEastAsia"/>
                <w:lang w:val="ru-RU" w:eastAsia="ru-RU"/>
              </w:rPr>
            </w:pPr>
            <w:r w:rsidRPr="00AF0C76">
              <w:rPr>
                <w:rFonts w:eastAsiaTheme="minorEastAsia"/>
                <w:lang w:val="ru-RU" w:eastAsia="ru-RU"/>
              </w:rPr>
              <w:t>Подгруппа проектов 001.01.01.001 «Строительство источников теплоснабжения».</w:t>
            </w:r>
          </w:p>
        </w:tc>
      </w:tr>
      <w:tr w:rsidR="00AF0C76" w:rsidRPr="00AF0C76" w:rsidTr="00AF0C76">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Всего стоимость группы проектов</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695,184</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r>
      <w:tr w:rsidR="00AF0C76" w:rsidRPr="00AF0C76" w:rsidTr="00AF0C76">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Всего стоимость группы проектов накопленным итогом</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695,184</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r>
      <w:tr w:rsidR="00AF0C76" w:rsidRPr="00531558" w:rsidTr="00AF0C76">
        <w:tc>
          <w:tcPr>
            <w:tcW w:w="14742" w:type="dxa"/>
            <w:gridSpan w:val="8"/>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outlineLvl w:val="3"/>
              <w:rPr>
                <w:rFonts w:eastAsiaTheme="minorEastAsia"/>
                <w:lang w:val="ru-RU" w:eastAsia="ru-RU"/>
              </w:rPr>
            </w:pPr>
            <w:r w:rsidRPr="00AF0C76">
              <w:rPr>
                <w:rFonts w:eastAsiaTheme="minorEastAsia"/>
                <w:lang w:val="ru-RU" w:eastAsia="ru-RU"/>
              </w:rPr>
              <w:t>Подгруппа проектов 001.01.02.002 «Реконструкция источников теплоснабжения».</w:t>
            </w:r>
          </w:p>
        </w:tc>
      </w:tr>
      <w:tr w:rsidR="00AF0C76" w:rsidRPr="00AF0C76" w:rsidTr="00AF0C76">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Всего стоимость группы проектов</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375,12</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941,52</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r>
      <w:tr w:rsidR="00AF0C76" w:rsidRPr="00AF0C76" w:rsidTr="00AF0C76">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Всего стоимость группы проектов накопленным итогом</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375,12</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1316,64</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r>
      <w:tr w:rsidR="00AF0C76" w:rsidRPr="00531558" w:rsidTr="00AF0C76">
        <w:tc>
          <w:tcPr>
            <w:tcW w:w="14742" w:type="dxa"/>
            <w:gridSpan w:val="8"/>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outlineLvl w:val="3"/>
              <w:rPr>
                <w:rFonts w:eastAsiaTheme="minorEastAsia"/>
                <w:lang w:val="ru-RU" w:eastAsia="ru-RU"/>
              </w:rPr>
            </w:pPr>
            <w:r w:rsidRPr="00AF0C76">
              <w:rPr>
                <w:rFonts w:eastAsiaTheme="minorEastAsia"/>
                <w:lang w:val="ru-RU" w:eastAsia="ru-RU"/>
              </w:rPr>
              <w:t>Подгруппа проектов 001.02.01.003. «Строительство тепловых сетей».</w:t>
            </w:r>
          </w:p>
        </w:tc>
      </w:tr>
      <w:tr w:rsidR="00AF0C76" w:rsidRPr="00AF0C76" w:rsidTr="00AF0C76">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Всего стоимость группы проектов</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74,95</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50,4</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1139,17</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r>
      <w:tr w:rsidR="00AF0C76" w:rsidRPr="00AF0C76" w:rsidTr="00AF0C76">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Всего стоимость группы проектов накопленным итогом</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125,35</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1264,52</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r>
      <w:tr w:rsidR="00AF0C76" w:rsidRPr="00531558" w:rsidTr="00AF0C76">
        <w:tc>
          <w:tcPr>
            <w:tcW w:w="14742" w:type="dxa"/>
            <w:gridSpan w:val="8"/>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Подгруппа проектов 001.02.03.004.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AF0C76" w:rsidRPr="00AF0C76" w:rsidTr="00AF0C76">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Всего стоимость группы проектов</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647,67</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835,23</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915,42</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1247,07</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1585,4</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13027,56</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12190,63</w:t>
            </w:r>
          </w:p>
        </w:tc>
      </w:tr>
      <w:tr w:rsidR="00AF0C76" w:rsidRPr="00AF0C76" w:rsidTr="00AF0C76">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Всего стоимость группы проектов накопленным итогом</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647,67</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1482,9</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2398,32</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3645,3</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5230,7</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18258,26</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30448,89</w:t>
            </w:r>
          </w:p>
        </w:tc>
      </w:tr>
      <w:tr w:rsidR="00AF0C76" w:rsidRPr="00531558" w:rsidTr="00AF0C76">
        <w:tc>
          <w:tcPr>
            <w:tcW w:w="14742" w:type="dxa"/>
            <w:gridSpan w:val="8"/>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Подгруппа проектов 001.02.04.005. «Реконструкция тепловых сетей с увеличением диаметра теплопроводов для обеспечения перспективных приростов тепловой нагрузки».</w:t>
            </w:r>
          </w:p>
          <w:p w:rsidR="00AF0C76" w:rsidRPr="00AF0C76" w:rsidRDefault="00AF0C76" w:rsidP="00AF0C76">
            <w:pPr>
              <w:adjustRightInd w:val="0"/>
              <w:jc w:val="center"/>
              <w:rPr>
                <w:rFonts w:eastAsiaTheme="minorEastAsia"/>
                <w:lang w:val="ru-RU" w:eastAsia="ru-RU"/>
              </w:rPr>
            </w:pPr>
          </w:p>
        </w:tc>
      </w:tr>
      <w:tr w:rsidR="00AF0C76" w:rsidRPr="00AF0C76" w:rsidTr="00AF0C76">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Всего стоимость группы проектов</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150,49</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r>
      <w:tr w:rsidR="00AF0C76" w:rsidRPr="00AF0C76" w:rsidTr="00AF0C76">
        <w:tc>
          <w:tcPr>
            <w:tcW w:w="2948"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Всего стоимость группы проектов накопленным итогом</w:t>
            </w:r>
          </w:p>
        </w:tc>
        <w:tc>
          <w:tcPr>
            <w:tcW w:w="1684"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r w:rsidRPr="00AF0C76">
              <w:rPr>
                <w:rFonts w:eastAsiaTheme="minorEastAsia"/>
                <w:lang w:val="ru-RU" w:eastAsia="ru-RU"/>
              </w:rPr>
              <w:t>150,49</w:t>
            </w:r>
          </w:p>
        </w:tc>
        <w:tc>
          <w:tcPr>
            <w:tcW w:w="1685" w:type="dxa"/>
            <w:tcBorders>
              <w:top w:val="single" w:sz="4" w:space="0" w:color="auto"/>
              <w:left w:val="single" w:sz="4" w:space="0" w:color="auto"/>
              <w:bottom w:val="single" w:sz="4" w:space="0" w:color="auto"/>
              <w:right w:val="single" w:sz="4" w:space="0" w:color="auto"/>
            </w:tcBorders>
            <w:vAlign w:val="center"/>
          </w:tcPr>
          <w:p w:rsidR="00AF0C76" w:rsidRPr="00AF0C76" w:rsidRDefault="00AF0C76" w:rsidP="00AF0C76">
            <w:pPr>
              <w:adjustRightInd w:val="0"/>
              <w:jc w:val="center"/>
              <w:rPr>
                <w:rFonts w:eastAsiaTheme="minorEastAsia"/>
                <w:lang w:val="ru-RU" w:eastAsia="ru-RU"/>
              </w:rPr>
            </w:pPr>
          </w:p>
        </w:tc>
      </w:tr>
    </w:tbl>
    <w:p w:rsidR="008F4785" w:rsidRDefault="008F4785" w:rsidP="002C5867">
      <w:pPr>
        <w:pStyle w:val="ConsPlusNormal"/>
        <w:spacing w:before="240"/>
        <w:jc w:val="both"/>
        <w:rPr>
          <w:b/>
          <w:sz w:val="24"/>
          <w:szCs w:val="24"/>
        </w:rPr>
        <w:sectPr w:rsidR="008F4785" w:rsidSect="0071568F">
          <w:pgSz w:w="16840" w:h="11910" w:orient="landscape"/>
          <w:pgMar w:top="1985" w:right="1134" w:bottom="567" w:left="567" w:header="567" w:footer="641" w:gutter="0"/>
          <w:cols w:space="720"/>
          <w:docGrid w:linePitch="299"/>
        </w:sectPr>
      </w:pPr>
    </w:p>
    <w:p w:rsidR="008F4785" w:rsidRPr="003B6152" w:rsidRDefault="008F4785" w:rsidP="002C5867">
      <w:pPr>
        <w:pStyle w:val="ConsPlusNormal"/>
        <w:spacing w:before="240"/>
        <w:ind w:left="354"/>
        <w:jc w:val="both"/>
        <w:rPr>
          <w:rFonts w:ascii="Times New Roman" w:hAnsi="Times New Roman" w:cs="Times New Roman"/>
          <w:b/>
          <w:sz w:val="26"/>
          <w:szCs w:val="26"/>
        </w:rPr>
      </w:pPr>
    </w:p>
    <w:p w:rsidR="00381C63" w:rsidRPr="00357F0D" w:rsidRDefault="00381C63" w:rsidP="00FE1E86">
      <w:pPr>
        <w:pStyle w:val="2"/>
        <w:rPr>
          <w:lang w:val="ru-RU"/>
        </w:rPr>
      </w:pPr>
      <w:bookmarkStart w:id="96" w:name="_Toc10441457"/>
      <w:r w:rsidRPr="00357F0D">
        <w:rPr>
          <w:lang w:val="ru-RU"/>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r w:rsidR="005448DF" w:rsidRPr="00357F0D">
        <w:rPr>
          <w:lang w:val="ru-RU"/>
        </w:rPr>
        <w:t xml:space="preserve"> (млн.руб. с НДС)</w:t>
      </w:r>
      <w:bookmarkEnd w:id="96"/>
      <w:r w:rsidR="00556DF5" w:rsidRPr="00357F0D">
        <w:rPr>
          <w:strike/>
          <w:lang w:val="ru-RU"/>
        </w:rPr>
        <w:t xml:space="preserve"> </w:t>
      </w:r>
      <w:r w:rsidR="00556DF5" w:rsidRPr="00357F0D">
        <w:rPr>
          <w:lang w:val="ru-RU"/>
        </w:rPr>
        <w:t>на каждом этапе</w:t>
      </w:r>
      <w:r w:rsidR="00BE3CBF" w:rsidRPr="00357F0D">
        <w:rPr>
          <w:lang w:val="ru-RU"/>
        </w:rPr>
        <w:t>.</w:t>
      </w:r>
    </w:p>
    <w:p w:rsidR="005448DF" w:rsidRPr="003B6152" w:rsidRDefault="005448DF" w:rsidP="002C5867">
      <w:pPr>
        <w:pStyle w:val="ConsPlusNormal"/>
        <w:ind w:left="354"/>
        <w:jc w:val="both"/>
        <w:rPr>
          <w:rFonts w:ascii="Times New Roman" w:hAnsi="Times New Roman" w:cs="Times New Roman"/>
          <w:b/>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3"/>
        <w:gridCol w:w="2075"/>
        <w:gridCol w:w="5406"/>
        <w:gridCol w:w="913"/>
        <w:gridCol w:w="795"/>
        <w:gridCol w:w="1034"/>
        <w:gridCol w:w="916"/>
        <w:gridCol w:w="913"/>
        <w:gridCol w:w="1131"/>
        <w:gridCol w:w="1035"/>
        <w:gridCol w:w="1191"/>
      </w:tblGrid>
      <w:tr w:rsidR="0018589B" w:rsidRPr="007F1E98" w:rsidTr="00560D2E">
        <w:trPr>
          <w:trHeight w:val="222"/>
        </w:trPr>
        <w:tc>
          <w:tcPr>
            <w:tcW w:w="149" w:type="pct"/>
            <w:vMerge w:val="restart"/>
            <w:vAlign w:val="center"/>
          </w:tcPr>
          <w:p w:rsidR="0018589B" w:rsidRPr="001451B2" w:rsidRDefault="0018589B" w:rsidP="00560D2E">
            <w:pPr>
              <w:jc w:val="center"/>
              <w:rPr>
                <w:lang w:val="ru-RU"/>
              </w:rPr>
            </w:pPr>
            <w:r w:rsidRPr="001451B2">
              <w:rPr>
                <w:lang w:val="ru-RU"/>
              </w:rPr>
              <w:t>№ п/п</w:t>
            </w:r>
          </w:p>
        </w:tc>
        <w:tc>
          <w:tcPr>
            <w:tcW w:w="653" w:type="pct"/>
            <w:vMerge w:val="restart"/>
            <w:vAlign w:val="center"/>
          </w:tcPr>
          <w:p w:rsidR="0018589B" w:rsidRPr="001451B2" w:rsidRDefault="0018589B" w:rsidP="00560D2E">
            <w:pPr>
              <w:jc w:val="center"/>
              <w:rPr>
                <w:lang w:val="ru-RU"/>
              </w:rPr>
            </w:pPr>
            <w:r w:rsidRPr="001451B2">
              <w:rPr>
                <w:lang w:val="ru-RU"/>
              </w:rPr>
              <w:t xml:space="preserve">Зона действия источника </w:t>
            </w:r>
            <w:r w:rsidRPr="001451B2">
              <w:rPr>
                <w:w w:val="95"/>
                <w:lang w:val="ru-RU"/>
              </w:rPr>
              <w:t>теплоснабжения</w:t>
            </w:r>
          </w:p>
        </w:tc>
        <w:tc>
          <w:tcPr>
            <w:tcW w:w="1699" w:type="pct"/>
            <w:vMerge w:val="restart"/>
            <w:vAlign w:val="center"/>
          </w:tcPr>
          <w:p w:rsidR="0018589B" w:rsidRPr="001451B2" w:rsidRDefault="0018589B" w:rsidP="00560D2E">
            <w:pPr>
              <w:jc w:val="center"/>
              <w:rPr>
                <w:lang w:val="ru-RU"/>
              </w:rPr>
            </w:pPr>
            <w:r w:rsidRPr="001451B2">
              <w:rPr>
                <w:lang w:val="ru-RU"/>
              </w:rPr>
              <w:t>Состав проекта</w:t>
            </w:r>
          </w:p>
        </w:tc>
        <w:tc>
          <w:tcPr>
            <w:tcW w:w="2499" w:type="pct"/>
            <w:gridSpan w:val="8"/>
            <w:tcBorders>
              <w:bottom w:val="single" w:sz="4" w:space="0" w:color="auto"/>
            </w:tcBorders>
            <w:vAlign w:val="center"/>
          </w:tcPr>
          <w:p w:rsidR="0018589B" w:rsidRPr="001451B2" w:rsidRDefault="0018589B" w:rsidP="00560D2E">
            <w:pPr>
              <w:jc w:val="center"/>
              <w:rPr>
                <w:lang w:val="ru-RU"/>
              </w:rPr>
            </w:pPr>
            <w:r w:rsidRPr="001451B2">
              <w:rPr>
                <w:lang w:val="ru-RU"/>
              </w:rPr>
              <w:t>Этапы</w:t>
            </w:r>
          </w:p>
        </w:tc>
      </w:tr>
      <w:tr w:rsidR="0018589B" w:rsidRPr="001451B2" w:rsidTr="00560D2E">
        <w:trPr>
          <w:trHeight w:val="870"/>
        </w:trPr>
        <w:tc>
          <w:tcPr>
            <w:tcW w:w="149" w:type="pct"/>
            <w:vMerge/>
            <w:vAlign w:val="center"/>
          </w:tcPr>
          <w:p w:rsidR="0018589B" w:rsidRPr="001451B2" w:rsidRDefault="0018589B" w:rsidP="00560D2E">
            <w:pPr>
              <w:jc w:val="center"/>
              <w:rPr>
                <w:lang w:val="ru-RU"/>
              </w:rPr>
            </w:pPr>
          </w:p>
        </w:tc>
        <w:tc>
          <w:tcPr>
            <w:tcW w:w="653" w:type="pct"/>
            <w:vMerge/>
            <w:vAlign w:val="center"/>
          </w:tcPr>
          <w:p w:rsidR="0018589B" w:rsidRPr="001451B2" w:rsidRDefault="0018589B" w:rsidP="00560D2E">
            <w:pPr>
              <w:jc w:val="center"/>
              <w:rPr>
                <w:lang w:val="ru-RU"/>
              </w:rPr>
            </w:pPr>
          </w:p>
        </w:tc>
        <w:tc>
          <w:tcPr>
            <w:tcW w:w="1699" w:type="pct"/>
            <w:vMerge/>
            <w:vAlign w:val="center"/>
          </w:tcPr>
          <w:p w:rsidR="0018589B" w:rsidRPr="001451B2" w:rsidRDefault="0018589B" w:rsidP="00560D2E">
            <w:pPr>
              <w:jc w:val="center"/>
              <w:rPr>
                <w:lang w:val="ru-RU"/>
              </w:rPr>
            </w:pPr>
          </w:p>
        </w:tc>
        <w:tc>
          <w:tcPr>
            <w:tcW w:w="288" w:type="pct"/>
            <w:tcBorders>
              <w:top w:val="single" w:sz="4" w:space="0" w:color="auto"/>
            </w:tcBorders>
            <w:vAlign w:val="center"/>
          </w:tcPr>
          <w:p w:rsidR="0018589B" w:rsidRPr="001451B2" w:rsidRDefault="00560D2E" w:rsidP="00560D2E">
            <w:pPr>
              <w:jc w:val="center"/>
              <w:rPr>
                <w:lang w:val="ru-RU"/>
              </w:rPr>
            </w:pPr>
            <w:r>
              <w:rPr>
                <w:lang w:val="ru-RU"/>
              </w:rPr>
              <w:t>2021</w:t>
            </w:r>
          </w:p>
        </w:tc>
        <w:tc>
          <w:tcPr>
            <w:tcW w:w="251" w:type="pct"/>
            <w:tcBorders>
              <w:top w:val="single" w:sz="4" w:space="0" w:color="auto"/>
            </w:tcBorders>
            <w:vAlign w:val="center"/>
          </w:tcPr>
          <w:p w:rsidR="0018589B" w:rsidRPr="001451B2" w:rsidRDefault="00560D2E" w:rsidP="00560D2E">
            <w:pPr>
              <w:jc w:val="center"/>
              <w:rPr>
                <w:lang w:val="ru-RU"/>
              </w:rPr>
            </w:pPr>
            <w:r>
              <w:rPr>
                <w:lang w:val="ru-RU"/>
              </w:rPr>
              <w:t>2022</w:t>
            </w:r>
          </w:p>
        </w:tc>
        <w:tc>
          <w:tcPr>
            <w:tcW w:w="326" w:type="pct"/>
            <w:tcBorders>
              <w:top w:val="single" w:sz="4" w:space="0" w:color="auto"/>
            </w:tcBorders>
            <w:vAlign w:val="center"/>
          </w:tcPr>
          <w:p w:rsidR="0018589B" w:rsidRPr="001451B2" w:rsidRDefault="0018589B" w:rsidP="00560D2E">
            <w:pPr>
              <w:jc w:val="center"/>
              <w:rPr>
                <w:lang w:val="ru-RU"/>
              </w:rPr>
            </w:pPr>
            <w:r w:rsidRPr="001451B2">
              <w:rPr>
                <w:lang w:val="ru-RU"/>
              </w:rPr>
              <w:t>202</w:t>
            </w:r>
            <w:r w:rsidR="00560D2E">
              <w:rPr>
                <w:lang w:val="ru-RU"/>
              </w:rPr>
              <w:t>3</w:t>
            </w:r>
          </w:p>
        </w:tc>
        <w:tc>
          <w:tcPr>
            <w:tcW w:w="289" w:type="pct"/>
            <w:tcBorders>
              <w:top w:val="single" w:sz="4" w:space="0" w:color="auto"/>
            </w:tcBorders>
            <w:vAlign w:val="center"/>
          </w:tcPr>
          <w:p w:rsidR="0018589B" w:rsidRPr="001451B2" w:rsidRDefault="0018589B" w:rsidP="00560D2E">
            <w:pPr>
              <w:jc w:val="center"/>
              <w:rPr>
                <w:lang w:val="ru-RU"/>
              </w:rPr>
            </w:pPr>
            <w:r w:rsidRPr="001451B2">
              <w:rPr>
                <w:lang w:val="ru-RU"/>
              </w:rPr>
              <w:t>2</w:t>
            </w:r>
            <w:r w:rsidR="00560D2E">
              <w:rPr>
                <w:lang w:val="ru-RU"/>
              </w:rPr>
              <w:t>024</w:t>
            </w:r>
          </w:p>
        </w:tc>
        <w:tc>
          <w:tcPr>
            <w:tcW w:w="288" w:type="pct"/>
            <w:tcBorders>
              <w:top w:val="single" w:sz="4" w:space="0" w:color="auto"/>
            </w:tcBorders>
            <w:vAlign w:val="center"/>
          </w:tcPr>
          <w:p w:rsidR="0018589B" w:rsidRPr="001451B2" w:rsidRDefault="00560D2E" w:rsidP="00560D2E">
            <w:pPr>
              <w:jc w:val="center"/>
              <w:rPr>
                <w:lang w:val="ru-RU"/>
              </w:rPr>
            </w:pPr>
            <w:r>
              <w:rPr>
                <w:lang w:val="ru-RU"/>
              </w:rPr>
              <w:t>2025</w:t>
            </w:r>
          </w:p>
        </w:tc>
        <w:tc>
          <w:tcPr>
            <w:tcW w:w="356" w:type="pct"/>
            <w:tcBorders>
              <w:top w:val="single" w:sz="4" w:space="0" w:color="auto"/>
            </w:tcBorders>
            <w:vAlign w:val="center"/>
          </w:tcPr>
          <w:p w:rsidR="0018589B" w:rsidRPr="001451B2" w:rsidRDefault="00560D2E" w:rsidP="00560D2E">
            <w:pPr>
              <w:jc w:val="center"/>
              <w:rPr>
                <w:lang w:val="ru-RU"/>
              </w:rPr>
            </w:pPr>
            <w:r>
              <w:rPr>
                <w:lang w:val="ru-RU"/>
              </w:rPr>
              <w:t>2026-2030</w:t>
            </w:r>
          </w:p>
        </w:tc>
        <w:tc>
          <w:tcPr>
            <w:tcW w:w="326" w:type="pct"/>
            <w:tcBorders>
              <w:top w:val="single" w:sz="4" w:space="0" w:color="auto"/>
            </w:tcBorders>
            <w:vAlign w:val="center"/>
          </w:tcPr>
          <w:p w:rsidR="0018589B" w:rsidRPr="001451B2" w:rsidRDefault="00560D2E" w:rsidP="00560D2E">
            <w:pPr>
              <w:jc w:val="center"/>
              <w:rPr>
                <w:lang w:val="ru-RU"/>
              </w:rPr>
            </w:pPr>
            <w:r>
              <w:rPr>
                <w:lang w:val="ru-RU"/>
              </w:rPr>
              <w:t>2031-2035</w:t>
            </w:r>
          </w:p>
        </w:tc>
        <w:tc>
          <w:tcPr>
            <w:tcW w:w="373" w:type="pct"/>
            <w:tcBorders>
              <w:top w:val="single" w:sz="4" w:space="0" w:color="auto"/>
            </w:tcBorders>
            <w:vAlign w:val="center"/>
          </w:tcPr>
          <w:p w:rsidR="0018589B" w:rsidRPr="001451B2" w:rsidRDefault="00560D2E" w:rsidP="00560D2E">
            <w:pPr>
              <w:jc w:val="center"/>
              <w:rPr>
                <w:lang w:val="ru-RU"/>
              </w:rPr>
            </w:pPr>
            <w:r>
              <w:rPr>
                <w:lang w:val="ru-RU"/>
              </w:rPr>
              <w:t>2021-2035</w:t>
            </w:r>
          </w:p>
        </w:tc>
      </w:tr>
      <w:tr w:rsidR="00381C63" w:rsidRPr="001451B2" w:rsidTr="00560D2E">
        <w:trPr>
          <w:trHeight w:val="440"/>
        </w:trPr>
        <w:tc>
          <w:tcPr>
            <w:tcW w:w="2501" w:type="pct"/>
            <w:gridSpan w:val="3"/>
            <w:tcBorders>
              <w:top w:val="single" w:sz="6" w:space="0" w:color="000000"/>
            </w:tcBorders>
            <w:vAlign w:val="center"/>
          </w:tcPr>
          <w:p w:rsidR="00381C63" w:rsidRPr="001451B2" w:rsidRDefault="00381C63" w:rsidP="00560D2E">
            <w:pPr>
              <w:jc w:val="center"/>
              <w:rPr>
                <w:b/>
                <w:lang w:val="ru-RU"/>
              </w:rPr>
            </w:pPr>
            <w:r w:rsidRPr="001451B2">
              <w:rPr>
                <w:b/>
                <w:lang w:val="ru-RU"/>
              </w:rPr>
              <w:t>Перевод открытой си</w:t>
            </w:r>
            <w:r w:rsidR="00C10F30" w:rsidRPr="001451B2">
              <w:rPr>
                <w:b/>
                <w:lang w:val="ru-RU"/>
              </w:rPr>
              <w:t>стемы теплоснабжения в закрытую</w:t>
            </w:r>
          </w:p>
        </w:tc>
        <w:tc>
          <w:tcPr>
            <w:tcW w:w="288" w:type="pct"/>
            <w:tcBorders>
              <w:top w:val="single" w:sz="6" w:space="0" w:color="000000"/>
            </w:tcBorders>
            <w:vAlign w:val="center"/>
          </w:tcPr>
          <w:p w:rsidR="00381C63" w:rsidRPr="001451B2" w:rsidRDefault="00381C63" w:rsidP="00560D2E">
            <w:pPr>
              <w:jc w:val="center"/>
              <w:rPr>
                <w:bCs/>
                <w:lang w:val="ru-RU"/>
              </w:rPr>
            </w:pPr>
          </w:p>
        </w:tc>
        <w:tc>
          <w:tcPr>
            <w:tcW w:w="251" w:type="pct"/>
            <w:tcBorders>
              <w:top w:val="single" w:sz="6" w:space="0" w:color="000000"/>
            </w:tcBorders>
            <w:vAlign w:val="center"/>
          </w:tcPr>
          <w:p w:rsidR="00381C63" w:rsidRPr="001451B2" w:rsidRDefault="00381C63" w:rsidP="00560D2E">
            <w:pPr>
              <w:jc w:val="center"/>
              <w:rPr>
                <w:lang w:val="ru-RU"/>
              </w:rPr>
            </w:pPr>
          </w:p>
        </w:tc>
        <w:tc>
          <w:tcPr>
            <w:tcW w:w="326" w:type="pct"/>
            <w:tcBorders>
              <w:top w:val="single" w:sz="6" w:space="0" w:color="000000"/>
            </w:tcBorders>
            <w:vAlign w:val="center"/>
          </w:tcPr>
          <w:p w:rsidR="00381C63" w:rsidRPr="001451B2" w:rsidRDefault="00381C63" w:rsidP="00560D2E">
            <w:pPr>
              <w:jc w:val="center"/>
              <w:rPr>
                <w:lang w:val="ru-RU"/>
              </w:rPr>
            </w:pPr>
          </w:p>
        </w:tc>
        <w:tc>
          <w:tcPr>
            <w:tcW w:w="289" w:type="pct"/>
            <w:tcBorders>
              <w:top w:val="single" w:sz="6" w:space="0" w:color="000000"/>
            </w:tcBorders>
            <w:vAlign w:val="center"/>
          </w:tcPr>
          <w:p w:rsidR="00381C63" w:rsidRPr="001451B2" w:rsidRDefault="00381C63" w:rsidP="00560D2E">
            <w:pPr>
              <w:jc w:val="center"/>
              <w:rPr>
                <w:lang w:val="ru-RU"/>
              </w:rPr>
            </w:pPr>
          </w:p>
        </w:tc>
        <w:tc>
          <w:tcPr>
            <w:tcW w:w="288" w:type="pct"/>
            <w:tcBorders>
              <w:top w:val="single" w:sz="6" w:space="0" w:color="000000"/>
            </w:tcBorders>
            <w:vAlign w:val="center"/>
          </w:tcPr>
          <w:p w:rsidR="00381C63" w:rsidRPr="001451B2" w:rsidRDefault="00381C63" w:rsidP="00560D2E">
            <w:pPr>
              <w:jc w:val="center"/>
              <w:rPr>
                <w:lang w:val="ru-RU"/>
              </w:rPr>
            </w:pPr>
          </w:p>
        </w:tc>
        <w:tc>
          <w:tcPr>
            <w:tcW w:w="356" w:type="pct"/>
            <w:tcBorders>
              <w:top w:val="single" w:sz="6" w:space="0" w:color="000000"/>
            </w:tcBorders>
            <w:vAlign w:val="center"/>
          </w:tcPr>
          <w:p w:rsidR="00381C63" w:rsidRPr="001451B2" w:rsidRDefault="00381C63" w:rsidP="00560D2E">
            <w:pPr>
              <w:jc w:val="center"/>
              <w:rPr>
                <w:lang w:val="ru-RU"/>
              </w:rPr>
            </w:pPr>
          </w:p>
        </w:tc>
        <w:tc>
          <w:tcPr>
            <w:tcW w:w="326" w:type="pct"/>
            <w:tcBorders>
              <w:top w:val="single" w:sz="6" w:space="0" w:color="000000"/>
            </w:tcBorders>
            <w:vAlign w:val="center"/>
          </w:tcPr>
          <w:p w:rsidR="00381C63" w:rsidRPr="001451B2" w:rsidRDefault="00381C63" w:rsidP="00560D2E">
            <w:pPr>
              <w:jc w:val="center"/>
              <w:rPr>
                <w:lang w:val="ru-RU"/>
              </w:rPr>
            </w:pPr>
          </w:p>
        </w:tc>
        <w:tc>
          <w:tcPr>
            <w:tcW w:w="373" w:type="pct"/>
            <w:tcBorders>
              <w:top w:val="single" w:sz="6" w:space="0" w:color="000000"/>
            </w:tcBorders>
            <w:vAlign w:val="center"/>
          </w:tcPr>
          <w:p w:rsidR="00381C63" w:rsidRPr="001451B2" w:rsidRDefault="0078206E" w:rsidP="00560D2E">
            <w:pPr>
              <w:jc w:val="center"/>
              <w:rPr>
                <w:b/>
                <w:lang w:val="ru-RU"/>
              </w:rPr>
            </w:pPr>
            <w:r w:rsidRPr="001451B2">
              <w:rPr>
                <w:b/>
                <w:lang w:val="ru-RU"/>
              </w:rPr>
              <w:fldChar w:fldCharType="begin"/>
            </w:r>
            <w:r w:rsidR="005448DF" w:rsidRPr="001451B2">
              <w:rPr>
                <w:b/>
                <w:lang w:val="ru-RU"/>
              </w:rPr>
              <w:instrText xml:space="preserve"> =SUM(LEFT) </w:instrText>
            </w:r>
            <w:r w:rsidRPr="001451B2">
              <w:rPr>
                <w:b/>
                <w:lang w:val="ru-RU"/>
              </w:rPr>
              <w:fldChar w:fldCharType="separate"/>
            </w:r>
            <w:r w:rsidR="005448DF" w:rsidRPr="001451B2">
              <w:rPr>
                <w:b/>
                <w:noProof/>
                <w:lang w:val="ru-RU"/>
              </w:rPr>
              <w:t>1843,8</w:t>
            </w:r>
            <w:r w:rsidRPr="001451B2">
              <w:rPr>
                <w:b/>
                <w:lang w:val="ru-RU"/>
              </w:rPr>
              <w:fldChar w:fldCharType="end"/>
            </w:r>
          </w:p>
        </w:tc>
      </w:tr>
      <w:tr w:rsidR="00381C63" w:rsidRPr="001451B2" w:rsidTr="00560D2E">
        <w:trPr>
          <w:trHeight w:val="680"/>
        </w:trPr>
        <w:tc>
          <w:tcPr>
            <w:tcW w:w="149" w:type="pct"/>
            <w:vAlign w:val="center"/>
          </w:tcPr>
          <w:p w:rsidR="00381C63" w:rsidRPr="001451B2" w:rsidRDefault="00381C63" w:rsidP="00560D2E">
            <w:pPr>
              <w:jc w:val="center"/>
            </w:pPr>
            <w:r w:rsidRPr="001451B2">
              <w:t>1</w:t>
            </w:r>
          </w:p>
        </w:tc>
        <w:tc>
          <w:tcPr>
            <w:tcW w:w="653" w:type="pct"/>
            <w:vAlign w:val="center"/>
          </w:tcPr>
          <w:p w:rsidR="00381C63" w:rsidRPr="001451B2" w:rsidRDefault="00381C63" w:rsidP="00560D2E">
            <w:pPr>
              <w:jc w:val="center"/>
              <w:rPr>
                <w:lang w:val="ru-RU"/>
              </w:rPr>
            </w:pPr>
            <w:r w:rsidRPr="001451B2">
              <w:rPr>
                <w:lang w:val="ru-RU"/>
              </w:rPr>
              <w:t>Котельная Южная.</w:t>
            </w:r>
          </w:p>
        </w:tc>
        <w:tc>
          <w:tcPr>
            <w:tcW w:w="1699" w:type="pct"/>
            <w:vAlign w:val="center"/>
          </w:tcPr>
          <w:p w:rsidR="00381C63" w:rsidRPr="001451B2" w:rsidRDefault="00381C63" w:rsidP="00560D2E">
            <w:pPr>
              <w:jc w:val="center"/>
              <w:rPr>
                <w:lang w:val="ru-RU"/>
              </w:rPr>
            </w:pPr>
            <w:r w:rsidRPr="001451B2">
              <w:rPr>
                <w:lang w:val="ru-RU"/>
              </w:rPr>
              <w:t>Перевод открытой системы теплоснабжения в закрытую систему горячего водоснабжения в Зашекснинском районе.</w:t>
            </w:r>
          </w:p>
        </w:tc>
        <w:tc>
          <w:tcPr>
            <w:tcW w:w="288" w:type="pct"/>
            <w:vAlign w:val="center"/>
          </w:tcPr>
          <w:p w:rsidR="00381C63" w:rsidRPr="001451B2" w:rsidRDefault="00560D2E" w:rsidP="00560D2E">
            <w:pPr>
              <w:jc w:val="center"/>
              <w:rPr>
                <w:bCs/>
                <w:lang w:val="ru-RU"/>
              </w:rPr>
            </w:pPr>
            <w:r>
              <w:rPr>
                <w:bCs/>
                <w:lang w:val="ru-RU"/>
              </w:rPr>
              <w:t>131,7</w:t>
            </w:r>
          </w:p>
        </w:tc>
        <w:tc>
          <w:tcPr>
            <w:tcW w:w="251" w:type="pct"/>
            <w:vAlign w:val="center"/>
          </w:tcPr>
          <w:p w:rsidR="00381C63" w:rsidRPr="001451B2" w:rsidRDefault="005448DF" w:rsidP="00560D2E">
            <w:pPr>
              <w:jc w:val="center"/>
              <w:rPr>
                <w:lang w:val="ru-RU"/>
              </w:rPr>
            </w:pPr>
            <w:r w:rsidRPr="001451B2">
              <w:rPr>
                <w:lang w:val="ru-RU"/>
              </w:rPr>
              <w:t>131,7</w:t>
            </w:r>
          </w:p>
        </w:tc>
        <w:tc>
          <w:tcPr>
            <w:tcW w:w="326" w:type="pct"/>
            <w:vAlign w:val="center"/>
          </w:tcPr>
          <w:p w:rsidR="00381C63" w:rsidRPr="001451B2" w:rsidRDefault="005448DF" w:rsidP="00560D2E">
            <w:pPr>
              <w:jc w:val="center"/>
              <w:rPr>
                <w:lang w:val="ru-RU"/>
              </w:rPr>
            </w:pPr>
            <w:r w:rsidRPr="001451B2">
              <w:rPr>
                <w:lang w:val="ru-RU"/>
              </w:rPr>
              <w:t>131,7</w:t>
            </w:r>
          </w:p>
        </w:tc>
        <w:tc>
          <w:tcPr>
            <w:tcW w:w="289" w:type="pct"/>
            <w:vAlign w:val="center"/>
          </w:tcPr>
          <w:p w:rsidR="00381C63" w:rsidRPr="001451B2" w:rsidRDefault="005448DF" w:rsidP="00560D2E">
            <w:pPr>
              <w:jc w:val="center"/>
              <w:rPr>
                <w:lang w:val="ru-RU"/>
              </w:rPr>
            </w:pPr>
            <w:r w:rsidRPr="001451B2">
              <w:rPr>
                <w:lang w:val="ru-RU"/>
              </w:rPr>
              <w:t>131,7</w:t>
            </w:r>
          </w:p>
        </w:tc>
        <w:tc>
          <w:tcPr>
            <w:tcW w:w="288" w:type="pct"/>
            <w:vAlign w:val="center"/>
          </w:tcPr>
          <w:p w:rsidR="00381C63" w:rsidRPr="001451B2" w:rsidRDefault="005448DF" w:rsidP="00560D2E">
            <w:pPr>
              <w:jc w:val="center"/>
              <w:rPr>
                <w:lang w:val="ru-RU"/>
              </w:rPr>
            </w:pPr>
            <w:r w:rsidRPr="001451B2">
              <w:rPr>
                <w:lang w:val="ru-RU"/>
              </w:rPr>
              <w:t>131,7</w:t>
            </w:r>
          </w:p>
        </w:tc>
        <w:tc>
          <w:tcPr>
            <w:tcW w:w="356" w:type="pct"/>
            <w:vAlign w:val="center"/>
          </w:tcPr>
          <w:p w:rsidR="00381C63" w:rsidRPr="001451B2" w:rsidRDefault="00560D2E" w:rsidP="00560D2E">
            <w:pPr>
              <w:jc w:val="center"/>
              <w:rPr>
                <w:lang w:val="ru-RU"/>
              </w:rPr>
            </w:pPr>
            <w:r>
              <w:rPr>
                <w:lang w:val="ru-RU"/>
              </w:rPr>
              <w:t>592,65</w:t>
            </w:r>
          </w:p>
        </w:tc>
        <w:tc>
          <w:tcPr>
            <w:tcW w:w="326" w:type="pct"/>
            <w:vAlign w:val="center"/>
          </w:tcPr>
          <w:p w:rsidR="00381C63" w:rsidRPr="001451B2" w:rsidRDefault="00560D2E" w:rsidP="00560D2E">
            <w:pPr>
              <w:jc w:val="center"/>
              <w:rPr>
                <w:lang w:val="ru-RU"/>
              </w:rPr>
            </w:pPr>
            <w:r>
              <w:rPr>
                <w:lang w:val="ru-RU"/>
              </w:rPr>
              <w:t>592,65</w:t>
            </w:r>
          </w:p>
        </w:tc>
        <w:tc>
          <w:tcPr>
            <w:tcW w:w="373" w:type="pct"/>
            <w:vAlign w:val="center"/>
          </w:tcPr>
          <w:p w:rsidR="00381C63" w:rsidRPr="001451B2" w:rsidRDefault="00560D2E" w:rsidP="00560D2E">
            <w:pPr>
              <w:jc w:val="center"/>
              <w:rPr>
                <w:b/>
                <w:lang w:val="ru-RU"/>
              </w:rPr>
            </w:pPr>
            <w:r>
              <w:rPr>
                <w:b/>
                <w:lang w:val="ru-RU"/>
              </w:rPr>
              <w:fldChar w:fldCharType="begin"/>
            </w:r>
            <w:r>
              <w:rPr>
                <w:b/>
                <w:lang w:val="ru-RU"/>
              </w:rPr>
              <w:instrText xml:space="preserve"> =SUM(LEFT) </w:instrText>
            </w:r>
            <w:r>
              <w:rPr>
                <w:b/>
                <w:lang w:val="ru-RU"/>
              </w:rPr>
              <w:fldChar w:fldCharType="separate"/>
            </w:r>
            <w:r>
              <w:rPr>
                <w:b/>
                <w:noProof/>
                <w:lang w:val="ru-RU"/>
              </w:rPr>
              <w:t>1843,8</w:t>
            </w:r>
            <w:r>
              <w:rPr>
                <w:b/>
                <w:lang w:val="ru-RU"/>
              </w:rPr>
              <w:fldChar w:fldCharType="end"/>
            </w:r>
          </w:p>
        </w:tc>
      </w:tr>
    </w:tbl>
    <w:p w:rsidR="00C67236" w:rsidRDefault="00C67236" w:rsidP="002C5867">
      <w:pPr>
        <w:pStyle w:val="ConsPlusNormal"/>
        <w:spacing w:before="240"/>
        <w:jc w:val="both"/>
        <w:rPr>
          <w:b/>
          <w:sz w:val="24"/>
          <w:szCs w:val="24"/>
        </w:rPr>
        <w:sectPr w:rsidR="00C67236" w:rsidSect="003B3183">
          <w:pgSz w:w="16840" w:h="11910" w:orient="landscape"/>
          <w:pgMar w:top="709" w:right="567" w:bottom="567" w:left="567" w:header="567" w:footer="641" w:gutter="0"/>
          <w:cols w:space="720"/>
          <w:docGrid w:linePitch="299"/>
        </w:sectPr>
      </w:pPr>
    </w:p>
    <w:p w:rsidR="00E13367" w:rsidRPr="00357F0D" w:rsidRDefault="00E13367" w:rsidP="00357F0D">
      <w:pPr>
        <w:pStyle w:val="2"/>
        <w:rPr>
          <w:lang w:val="ru-RU"/>
        </w:rPr>
      </w:pPr>
      <w:bookmarkStart w:id="97" w:name="_Toc10441458"/>
      <w:bookmarkStart w:id="98" w:name="_Toc13767885"/>
      <w:r w:rsidRPr="00357F0D">
        <w:rPr>
          <w:lang w:val="ru-RU"/>
        </w:rPr>
        <w:t>Предложения по величине</w:t>
      </w:r>
      <w:r w:rsidR="00510A1D" w:rsidRPr="00357F0D">
        <w:rPr>
          <w:color w:val="FF0000"/>
          <w:lang w:val="ru-RU"/>
        </w:rPr>
        <w:t xml:space="preserve"> </w:t>
      </w:r>
      <w:r w:rsidRPr="00357F0D">
        <w:rPr>
          <w:lang w:val="ru-RU"/>
        </w:rPr>
        <w:t>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p>
    <w:p w:rsidR="00510A1D" w:rsidRPr="0067050F" w:rsidRDefault="00510A1D" w:rsidP="00357F0D">
      <w:pPr>
        <w:rPr>
          <w:lang w:val="ru-RU"/>
        </w:rPr>
      </w:pPr>
    </w:p>
    <w:p w:rsidR="00E13367" w:rsidRPr="0067050F" w:rsidRDefault="00E13367" w:rsidP="00357F0D">
      <w:pPr>
        <w:rPr>
          <w:sz w:val="26"/>
          <w:szCs w:val="26"/>
          <w:lang w:val="ru-RU"/>
        </w:rPr>
      </w:pPr>
      <w:r w:rsidRPr="0067050F">
        <w:rPr>
          <w:sz w:val="26"/>
          <w:szCs w:val="26"/>
          <w:lang w:val="ru-RU"/>
        </w:rPr>
        <w:t>Инвестиции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не требуются.</w:t>
      </w:r>
    </w:p>
    <w:p w:rsidR="00E13367" w:rsidRPr="0067050F" w:rsidRDefault="00E13367" w:rsidP="00357F0D">
      <w:pPr>
        <w:rPr>
          <w:lang w:val="ru-RU"/>
        </w:rPr>
      </w:pPr>
    </w:p>
    <w:p w:rsidR="00E13367" w:rsidRPr="00357F0D" w:rsidRDefault="00E13367" w:rsidP="00357F0D">
      <w:pPr>
        <w:pStyle w:val="2"/>
        <w:rPr>
          <w:lang w:val="ru-RU"/>
        </w:rPr>
      </w:pPr>
      <w:r w:rsidRPr="00357F0D">
        <w:rPr>
          <w:lang w:val="ru-RU"/>
        </w:rPr>
        <w:t>Оценка эффективности инвестиций по отдельным предложениям.</w:t>
      </w:r>
    </w:p>
    <w:p w:rsidR="00E13367" w:rsidRPr="00357F0D" w:rsidRDefault="00E13367" w:rsidP="00357F0D">
      <w:pPr>
        <w:rPr>
          <w:lang w:val="ru-RU"/>
        </w:rPr>
      </w:pPr>
    </w:p>
    <w:p w:rsidR="00E13367" w:rsidRPr="0067050F" w:rsidRDefault="00E13367" w:rsidP="00357F0D">
      <w:pPr>
        <w:rPr>
          <w:sz w:val="26"/>
          <w:szCs w:val="26"/>
          <w:lang w:val="ru-RU"/>
        </w:rPr>
      </w:pPr>
      <w:r w:rsidRPr="0067050F">
        <w:rPr>
          <w:sz w:val="26"/>
          <w:szCs w:val="26"/>
          <w:lang w:val="ru-RU"/>
        </w:rPr>
        <w:t>Оценка эффективности инвестиций по отдельным предложениям подробно описана в книге 12 «Обоснование инвестиций в строительство, техническое перевооружение и модернизацию.</w:t>
      </w:r>
    </w:p>
    <w:p w:rsidR="00E13367" w:rsidRPr="0067050F" w:rsidRDefault="00E13367" w:rsidP="00357F0D">
      <w:pPr>
        <w:rPr>
          <w:lang w:val="ru-RU"/>
        </w:rPr>
      </w:pPr>
    </w:p>
    <w:p w:rsidR="00E13367" w:rsidRDefault="00E13367" w:rsidP="003B6803">
      <w:pPr>
        <w:pStyle w:val="1"/>
        <w:rPr>
          <w:lang w:val="ru-RU"/>
        </w:rPr>
      </w:pPr>
      <w:r w:rsidRPr="002D4FB3">
        <w:rPr>
          <w:lang w:val="ru-RU"/>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357F0D" w:rsidRPr="002D4FB3">
        <w:rPr>
          <w:lang w:val="ru-RU"/>
        </w:rPr>
        <w:t>.</w:t>
      </w:r>
    </w:p>
    <w:p w:rsidR="00AA3B07" w:rsidRPr="00AA3B07" w:rsidRDefault="00AA3B07" w:rsidP="00AA3B07">
      <w:pPr>
        <w:pStyle w:val="2"/>
        <w:rPr>
          <w:lang w:val="ru-RU"/>
        </w:rPr>
      </w:pPr>
      <w:r>
        <w:rPr>
          <w:lang w:val="ru-RU"/>
        </w:rPr>
        <w:t>Отчет о финансировании реконструкции тепловых сетей ООО «Газром теплоэнерго Вологда»</w:t>
      </w:r>
    </w:p>
    <w:p w:rsidR="00AA3B07" w:rsidRDefault="00AA3B07" w:rsidP="00AA3B07">
      <w:pPr>
        <w:rPr>
          <w:lang w:val="ru-RU"/>
        </w:rPr>
      </w:pPr>
    </w:p>
    <w:p w:rsidR="00AA3B07" w:rsidRDefault="00AA3B07" w:rsidP="00AA3B07">
      <w:pPr>
        <w:rPr>
          <w:lang w:val="ru-RU"/>
        </w:rPr>
      </w:pPr>
    </w:p>
    <w:tbl>
      <w:tblPr>
        <w:tblStyle w:val="TableNormal"/>
        <w:tblpPr w:leftFromText="180" w:rightFromText="180" w:vertAnchor="text" w:horzAnchor="margin" w:tblpY="-53"/>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3"/>
        <w:gridCol w:w="3232"/>
        <w:gridCol w:w="3232"/>
      </w:tblGrid>
      <w:tr w:rsidR="00AA3B07" w:rsidRPr="00531558" w:rsidTr="00AA3B07">
        <w:trPr>
          <w:trHeight w:val="680"/>
        </w:trPr>
        <w:tc>
          <w:tcPr>
            <w:tcW w:w="2603" w:type="dxa"/>
            <w:vMerge w:val="restart"/>
            <w:vAlign w:val="center"/>
          </w:tcPr>
          <w:p w:rsidR="00AA3B07" w:rsidRPr="0013381D" w:rsidRDefault="00AA3B07" w:rsidP="008325AC">
            <w:pPr>
              <w:jc w:val="center"/>
              <w:rPr>
                <w:rFonts w:eastAsia="Arial"/>
              </w:rPr>
            </w:pPr>
            <w:r w:rsidRPr="0013381D">
              <w:rPr>
                <w:rFonts w:eastAsia="Arial"/>
              </w:rPr>
              <w:t>Источники финансирования инвестиционной программы</w:t>
            </w:r>
          </w:p>
        </w:tc>
        <w:tc>
          <w:tcPr>
            <w:tcW w:w="6464" w:type="dxa"/>
            <w:gridSpan w:val="2"/>
            <w:tcBorders>
              <w:right w:val="single" w:sz="4" w:space="0" w:color="auto"/>
            </w:tcBorders>
            <w:vAlign w:val="center"/>
          </w:tcPr>
          <w:p w:rsidR="00AA3B07" w:rsidRPr="0013381D" w:rsidRDefault="00AA3B07" w:rsidP="008325AC">
            <w:pPr>
              <w:jc w:val="center"/>
              <w:rPr>
                <w:rFonts w:eastAsia="Arial"/>
                <w:lang w:val="ru-RU"/>
              </w:rPr>
            </w:pPr>
            <w:r w:rsidRPr="0013381D">
              <w:rPr>
                <w:rFonts w:eastAsia="Arial"/>
                <w:lang w:val="ru-RU"/>
              </w:rPr>
              <w:t>Сведения об использовании инвестиционных средст</w:t>
            </w:r>
            <w:r>
              <w:rPr>
                <w:rFonts w:eastAsia="Arial"/>
                <w:lang w:val="ru-RU"/>
              </w:rPr>
              <w:t xml:space="preserve">в за отчетный год, тыс.руб. с </w:t>
            </w:r>
            <w:r w:rsidRPr="0013381D">
              <w:rPr>
                <w:rFonts w:eastAsia="Arial"/>
                <w:lang w:val="ru-RU"/>
              </w:rPr>
              <w:t>НДС</w:t>
            </w:r>
            <w:r>
              <w:rPr>
                <w:rFonts w:eastAsia="Arial"/>
                <w:lang w:val="ru-RU"/>
              </w:rPr>
              <w:t>.</w:t>
            </w:r>
          </w:p>
        </w:tc>
      </w:tr>
      <w:tr w:rsidR="00AA3B07" w:rsidRPr="002D4FB3" w:rsidTr="00AA3B07">
        <w:trPr>
          <w:trHeight w:val="520"/>
        </w:trPr>
        <w:tc>
          <w:tcPr>
            <w:tcW w:w="2603" w:type="dxa"/>
            <w:vMerge/>
            <w:tcBorders>
              <w:top w:val="nil"/>
            </w:tcBorders>
            <w:vAlign w:val="center"/>
          </w:tcPr>
          <w:p w:rsidR="00AA3B07" w:rsidRPr="0013381D" w:rsidRDefault="00AA3B07" w:rsidP="008325AC">
            <w:pPr>
              <w:jc w:val="center"/>
              <w:rPr>
                <w:rFonts w:eastAsia="Arial"/>
                <w:lang w:val="ru-RU"/>
              </w:rPr>
            </w:pPr>
          </w:p>
        </w:tc>
        <w:tc>
          <w:tcPr>
            <w:tcW w:w="3232" w:type="dxa"/>
            <w:vAlign w:val="center"/>
          </w:tcPr>
          <w:p w:rsidR="00AA3B07" w:rsidRPr="0013381D" w:rsidRDefault="00AA3B07" w:rsidP="008325AC">
            <w:pPr>
              <w:jc w:val="center"/>
              <w:rPr>
                <w:rFonts w:eastAsia="Arial"/>
                <w:lang w:val="ru-RU"/>
              </w:rPr>
            </w:pPr>
            <w:r w:rsidRPr="002D4FB3">
              <w:rPr>
                <w:rFonts w:eastAsia="Arial"/>
                <w:lang w:val="ru-RU"/>
              </w:rPr>
              <w:t>20</w:t>
            </w:r>
            <w:r>
              <w:rPr>
                <w:rFonts w:eastAsia="Arial"/>
                <w:lang w:val="ru-RU"/>
              </w:rPr>
              <w:t>18</w:t>
            </w:r>
          </w:p>
        </w:tc>
        <w:tc>
          <w:tcPr>
            <w:tcW w:w="3232" w:type="dxa"/>
            <w:vAlign w:val="center"/>
          </w:tcPr>
          <w:p w:rsidR="00AA3B07" w:rsidRPr="0013381D" w:rsidRDefault="00AA3B07" w:rsidP="008325AC">
            <w:pPr>
              <w:jc w:val="center"/>
              <w:rPr>
                <w:rFonts w:eastAsia="Arial"/>
                <w:lang w:val="ru-RU"/>
              </w:rPr>
            </w:pPr>
            <w:r w:rsidRPr="002D4FB3">
              <w:rPr>
                <w:rFonts w:eastAsia="Arial"/>
                <w:lang w:val="ru-RU"/>
              </w:rPr>
              <w:t>201</w:t>
            </w:r>
            <w:r>
              <w:rPr>
                <w:rFonts w:eastAsia="Arial"/>
                <w:lang w:val="ru-RU"/>
              </w:rPr>
              <w:t>9</w:t>
            </w:r>
          </w:p>
        </w:tc>
      </w:tr>
      <w:tr w:rsidR="00AA3B07" w:rsidRPr="002D4FB3" w:rsidTr="00AA3B07">
        <w:trPr>
          <w:trHeight w:val="680"/>
        </w:trPr>
        <w:tc>
          <w:tcPr>
            <w:tcW w:w="2603" w:type="dxa"/>
            <w:vAlign w:val="center"/>
          </w:tcPr>
          <w:p w:rsidR="00AA3B07" w:rsidRPr="0013381D" w:rsidRDefault="00AA3B07" w:rsidP="008325AC">
            <w:pPr>
              <w:jc w:val="center"/>
              <w:rPr>
                <w:rFonts w:eastAsia="Arial"/>
                <w:lang w:val="ru-RU"/>
              </w:rPr>
            </w:pPr>
            <w:r w:rsidRPr="0013381D">
              <w:rPr>
                <w:rFonts w:eastAsia="Arial"/>
                <w:lang w:val="ru-RU"/>
              </w:rPr>
              <w:t>Всего инве</w:t>
            </w:r>
            <w:r>
              <w:rPr>
                <w:rFonts w:eastAsia="Arial"/>
                <w:lang w:val="ru-RU"/>
              </w:rPr>
              <w:t xml:space="preserve">стиций </w:t>
            </w:r>
            <w:r w:rsidRPr="0013381D">
              <w:rPr>
                <w:rFonts w:eastAsia="Arial"/>
                <w:lang w:val="ru-RU"/>
              </w:rPr>
              <w:t xml:space="preserve"> в т. ч.</w:t>
            </w:r>
          </w:p>
        </w:tc>
        <w:tc>
          <w:tcPr>
            <w:tcW w:w="3232" w:type="dxa"/>
            <w:vAlign w:val="center"/>
          </w:tcPr>
          <w:p w:rsidR="00AA3B07" w:rsidRPr="0013381D" w:rsidRDefault="00AA3B07" w:rsidP="008325AC">
            <w:pPr>
              <w:jc w:val="center"/>
              <w:rPr>
                <w:rFonts w:eastAsia="Arial"/>
                <w:sz w:val="19"/>
                <w:lang w:val="ru-RU"/>
              </w:rPr>
            </w:pPr>
          </w:p>
          <w:p w:rsidR="00AA3B07" w:rsidRPr="0013381D" w:rsidRDefault="00AA3B07" w:rsidP="008325AC">
            <w:pPr>
              <w:jc w:val="center"/>
              <w:rPr>
                <w:rFonts w:eastAsia="Arial"/>
                <w:lang w:val="ru-RU"/>
              </w:rPr>
            </w:pPr>
            <w:r>
              <w:rPr>
                <w:rFonts w:eastAsia="Arial"/>
                <w:lang w:val="ru-RU"/>
              </w:rPr>
              <w:t>239712,28</w:t>
            </w:r>
          </w:p>
        </w:tc>
        <w:tc>
          <w:tcPr>
            <w:tcW w:w="3232" w:type="dxa"/>
            <w:vAlign w:val="center"/>
          </w:tcPr>
          <w:p w:rsidR="00AA3B07" w:rsidRPr="002D4FB3" w:rsidRDefault="00AA3B07" w:rsidP="008325AC">
            <w:pPr>
              <w:jc w:val="center"/>
              <w:rPr>
                <w:rFonts w:eastAsia="Arial"/>
                <w:lang w:val="ru-RU"/>
              </w:rPr>
            </w:pPr>
            <w:r>
              <w:rPr>
                <w:rFonts w:eastAsia="Arial"/>
                <w:lang w:val="ru-RU"/>
              </w:rPr>
              <w:t>400593,48</w:t>
            </w:r>
          </w:p>
        </w:tc>
      </w:tr>
      <w:tr w:rsidR="00AA3B07" w:rsidRPr="0013381D" w:rsidTr="00AA3B07">
        <w:trPr>
          <w:trHeight w:val="500"/>
        </w:trPr>
        <w:tc>
          <w:tcPr>
            <w:tcW w:w="2603" w:type="dxa"/>
            <w:vAlign w:val="center"/>
          </w:tcPr>
          <w:p w:rsidR="00AA3B07" w:rsidRPr="0013381D" w:rsidRDefault="00AA3B07" w:rsidP="008325AC">
            <w:pPr>
              <w:jc w:val="center"/>
              <w:rPr>
                <w:rFonts w:eastAsia="Arial"/>
                <w:lang w:val="ru-RU"/>
              </w:rPr>
            </w:pPr>
            <w:r>
              <w:rPr>
                <w:rFonts w:eastAsia="Arial"/>
                <w:lang w:val="ru-RU"/>
              </w:rPr>
              <w:t>Собственные средства</w:t>
            </w:r>
          </w:p>
        </w:tc>
        <w:tc>
          <w:tcPr>
            <w:tcW w:w="3232" w:type="dxa"/>
            <w:vAlign w:val="center"/>
          </w:tcPr>
          <w:p w:rsidR="00AA3B07" w:rsidRPr="0013381D" w:rsidRDefault="00AA3B07" w:rsidP="008325AC">
            <w:pPr>
              <w:jc w:val="center"/>
              <w:rPr>
                <w:rFonts w:eastAsia="Arial"/>
                <w:lang w:val="ru-RU"/>
              </w:rPr>
            </w:pPr>
            <w:r>
              <w:rPr>
                <w:rFonts w:eastAsia="Arial"/>
                <w:lang w:val="ru-RU"/>
              </w:rPr>
              <w:t>44655,36</w:t>
            </w:r>
          </w:p>
        </w:tc>
        <w:tc>
          <w:tcPr>
            <w:tcW w:w="3232" w:type="dxa"/>
            <w:vAlign w:val="center"/>
          </w:tcPr>
          <w:p w:rsidR="00AA3B07" w:rsidRPr="002D4FB3" w:rsidRDefault="00AA3B07" w:rsidP="008325AC">
            <w:pPr>
              <w:jc w:val="center"/>
              <w:rPr>
                <w:rFonts w:eastAsia="Arial"/>
                <w:lang w:val="ru-RU"/>
              </w:rPr>
            </w:pPr>
            <w:r>
              <w:rPr>
                <w:rFonts w:eastAsia="Arial"/>
                <w:lang w:val="ru-RU"/>
              </w:rPr>
              <w:t>200593,48</w:t>
            </w:r>
          </w:p>
        </w:tc>
      </w:tr>
      <w:tr w:rsidR="00AA3B07" w:rsidRPr="0013381D" w:rsidTr="00AA3B07">
        <w:trPr>
          <w:trHeight w:val="500"/>
        </w:trPr>
        <w:tc>
          <w:tcPr>
            <w:tcW w:w="2603" w:type="dxa"/>
            <w:vAlign w:val="center"/>
          </w:tcPr>
          <w:p w:rsidR="00AA3B07" w:rsidRPr="0013381D" w:rsidRDefault="00AA3B07" w:rsidP="008325AC">
            <w:pPr>
              <w:jc w:val="center"/>
              <w:rPr>
                <w:rFonts w:eastAsia="Arial"/>
                <w:lang w:val="ru-RU"/>
              </w:rPr>
            </w:pPr>
            <w:r>
              <w:rPr>
                <w:rFonts w:eastAsia="Arial"/>
                <w:lang w:val="ru-RU"/>
              </w:rPr>
              <w:t>Заемные средства</w:t>
            </w:r>
          </w:p>
        </w:tc>
        <w:tc>
          <w:tcPr>
            <w:tcW w:w="3232" w:type="dxa"/>
            <w:vAlign w:val="center"/>
          </w:tcPr>
          <w:p w:rsidR="00AA3B07" w:rsidRPr="0013381D" w:rsidRDefault="00AA3B07" w:rsidP="008325AC">
            <w:pPr>
              <w:jc w:val="center"/>
              <w:rPr>
                <w:rFonts w:eastAsia="Arial"/>
                <w:lang w:val="ru-RU"/>
              </w:rPr>
            </w:pPr>
            <w:r>
              <w:rPr>
                <w:rFonts w:eastAsia="Arial"/>
                <w:lang w:val="ru-RU"/>
              </w:rPr>
              <w:t>195056,92</w:t>
            </w:r>
          </w:p>
        </w:tc>
        <w:tc>
          <w:tcPr>
            <w:tcW w:w="3232" w:type="dxa"/>
            <w:vAlign w:val="center"/>
          </w:tcPr>
          <w:p w:rsidR="00AA3B07" w:rsidRPr="002D4FB3" w:rsidRDefault="00AA3B07" w:rsidP="008325AC">
            <w:pPr>
              <w:jc w:val="center"/>
              <w:rPr>
                <w:rFonts w:eastAsia="Arial"/>
                <w:lang w:val="ru-RU"/>
              </w:rPr>
            </w:pPr>
            <w:r>
              <w:rPr>
                <w:rFonts w:eastAsia="Arial"/>
                <w:lang w:val="ru-RU"/>
              </w:rPr>
              <w:t>200000</w:t>
            </w:r>
          </w:p>
        </w:tc>
      </w:tr>
    </w:tbl>
    <w:p w:rsidR="00AA3B07" w:rsidRDefault="00AA3B07" w:rsidP="00AA3B07">
      <w:pPr>
        <w:rPr>
          <w:lang w:val="ru-RU"/>
        </w:rPr>
      </w:pPr>
    </w:p>
    <w:p w:rsidR="00AA3B07" w:rsidRDefault="00AA3B07" w:rsidP="00AA3B07">
      <w:pPr>
        <w:rPr>
          <w:lang w:val="ru-RU"/>
        </w:rPr>
      </w:pPr>
    </w:p>
    <w:p w:rsidR="00AA3B07" w:rsidRDefault="00AA3B07" w:rsidP="00AA3B07">
      <w:pPr>
        <w:rPr>
          <w:lang w:val="ru-RU"/>
        </w:rPr>
      </w:pPr>
    </w:p>
    <w:p w:rsidR="00AA3B07" w:rsidRDefault="00AA3B07" w:rsidP="00AA3B07">
      <w:pPr>
        <w:rPr>
          <w:lang w:val="ru-RU"/>
        </w:rPr>
      </w:pPr>
    </w:p>
    <w:p w:rsidR="00AA3B07" w:rsidRDefault="00AA3B07" w:rsidP="00AA3B07">
      <w:pPr>
        <w:rPr>
          <w:lang w:val="ru-RU"/>
        </w:rPr>
      </w:pPr>
    </w:p>
    <w:p w:rsidR="00AA3B07" w:rsidRDefault="00AA3B07" w:rsidP="00AA3B07">
      <w:pPr>
        <w:rPr>
          <w:lang w:val="ru-RU"/>
        </w:rPr>
      </w:pPr>
    </w:p>
    <w:p w:rsidR="00AA3B07" w:rsidRPr="00AA3B07" w:rsidRDefault="00AA3B07" w:rsidP="00AA3B07">
      <w:pPr>
        <w:rPr>
          <w:lang w:val="ru-RU"/>
        </w:rPr>
      </w:pPr>
    </w:p>
    <w:p w:rsidR="003B6803" w:rsidRDefault="003B6803" w:rsidP="002D4FB3">
      <w:pPr>
        <w:rPr>
          <w:lang w:val="ru-RU"/>
        </w:rPr>
        <w:sectPr w:rsidR="003B6803" w:rsidSect="003B3183">
          <w:pgSz w:w="11910" w:h="16840"/>
          <w:pgMar w:top="1134" w:right="567" w:bottom="567" w:left="1985" w:header="567" w:footer="641" w:gutter="0"/>
          <w:cols w:space="720"/>
          <w:docGrid w:linePitch="299"/>
        </w:sectPr>
      </w:pPr>
    </w:p>
    <w:p w:rsidR="008F4785" w:rsidRPr="00357F0D" w:rsidRDefault="00D12788" w:rsidP="00AA3B07">
      <w:pPr>
        <w:pStyle w:val="1"/>
        <w:rPr>
          <w:lang w:val="ru-RU"/>
        </w:rPr>
      </w:pPr>
      <w:r w:rsidRPr="00357F0D">
        <w:rPr>
          <w:lang w:val="ru-RU"/>
        </w:rPr>
        <w:t>Решение о присвоении статуса единой теплоснабжающей организации (организациям)</w:t>
      </w:r>
      <w:bookmarkEnd w:id="97"/>
      <w:bookmarkEnd w:id="98"/>
      <w:r w:rsidR="00357F0D" w:rsidRPr="00357F0D">
        <w:rPr>
          <w:lang w:val="ru-RU"/>
        </w:rPr>
        <w:t>.</w:t>
      </w:r>
    </w:p>
    <w:p w:rsidR="003B3183" w:rsidRPr="00357F0D" w:rsidRDefault="003B3183" w:rsidP="00357F0D">
      <w:pPr>
        <w:rPr>
          <w:lang w:val="ru-RU"/>
        </w:rPr>
      </w:pPr>
    </w:p>
    <w:p w:rsidR="003B41B5" w:rsidRPr="0018589B" w:rsidRDefault="00510A1D" w:rsidP="00357F0D">
      <w:pPr>
        <w:pStyle w:val="2"/>
        <w:rPr>
          <w:rFonts w:eastAsiaTheme="minorHAnsi"/>
          <w:lang w:val="ru-RU"/>
        </w:rPr>
      </w:pPr>
      <w:r w:rsidRPr="0018589B">
        <w:rPr>
          <w:lang w:val="ru-RU"/>
        </w:rPr>
        <w:t xml:space="preserve"> </w:t>
      </w:r>
      <w:r w:rsidRPr="0018589B">
        <w:rPr>
          <w:rFonts w:eastAsiaTheme="minorHAnsi"/>
          <w:lang w:val="ru-RU"/>
        </w:rPr>
        <w:t>Решение о присвоении статуса</w:t>
      </w:r>
    </w:p>
    <w:p w:rsidR="00510A1D" w:rsidRPr="00357F0D" w:rsidRDefault="00510A1D" w:rsidP="00357F0D">
      <w:pPr>
        <w:rPr>
          <w:rFonts w:eastAsiaTheme="minorHAnsi"/>
          <w:b/>
          <w:sz w:val="26"/>
          <w:szCs w:val="26"/>
          <w:lang w:val="ru-RU"/>
        </w:rPr>
      </w:pPr>
      <w:r w:rsidRPr="00357F0D">
        <w:rPr>
          <w:rFonts w:eastAsiaTheme="minorHAnsi"/>
          <w:b/>
          <w:sz w:val="26"/>
          <w:szCs w:val="26"/>
          <w:lang w:val="ru-RU"/>
        </w:rPr>
        <w:t xml:space="preserve"> единой теплоснабжающей организации (организациям)</w:t>
      </w:r>
      <w:r w:rsidR="00357F0D" w:rsidRPr="00357F0D">
        <w:rPr>
          <w:rFonts w:eastAsiaTheme="minorHAnsi"/>
          <w:b/>
          <w:sz w:val="26"/>
          <w:szCs w:val="26"/>
          <w:lang w:val="ru-RU"/>
        </w:rPr>
        <w:t>.</w:t>
      </w:r>
    </w:p>
    <w:p w:rsidR="00E13367" w:rsidRPr="0018589B" w:rsidRDefault="00E13367" w:rsidP="002C5867">
      <w:pPr>
        <w:pStyle w:val="ConsPlusNormal"/>
        <w:ind w:firstLine="709"/>
        <w:jc w:val="both"/>
        <w:rPr>
          <w:rFonts w:ascii="Times New Roman" w:hAnsi="Times New Roman" w:cs="Times New Roman"/>
          <w:sz w:val="26"/>
          <w:szCs w:val="26"/>
        </w:rPr>
      </w:pPr>
    </w:p>
    <w:p w:rsidR="00D12788" w:rsidRPr="00E13367" w:rsidRDefault="00E13367" w:rsidP="002C586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Е</w:t>
      </w:r>
      <w:r w:rsidRPr="00E13367">
        <w:rPr>
          <w:rFonts w:ascii="Times New Roman" w:hAnsi="Times New Roman" w:cs="Times New Roman"/>
          <w:sz w:val="26"/>
          <w:szCs w:val="26"/>
        </w:rPr>
        <w:t>дин</w:t>
      </w:r>
      <w:r>
        <w:rPr>
          <w:rFonts w:ascii="Times New Roman" w:hAnsi="Times New Roman" w:cs="Times New Roman"/>
          <w:sz w:val="26"/>
          <w:szCs w:val="26"/>
        </w:rPr>
        <w:t>ая</w:t>
      </w:r>
      <w:r w:rsidRPr="00E13367">
        <w:rPr>
          <w:rFonts w:ascii="Times New Roman" w:hAnsi="Times New Roman" w:cs="Times New Roman"/>
          <w:sz w:val="26"/>
          <w:szCs w:val="26"/>
        </w:rPr>
        <w:t xml:space="preserve"> теплоснабжающ</w:t>
      </w:r>
      <w:r>
        <w:rPr>
          <w:rFonts w:ascii="Times New Roman" w:hAnsi="Times New Roman" w:cs="Times New Roman"/>
          <w:sz w:val="26"/>
          <w:szCs w:val="26"/>
        </w:rPr>
        <w:t>ая</w:t>
      </w:r>
      <w:r w:rsidRPr="00E13367">
        <w:rPr>
          <w:rFonts w:ascii="Times New Roman" w:hAnsi="Times New Roman" w:cs="Times New Roman"/>
          <w:sz w:val="26"/>
          <w:szCs w:val="26"/>
        </w:rPr>
        <w:t xml:space="preserve"> организаци</w:t>
      </w:r>
      <w:r>
        <w:rPr>
          <w:rFonts w:ascii="Times New Roman" w:hAnsi="Times New Roman" w:cs="Times New Roman"/>
          <w:sz w:val="26"/>
          <w:szCs w:val="26"/>
        </w:rPr>
        <w:t>я</w:t>
      </w:r>
      <w:r w:rsidRPr="00E13367">
        <w:rPr>
          <w:rFonts w:ascii="Times New Roman" w:hAnsi="Times New Roman" w:cs="Times New Roman"/>
          <w:sz w:val="26"/>
          <w:szCs w:val="26"/>
        </w:rPr>
        <w:t xml:space="preserve"> в муниципальном образовании «Город Череповец» </w:t>
      </w:r>
      <w:r>
        <w:rPr>
          <w:rFonts w:ascii="Times New Roman" w:hAnsi="Times New Roman" w:cs="Times New Roman"/>
          <w:sz w:val="26"/>
          <w:szCs w:val="26"/>
        </w:rPr>
        <w:t xml:space="preserve">определена </w:t>
      </w:r>
      <w:r w:rsidR="00510A1D">
        <w:rPr>
          <w:rFonts w:ascii="Times New Roman" w:hAnsi="Times New Roman" w:cs="Times New Roman"/>
          <w:sz w:val="26"/>
          <w:szCs w:val="26"/>
        </w:rPr>
        <w:t>п</w:t>
      </w:r>
      <w:r w:rsidRPr="00E13367">
        <w:rPr>
          <w:rFonts w:ascii="Times New Roman" w:hAnsi="Times New Roman" w:cs="Times New Roman"/>
          <w:sz w:val="26"/>
          <w:szCs w:val="26"/>
        </w:rPr>
        <w:t xml:space="preserve">остановлением мэрии от 04.04.2012 №1796 </w:t>
      </w:r>
      <w:r>
        <w:rPr>
          <w:rFonts w:ascii="Times New Roman" w:hAnsi="Times New Roman" w:cs="Times New Roman"/>
          <w:sz w:val="26"/>
          <w:szCs w:val="26"/>
        </w:rPr>
        <w:t xml:space="preserve"> - ООО «Газпром теплоэнерго Вологда».</w:t>
      </w:r>
    </w:p>
    <w:p w:rsidR="007A17F0" w:rsidRPr="00357F0D" w:rsidRDefault="007A17F0" w:rsidP="00AA3B07">
      <w:pPr>
        <w:pStyle w:val="2"/>
        <w:rPr>
          <w:lang w:val="ru-RU"/>
        </w:rPr>
      </w:pPr>
      <w:bookmarkStart w:id="99" w:name="_Toc10441460"/>
      <w:r w:rsidRPr="00357F0D">
        <w:rPr>
          <w:lang w:val="ru-RU"/>
        </w:rPr>
        <w:t>Реестр зон деятельности единой теплоснабжающей организации (организаций)</w:t>
      </w:r>
      <w:bookmarkEnd w:id="99"/>
      <w:r w:rsidR="00357F0D" w:rsidRPr="00357F0D">
        <w:rPr>
          <w:lang w:val="ru-RU"/>
        </w:rPr>
        <w:t>.</w:t>
      </w:r>
    </w:p>
    <w:p w:rsidR="007A17F0" w:rsidRDefault="007A17F0" w:rsidP="002C5867">
      <w:pPr>
        <w:pStyle w:val="ConsPlusNormal"/>
        <w:spacing w:before="240"/>
        <w:ind w:left="354"/>
        <w:jc w:val="both"/>
        <w:rPr>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41"/>
        <w:gridCol w:w="2729"/>
        <w:gridCol w:w="2643"/>
        <w:gridCol w:w="3229"/>
        <w:gridCol w:w="2633"/>
        <w:gridCol w:w="4047"/>
      </w:tblGrid>
      <w:tr w:rsidR="007A17F0" w:rsidRPr="00AA3B07" w:rsidTr="00AA3B07">
        <w:trPr>
          <w:trHeight w:val="680"/>
        </w:trPr>
        <w:tc>
          <w:tcPr>
            <w:tcW w:w="201" w:type="pct"/>
            <w:vAlign w:val="center"/>
          </w:tcPr>
          <w:p w:rsidR="007A17F0" w:rsidRPr="00AA3B07" w:rsidRDefault="007A17F0" w:rsidP="00AA3B07">
            <w:pPr>
              <w:pStyle w:val="TableParagraph"/>
              <w:tabs>
                <w:tab w:val="left" w:pos="710"/>
              </w:tabs>
              <w:spacing w:before="110"/>
              <w:ind w:left="32"/>
              <w:jc w:val="center"/>
              <w:rPr>
                <w:b/>
              </w:rPr>
            </w:pPr>
            <w:r w:rsidRPr="00AA3B07">
              <w:rPr>
                <w:b/>
              </w:rPr>
              <w:t xml:space="preserve">№ </w:t>
            </w:r>
            <w:r w:rsidRPr="00AA3B07">
              <w:rPr>
                <w:b/>
                <w:w w:val="95"/>
              </w:rPr>
              <w:t>п/п</w:t>
            </w:r>
          </w:p>
        </w:tc>
        <w:tc>
          <w:tcPr>
            <w:tcW w:w="857" w:type="pct"/>
            <w:vAlign w:val="center"/>
          </w:tcPr>
          <w:p w:rsidR="007A17F0" w:rsidRPr="00AA3B07" w:rsidRDefault="008A7319" w:rsidP="00AA3B07">
            <w:pPr>
              <w:pStyle w:val="TableParagraph"/>
              <w:ind w:left="47" w:right="43" w:hanging="4"/>
              <w:jc w:val="center"/>
              <w:rPr>
                <w:b/>
                <w:lang w:val="ru-RU"/>
              </w:rPr>
            </w:pPr>
            <w:r w:rsidRPr="00AA3B07">
              <w:rPr>
                <w:b/>
                <w:lang w:val="ru-RU"/>
              </w:rPr>
              <w:t>Наименование источ</w:t>
            </w:r>
            <w:r w:rsidR="007A17F0" w:rsidRPr="00AA3B07">
              <w:rPr>
                <w:b/>
                <w:lang w:val="ru-RU"/>
              </w:rPr>
              <w:t>ника теплоснабжения</w:t>
            </w:r>
          </w:p>
          <w:p w:rsidR="007A17F0" w:rsidRPr="00AA3B07" w:rsidRDefault="007A17F0" w:rsidP="00AA3B07">
            <w:pPr>
              <w:pStyle w:val="TableParagraph"/>
              <w:spacing w:before="6"/>
              <w:ind w:left="134" w:right="134"/>
              <w:jc w:val="center"/>
              <w:rPr>
                <w:b/>
                <w:lang w:val="ru-RU"/>
              </w:rPr>
            </w:pPr>
            <w:r w:rsidRPr="00AA3B07">
              <w:rPr>
                <w:b/>
                <w:lang w:val="ru-RU"/>
              </w:rPr>
              <w:t>- котельной</w:t>
            </w:r>
          </w:p>
        </w:tc>
        <w:tc>
          <w:tcPr>
            <w:tcW w:w="830" w:type="pct"/>
            <w:vAlign w:val="center"/>
          </w:tcPr>
          <w:p w:rsidR="007A17F0" w:rsidRPr="00AA3B07" w:rsidRDefault="008A7319" w:rsidP="00AA3B07">
            <w:pPr>
              <w:pStyle w:val="TableParagraph"/>
              <w:ind w:left="102" w:right="96"/>
              <w:jc w:val="center"/>
              <w:rPr>
                <w:b/>
                <w:lang w:val="ru-RU"/>
              </w:rPr>
            </w:pPr>
            <w:r w:rsidRPr="00AA3B07">
              <w:rPr>
                <w:b/>
                <w:lang w:val="ru-RU"/>
              </w:rPr>
              <w:t>Балансовая принадлеж</w:t>
            </w:r>
            <w:r w:rsidR="007A17F0" w:rsidRPr="00AA3B07">
              <w:rPr>
                <w:b/>
                <w:lang w:val="ru-RU"/>
              </w:rPr>
              <w:t>ность источника тепло- снабжения</w:t>
            </w:r>
          </w:p>
        </w:tc>
        <w:tc>
          <w:tcPr>
            <w:tcW w:w="1014" w:type="pct"/>
            <w:vAlign w:val="center"/>
          </w:tcPr>
          <w:p w:rsidR="007A17F0" w:rsidRPr="00AA3B07" w:rsidRDefault="007A17F0" w:rsidP="00AA3B07">
            <w:pPr>
              <w:pStyle w:val="TableParagraph"/>
              <w:spacing w:before="110"/>
              <w:ind w:left="72" w:right="-25"/>
              <w:jc w:val="center"/>
              <w:rPr>
                <w:b/>
                <w:lang w:val="ru-RU"/>
              </w:rPr>
            </w:pPr>
            <w:r w:rsidRPr="00AA3B07">
              <w:rPr>
                <w:b/>
                <w:lang w:val="ru-RU"/>
              </w:rPr>
              <w:t>Организация, эксплуатирующая источник теплоты</w:t>
            </w:r>
          </w:p>
        </w:tc>
        <w:tc>
          <w:tcPr>
            <w:tcW w:w="827" w:type="pct"/>
            <w:vAlign w:val="center"/>
          </w:tcPr>
          <w:p w:rsidR="007A17F0" w:rsidRPr="00AA3B07" w:rsidRDefault="007A17F0" w:rsidP="00AA3B07">
            <w:pPr>
              <w:pStyle w:val="TableParagraph"/>
              <w:spacing w:before="110"/>
              <w:ind w:left="25" w:right="68"/>
              <w:jc w:val="center"/>
              <w:rPr>
                <w:b/>
                <w:lang w:val="ru-RU"/>
              </w:rPr>
            </w:pPr>
            <w:r w:rsidRPr="00AA3B07">
              <w:rPr>
                <w:b/>
                <w:lang w:val="ru-RU"/>
              </w:rPr>
              <w:t>Балансовая принадлежность тепловых сетей</w:t>
            </w:r>
          </w:p>
        </w:tc>
        <w:tc>
          <w:tcPr>
            <w:tcW w:w="1271" w:type="pct"/>
            <w:vAlign w:val="center"/>
          </w:tcPr>
          <w:p w:rsidR="007A17F0" w:rsidRPr="00AA3B07" w:rsidRDefault="008A7319" w:rsidP="00AA3B07">
            <w:pPr>
              <w:pStyle w:val="TableParagraph"/>
              <w:spacing w:before="110"/>
              <w:ind w:left="99"/>
              <w:jc w:val="center"/>
              <w:rPr>
                <w:b/>
                <w:lang w:val="ru-RU"/>
              </w:rPr>
            </w:pPr>
            <w:r w:rsidRPr="00AA3B07">
              <w:rPr>
                <w:b/>
                <w:lang w:val="ru-RU"/>
              </w:rPr>
              <w:t>Организация, эксплуати</w:t>
            </w:r>
            <w:r w:rsidR="007A17F0" w:rsidRPr="00AA3B07">
              <w:rPr>
                <w:b/>
                <w:lang w:val="ru-RU"/>
              </w:rPr>
              <w:t>рующая тепловые сети</w:t>
            </w:r>
          </w:p>
        </w:tc>
      </w:tr>
      <w:tr w:rsidR="007A17F0" w:rsidRPr="00531558" w:rsidTr="00AA3B07">
        <w:trPr>
          <w:trHeight w:val="937"/>
        </w:trPr>
        <w:tc>
          <w:tcPr>
            <w:tcW w:w="201" w:type="pct"/>
            <w:vAlign w:val="center"/>
          </w:tcPr>
          <w:p w:rsidR="007A17F0" w:rsidRPr="00AA3B07" w:rsidRDefault="007A17F0" w:rsidP="00AA3B07">
            <w:pPr>
              <w:pStyle w:val="TableParagraph"/>
              <w:spacing w:before="138"/>
              <w:jc w:val="center"/>
            </w:pPr>
            <w:r w:rsidRPr="00AA3B07">
              <w:rPr>
                <w:w w:val="99"/>
              </w:rPr>
              <w:t>1</w:t>
            </w:r>
          </w:p>
        </w:tc>
        <w:tc>
          <w:tcPr>
            <w:tcW w:w="857" w:type="pct"/>
            <w:vAlign w:val="center"/>
          </w:tcPr>
          <w:p w:rsidR="007A17F0" w:rsidRPr="00AA3B07" w:rsidRDefault="007A17F0" w:rsidP="00AA3B07">
            <w:pPr>
              <w:pStyle w:val="TableParagraph"/>
              <w:spacing w:before="138"/>
              <w:ind w:left="134" w:right="134"/>
              <w:jc w:val="center"/>
            </w:pPr>
            <w:r w:rsidRPr="00AA3B07">
              <w:t>Котельная № 1</w:t>
            </w:r>
          </w:p>
        </w:tc>
        <w:tc>
          <w:tcPr>
            <w:tcW w:w="830" w:type="pct"/>
            <w:vAlign w:val="center"/>
          </w:tcPr>
          <w:p w:rsidR="008A7319" w:rsidRPr="00AA3B07" w:rsidRDefault="008A7319" w:rsidP="00AA3B07">
            <w:pPr>
              <w:pStyle w:val="TableParagraph"/>
              <w:spacing w:before="23"/>
              <w:ind w:left="24"/>
              <w:jc w:val="center"/>
              <w:rPr>
                <w:lang w:val="ru-RU"/>
              </w:rPr>
            </w:pPr>
            <w:r w:rsidRPr="00AA3B07">
              <w:t>Администрация</w:t>
            </w:r>
          </w:p>
          <w:p w:rsidR="007A17F0" w:rsidRPr="00AA3B07" w:rsidRDefault="008A7319" w:rsidP="00AA3B07">
            <w:pPr>
              <w:pStyle w:val="TableParagraph"/>
              <w:spacing w:before="23"/>
              <w:ind w:left="24"/>
              <w:jc w:val="center"/>
            </w:pPr>
            <w:r w:rsidRPr="00AA3B07">
              <w:t>г. Чере</w:t>
            </w:r>
            <w:r w:rsidR="007A17F0" w:rsidRPr="00AA3B07">
              <w:t>повца</w:t>
            </w:r>
          </w:p>
        </w:tc>
        <w:tc>
          <w:tcPr>
            <w:tcW w:w="1014" w:type="pct"/>
            <w:vAlign w:val="center"/>
          </w:tcPr>
          <w:p w:rsidR="008A7319" w:rsidRPr="00AA3B07" w:rsidRDefault="007A17F0" w:rsidP="00AA3B07">
            <w:pPr>
              <w:pStyle w:val="TableParagraph"/>
              <w:spacing w:before="23"/>
              <w:ind w:left="72" w:right="48" w:hanging="9"/>
              <w:jc w:val="center"/>
              <w:rPr>
                <w:lang w:val="ru-RU"/>
              </w:rPr>
            </w:pPr>
            <w:r w:rsidRPr="00AA3B07">
              <w:rPr>
                <w:lang w:val="ru-RU"/>
              </w:rPr>
              <w:t>В аренде у</w:t>
            </w:r>
          </w:p>
          <w:p w:rsidR="007A17F0" w:rsidRPr="00AA3B07" w:rsidRDefault="007A17F0" w:rsidP="00AA3B07">
            <w:pPr>
              <w:pStyle w:val="TableParagraph"/>
              <w:spacing w:before="23"/>
              <w:ind w:left="72" w:right="48" w:hanging="9"/>
              <w:jc w:val="center"/>
              <w:rPr>
                <w:lang w:val="ru-RU"/>
              </w:rPr>
            </w:pPr>
            <w:r w:rsidRPr="00AA3B07">
              <w:rPr>
                <w:lang w:val="ru-RU"/>
              </w:rPr>
              <w:t xml:space="preserve">ООО </w:t>
            </w:r>
            <w:r w:rsidR="00194F09" w:rsidRPr="00AA3B07">
              <w:rPr>
                <w:lang w:val="ru-RU"/>
              </w:rPr>
              <w:t>«</w:t>
            </w:r>
            <w:r w:rsidR="008A7319" w:rsidRPr="00AA3B07">
              <w:rPr>
                <w:lang w:val="ru-RU"/>
              </w:rPr>
              <w:t>Газпром теп</w:t>
            </w:r>
            <w:r w:rsidRPr="00AA3B07">
              <w:rPr>
                <w:lang w:val="ru-RU"/>
              </w:rPr>
              <w:t>лоэнерго Вологда</w:t>
            </w:r>
            <w:r w:rsidR="00194F09" w:rsidRPr="00AA3B07">
              <w:rPr>
                <w:lang w:val="ru-RU"/>
              </w:rPr>
              <w:t>»</w:t>
            </w:r>
          </w:p>
        </w:tc>
        <w:tc>
          <w:tcPr>
            <w:tcW w:w="827" w:type="pct"/>
            <w:vAlign w:val="center"/>
          </w:tcPr>
          <w:p w:rsidR="007A17F0" w:rsidRPr="00AA3B07" w:rsidRDefault="008A7319" w:rsidP="00AA3B07">
            <w:pPr>
              <w:pStyle w:val="TableParagraph"/>
              <w:spacing w:before="23"/>
              <w:ind w:left="25"/>
              <w:jc w:val="center"/>
            </w:pPr>
            <w:r w:rsidRPr="00AA3B07">
              <w:t>Администрация г. Чере</w:t>
            </w:r>
            <w:r w:rsidR="007A17F0" w:rsidRPr="00AA3B07">
              <w:t>повца</w:t>
            </w:r>
          </w:p>
        </w:tc>
        <w:tc>
          <w:tcPr>
            <w:tcW w:w="1271" w:type="pct"/>
            <w:vAlign w:val="center"/>
          </w:tcPr>
          <w:p w:rsidR="007A17F0" w:rsidRPr="00AA3B07" w:rsidRDefault="007A17F0" w:rsidP="00AA3B07">
            <w:pPr>
              <w:pStyle w:val="TableParagraph"/>
              <w:spacing w:before="23"/>
              <w:ind w:right="33" w:firstLine="49"/>
              <w:jc w:val="center"/>
              <w:rPr>
                <w:lang w:val="ru-RU"/>
              </w:rPr>
            </w:pPr>
            <w:r w:rsidRPr="00AA3B07">
              <w:rPr>
                <w:lang w:val="ru-RU"/>
              </w:rPr>
              <w:t xml:space="preserve">Концессионное соглашение с ООО </w:t>
            </w:r>
            <w:r w:rsidR="00194F09" w:rsidRPr="00AA3B07">
              <w:rPr>
                <w:lang w:val="ru-RU"/>
              </w:rPr>
              <w:t>«</w:t>
            </w:r>
            <w:r w:rsidR="008A7319" w:rsidRPr="00AA3B07">
              <w:rPr>
                <w:lang w:val="ru-RU"/>
              </w:rPr>
              <w:t>Газпром теп</w:t>
            </w:r>
            <w:r w:rsidRPr="00AA3B07">
              <w:rPr>
                <w:lang w:val="ru-RU"/>
              </w:rPr>
              <w:t>лоэнерго Вологда</w:t>
            </w:r>
            <w:r w:rsidR="00194F09" w:rsidRPr="00AA3B07">
              <w:rPr>
                <w:lang w:val="ru-RU"/>
              </w:rPr>
              <w:t>»</w:t>
            </w:r>
          </w:p>
        </w:tc>
      </w:tr>
      <w:tr w:rsidR="007A17F0" w:rsidRPr="00531558" w:rsidTr="00AA3B07">
        <w:trPr>
          <w:trHeight w:val="500"/>
        </w:trPr>
        <w:tc>
          <w:tcPr>
            <w:tcW w:w="201" w:type="pct"/>
            <w:vAlign w:val="center"/>
          </w:tcPr>
          <w:p w:rsidR="007A17F0" w:rsidRPr="00AA3B07" w:rsidRDefault="007A17F0" w:rsidP="00AA3B07">
            <w:pPr>
              <w:pStyle w:val="TableParagraph"/>
              <w:spacing w:before="138"/>
              <w:jc w:val="center"/>
            </w:pPr>
            <w:r w:rsidRPr="00AA3B07">
              <w:rPr>
                <w:w w:val="99"/>
              </w:rPr>
              <w:t>2</w:t>
            </w:r>
          </w:p>
        </w:tc>
        <w:tc>
          <w:tcPr>
            <w:tcW w:w="857" w:type="pct"/>
            <w:vAlign w:val="center"/>
          </w:tcPr>
          <w:p w:rsidR="007A17F0" w:rsidRPr="00AA3B07" w:rsidRDefault="007A17F0" w:rsidP="00AA3B07">
            <w:pPr>
              <w:pStyle w:val="TableParagraph"/>
              <w:spacing w:before="138"/>
              <w:ind w:left="134" w:right="134"/>
              <w:jc w:val="center"/>
            </w:pPr>
            <w:r w:rsidRPr="00AA3B07">
              <w:t>Котельная № 2</w:t>
            </w:r>
          </w:p>
        </w:tc>
        <w:tc>
          <w:tcPr>
            <w:tcW w:w="830" w:type="pct"/>
            <w:vAlign w:val="center"/>
          </w:tcPr>
          <w:p w:rsidR="008A7319" w:rsidRPr="00AA3B07" w:rsidRDefault="008A7319" w:rsidP="00AA3B07">
            <w:pPr>
              <w:pStyle w:val="TableParagraph"/>
              <w:spacing w:before="23"/>
              <w:ind w:left="24"/>
              <w:jc w:val="center"/>
              <w:rPr>
                <w:lang w:val="ru-RU"/>
              </w:rPr>
            </w:pPr>
            <w:r w:rsidRPr="00AA3B07">
              <w:t>Администрация</w:t>
            </w:r>
          </w:p>
          <w:p w:rsidR="007A17F0" w:rsidRPr="00AA3B07" w:rsidRDefault="008A7319" w:rsidP="00AA3B07">
            <w:pPr>
              <w:pStyle w:val="TableParagraph"/>
              <w:spacing w:before="23"/>
              <w:ind w:left="24"/>
              <w:jc w:val="center"/>
            </w:pPr>
            <w:r w:rsidRPr="00AA3B07">
              <w:t>г. Чере</w:t>
            </w:r>
            <w:r w:rsidR="007A17F0" w:rsidRPr="00AA3B07">
              <w:t>повца</w:t>
            </w:r>
          </w:p>
        </w:tc>
        <w:tc>
          <w:tcPr>
            <w:tcW w:w="1014" w:type="pct"/>
            <w:vAlign w:val="center"/>
          </w:tcPr>
          <w:p w:rsidR="008A7319" w:rsidRPr="00AA3B07" w:rsidRDefault="007A17F0" w:rsidP="00AA3B07">
            <w:pPr>
              <w:pStyle w:val="TableParagraph"/>
              <w:spacing w:before="23"/>
              <w:ind w:left="72" w:right="48" w:hanging="9"/>
              <w:jc w:val="center"/>
              <w:rPr>
                <w:lang w:val="ru-RU"/>
              </w:rPr>
            </w:pPr>
            <w:r w:rsidRPr="00AA3B07">
              <w:rPr>
                <w:lang w:val="ru-RU"/>
              </w:rPr>
              <w:t>В аренде у</w:t>
            </w:r>
          </w:p>
          <w:p w:rsidR="007A17F0" w:rsidRPr="00AA3B07" w:rsidRDefault="007A17F0" w:rsidP="00AA3B07">
            <w:pPr>
              <w:pStyle w:val="TableParagraph"/>
              <w:spacing w:before="23"/>
              <w:ind w:left="72" w:right="48" w:hanging="9"/>
              <w:jc w:val="center"/>
              <w:rPr>
                <w:lang w:val="ru-RU"/>
              </w:rPr>
            </w:pPr>
            <w:r w:rsidRPr="00AA3B07">
              <w:rPr>
                <w:lang w:val="ru-RU"/>
              </w:rPr>
              <w:t xml:space="preserve">ООО </w:t>
            </w:r>
            <w:r w:rsidR="00194F09" w:rsidRPr="00AA3B07">
              <w:rPr>
                <w:lang w:val="ru-RU"/>
              </w:rPr>
              <w:t>«</w:t>
            </w:r>
            <w:r w:rsidR="008A7319" w:rsidRPr="00AA3B07">
              <w:rPr>
                <w:lang w:val="ru-RU"/>
              </w:rPr>
              <w:t>Газпром теп</w:t>
            </w:r>
            <w:r w:rsidRPr="00AA3B07">
              <w:rPr>
                <w:lang w:val="ru-RU"/>
              </w:rPr>
              <w:t>лоэнерго Вологда</w:t>
            </w:r>
            <w:r w:rsidR="00194F09" w:rsidRPr="00AA3B07">
              <w:rPr>
                <w:lang w:val="ru-RU"/>
              </w:rPr>
              <w:t>»</w:t>
            </w:r>
          </w:p>
        </w:tc>
        <w:tc>
          <w:tcPr>
            <w:tcW w:w="827" w:type="pct"/>
            <w:vAlign w:val="center"/>
          </w:tcPr>
          <w:p w:rsidR="007A17F0" w:rsidRPr="00AA3B07" w:rsidRDefault="008A7319" w:rsidP="00AA3B07">
            <w:pPr>
              <w:pStyle w:val="TableParagraph"/>
              <w:spacing w:before="23"/>
              <w:ind w:left="25"/>
              <w:jc w:val="center"/>
            </w:pPr>
            <w:r w:rsidRPr="00AA3B07">
              <w:t>Администрация г. Чере</w:t>
            </w:r>
            <w:r w:rsidR="007A17F0" w:rsidRPr="00AA3B07">
              <w:t>повца</w:t>
            </w:r>
          </w:p>
        </w:tc>
        <w:tc>
          <w:tcPr>
            <w:tcW w:w="1271" w:type="pct"/>
            <w:vAlign w:val="center"/>
          </w:tcPr>
          <w:p w:rsidR="007A17F0" w:rsidRPr="00AA3B07" w:rsidRDefault="007A17F0" w:rsidP="00AA3B07">
            <w:pPr>
              <w:pStyle w:val="TableParagraph"/>
              <w:spacing w:before="23"/>
              <w:ind w:right="33" w:firstLine="49"/>
              <w:jc w:val="center"/>
              <w:rPr>
                <w:lang w:val="ru-RU"/>
              </w:rPr>
            </w:pPr>
            <w:r w:rsidRPr="00AA3B07">
              <w:rPr>
                <w:lang w:val="ru-RU"/>
              </w:rPr>
              <w:t xml:space="preserve">Концессионное соглашение с ООО </w:t>
            </w:r>
            <w:r w:rsidR="00194F09" w:rsidRPr="00AA3B07">
              <w:rPr>
                <w:lang w:val="ru-RU"/>
              </w:rPr>
              <w:t>«</w:t>
            </w:r>
            <w:r w:rsidR="008A7319" w:rsidRPr="00AA3B07">
              <w:rPr>
                <w:lang w:val="ru-RU"/>
              </w:rPr>
              <w:t>Газпром теп</w:t>
            </w:r>
            <w:r w:rsidRPr="00AA3B07">
              <w:rPr>
                <w:lang w:val="ru-RU"/>
              </w:rPr>
              <w:t>лоэнерго Вологда</w:t>
            </w:r>
            <w:r w:rsidR="00194F09" w:rsidRPr="00AA3B07">
              <w:rPr>
                <w:lang w:val="ru-RU"/>
              </w:rPr>
              <w:t>»</w:t>
            </w:r>
          </w:p>
        </w:tc>
      </w:tr>
      <w:tr w:rsidR="007A17F0" w:rsidRPr="00531558" w:rsidTr="00AA3B07">
        <w:trPr>
          <w:trHeight w:val="500"/>
        </w:trPr>
        <w:tc>
          <w:tcPr>
            <w:tcW w:w="201" w:type="pct"/>
            <w:vAlign w:val="center"/>
          </w:tcPr>
          <w:p w:rsidR="007A17F0" w:rsidRPr="00AA3B07" w:rsidRDefault="007A17F0" w:rsidP="00AA3B07">
            <w:pPr>
              <w:pStyle w:val="TableParagraph"/>
              <w:spacing w:before="136"/>
              <w:jc w:val="center"/>
            </w:pPr>
            <w:r w:rsidRPr="00AA3B07">
              <w:rPr>
                <w:w w:val="99"/>
              </w:rPr>
              <w:t>3</w:t>
            </w:r>
          </w:p>
        </w:tc>
        <w:tc>
          <w:tcPr>
            <w:tcW w:w="857" w:type="pct"/>
            <w:vAlign w:val="center"/>
          </w:tcPr>
          <w:p w:rsidR="007A17F0" w:rsidRPr="00AA3B07" w:rsidRDefault="007A17F0" w:rsidP="00AA3B07">
            <w:pPr>
              <w:pStyle w:val="TableParagraph"/>
              <w:spacing w:before="136"/>
              <w:ind w:left="134" w:right="134"/>
              <w:jc w:val="center"/>
            </w:pPr>
            <w:r w:rsidRPr="00AA3B07">
              <w:t>Котельная № 3</w:t>
            </w:r>
          </w:p>
        </w:tc>
        <w:tc>
          <w:tcPr>
            <w:tcW w:w="830" w:type="pct"/>
            <w:vAlign w:val="center"/>
          </w:tcPr>
          <w:p w:rsidR="008A7319" w:rsidRPr="00AA3B07" w:rsidRDefault="008A7319" w:rsidP="00AA3B07">
            <w:pPr>
              <w:pStyle w:val="TableParagraph"/>
              <w:spacing w:before="23"/>
              <w:ind w:left="24"/>
              <w:jc w:val="center"/>
              <w:rPr>
                <w:lang w:val="ru-RU"/>
              </w:rPr>
            </w:pPr>
            <w:r w:rsidRPr="00AA3B07">
              <w:t>Администрация</w:t>
            </w:r>
          </w:p>
          <w:p w:rsidR="007A17F0" w:rsidRPr="00AA3B07" w:rsidRDefault="008A7319" w:rsidP="00AA3B07">
            <w:pPr>
              <w:pStyle w:val="TableParagraph"/>
              <w:spacing w:before="23"/>
              <w:ind w:left="24"/>
              <w:jc w:val="center"/>
            </w:pPr>
            <w:r w:rsidRPr="00AA3B07">
              <w:t>г. Чере</w:t>
            </w:r>
            <w:r w:rsidR="007A17F0" w:rsidRPr="00AA3B07">
              <w:t>повца</w:t>
            </w:r>
          </w:p>
        </w:tc>
        <w:tc>
          <w:tcPr>
            <w:tcW w:w="1014" w:type="pct"/>
            <w:vAlign w:val="center"/>
          </w:tcPr>
          <w:p w:rsidR="008A7319" w:rsidRPr="00AA3B07" w:rsidRDefault="007A17F0" w:rsidP="00AA3B07">
            <w:pPr>
              <w:pStyle w:val="TableParagraph"/>
              <w:spacing w:before="23"/>
              <w:ind w:left="72" w:right="48" w:hanging="9"/>
              <w:jc w:val="center"/>
              <w:rPr>
                <w:lang w:val="ru-RU"/>
              </w:rPr>
            </w:pPr>
            <w:r w:rsidRPr="00AA3B07">
              <w:rPr>
                <w:lang w:val="ru-RU"/>
              </w:rPr>
              <w:t>В аренде у</w:t>
            </w:r>
          </w:p>
          <w:p w:rsidR="007A17F0" w:rsidRPr="00AA3B07" w:rsidRDefault="007A17F0" w:rsidP="00AA3B07">
            <w:pPr>
              <w:pStyle w:val="TableParagraph"/>
              <w:spacing w:before="23"/>
              <w:ind w:left="72" w:right="48" w:hanging="9"/>
              <w:jc w:val="center"/>
              <w:rPr>
                <w:lang w:val="ru-RU"/>
              </w:rPr>
            </w:pPr>
            <w:r w:rsidRPr="00AA3B07">
              <w:rPr>
                <w:lang w:val="ru-RU"/>
              </w:rPr>
              <w:t xml:space="preserve">ООО </w:t>
            </w:r>
            <w:r w:rsidR="00194F09" w:rsidRPr="00AA3B07">
              <w:rPr>
                <w:lang w:val="ru-RU"/>
              </w:rPr>
              <w:t>«</w:t>
            </w:r>
            <w:r w:rsidR="008A7319" w:rsidRPr="00AA3B07">
              <w:rPr>
                <w:lang w:val="ru-RU"/>
              </w:rPr>
              <w:t>Газпром теп</w:t>
            </w:r>
            <w:r w:rsidRPr="00AA3B07">
              <w:rPr>
                <w:lang w:val="ru-RU"/>
              </w:rPr>
              <w:t>лоэнерго Вологда</w:t>
            </w:r>
            <w:r w:rsidR="00194F09" w:rsidRPr="00AA3B07">
              <w:rPr>
                <w:lang w:val="ru-RU"/>
              </w:rPr>
              <w:t>»</w:t>
            </w:r>
          </w:p>
        </w:tc>
        <w:tc>
          <w:tcPr>
            <w:tcW w:w="827" w:type="pct"/>
            <w:vAlign w:val="center"/>
          </w:tcPr>
          <w:p w:rsidR="007A17F0" w:rsidRPr="00AA3B07" w:rsidRDefault="008A7319" w:rsidP="00AA3B07">
            <w:pPr>
              <w:pStyle w:val="TableParagraph"/>
              <w:spacing w:before="23"/>
              <w:ind w:left="25"/>
              <w:jc w:val="center"/>
            </w:pPr>
            <w:r w:rsidRPr="00AA3B07">
              <w:t>Администрация г. Чере</w:t>
            </w:r>
            <w:r w:rsidR="007A17F0" w:rsidRPr="00AA3B07">
              <w:t>повца</w:t>
            </w:r>
          </w:p>
        </w:tc>
        <w:tc>
          <w:tcPr>
            <w:tcW w:w="1271" w:type="pct"/>
            <w:vAlign w:val="center"/>
          </w:tcPr>
          <w:p w:rsidR="007A17F0" w:rsidRPr="00AA3B07" w:rsidRDefault="007A17F0" w:rsidP="00AA3B07">
            <w:pPr>
              <w:pStyle w:val="TableParagraph"/>
              <w:spacing w:before="23"/>
              <w:ind w:right="33" w:firstLine="49"/>
              <w:jc w:val="center"/>
              <w:rPr>
                <w:lang w:val="ru-RU"/>
              </w:rPr>
            </w:pPr>
            <w:r w:rsidRPr="00AA3B07">
              <w:rPr>
                <w:lang w:val="ru-RU"/>
              </w:rPr>
              <w:t xml:space="preserve">Концессионное соглашение с ООО </w:t>
            </w:r>
            <w:r w:rsidR="00194F09" w:rsidRPr="00AA3B07">
              <w:rPr>
                <w:lang w:val="ru-RU"/>
              </w:rPr>
              <w:t>«</w:t>
            </w:r>
            <w:r w:rsidR="008A7319" w:rsidRPr="00AA3B07">
              <w:rPr>
                <w:lang w:val="ru-RU"/>
              </w:rPr>
              <w:t>Газпром теп</w:t>
            </w:r>
            <w:r w:rsidRPr="00AA3B07">
              <w:rPr>
                <w:lang w:val="ru-RU"/>
              </w:rPr>
              <w:t>лоэнерго Вологда</w:t>
            </w:r>
            <w:r w:rsidR="00194F09" w:rsidRPr="00AA3B07">
              <w:rPr>
                <w:lang w:val="ru-RU"/>
              </w:rPr>
              <w:t>»</w:t>
            </w:r>
          </w:p>
        </w:tc>
      </w:tr>
      <w:tr w:rsidR="007A17F0" w:rsidRPr="00531558" w:rsidTr="00AA3B07">
        <w:trPr>
          <w:trHeight w:val="500"/>
        </w:trPr>
        <w:tc>
          <w:tcPr>
            <w:tcW w:w="201" w:type="pct"/>
            <w:vAlign w:val="center"/>
          </w:tcPr>
          <w:p w:rsidR="007A17F0" w:rsidRPr="00AA3B07" w:rsidRDefault="007A17F0" w:rsidP="00AA3B07">
            <w:pPr>
              <w:pStyle w:val="TableParagraph"/>
              <w:spacing w:before="136"/>
              <w:jc w:val="center"/>
            </w:pPr>
            <w:r w:rsidRPr="00AA3B07">
              <w:rPr>
                <w:w w:val="99"/>
              </w:rPr>
              <w:t>4</w:t>
            </w:r>
          </w:p>
        </w:tc>
        <w:tc>
          <w:tcPr>
            <w:tcW w:w="857" w:type="pct"/>
            <w:vAlign w:val="center"/>
          </w:tcPr>
          <w:p w:rsidR="007A17F0" w:rsidRPr="00AA3B07" w:rsidRDefault="007A17F0" w:rsidP="00AA3B07">
            <w:pPr>
              <w:pStyle w:val="TableParagraph"/>
              <w:spacing w:before="136"/>
              <w:ind w:left="134" w:right="134"/>
              <w:jc w:val="center"/>
            </w:pPr>
            <w:r w:rsidRPr="00AA3B07">
              <w:t>Котельная Северная</w:t>
            </w:r>
          </w:p>
        </w:tc>
        <w:tc>
          <w:tcPr>
            <w:tcW w:w="830" w:type="pct"/>
            <w:vAlign w:val="center"/>
          </w:tcPr>
          <w:p w:rsidR="008A7319" w:rsidRPr="00AA3B07" w:rsidRDefault="008A7319" w:rsidP="00AA3B07">
            <w:pPr>
              <w:pStyle w:val="TableParagraph"/>
              <w:spacing w:before="21"/>
              <w:ind w:left="24"/>
              <w:jc w:val="center"/>
              <w:rPr>
                <w:lang w:val="ru-RU"/>
              </w:rPr>
            </w:pPr>
            <w:r w:rsidRPr="00AA3B07">
              <w:t>Администрация</w:t>
            </w:r>
          </w:p>
          <w:p w:rsidR="007A17F0" w:rsidRPr="00AA3B07" w:rsidRDefault="008A7319" w:rsidP="00AA3B07">
            <w:pPr>
              <w:pStyle w:val="TableParagraph"/>
              <w:spacing w:before="21"/>
              <w:ind w:left="24"/>
              <w:jc w:val="center"/>
            </w:pPr>
            <w:r w:rsidRPr="00AA3B07">
              <w:t>г. Чере</w:t>
            </w:r>
            <w:r w:rsidR="007A17F0" w:rsidRPr="00AA3B07">
              <w:t>повца</w:t>
            </w:r>
          </w:p>
        </w:tc>
        <w:tc>
          <w:tcPr>
            <w:tcW w:w="1014" w:type="pct"/>
            <w:vAlign w:val="center"/>
          </w:tcPr>
          <w:p w:rsidR="008A7319" w:rsidRPr="00AA3B07" w:rsidRDefault="007A17F0" w:rsidP="00AA3B07">
            <w:pPr>
              <w:pStyle w:val="TableParagraph"/>
              <w:spacing w:before="21"/>
              <w:ind w:left="72" w:right="48" w:hanging="9"/>
              <w:jc w:val="center"/>
              <w:rPr>
                <w:lang w:val="ru-RU"/>
              </w:rPr>
            </w:pPr>
            <w:r w:rsidRPr="00AA3B07">
              <w:rPr>
                <w:lang w:val="ru-RU"/>
              </w:rPr>
              <w:t>В аренде у</w:t>
            </w:r>
          </w:p>
          <w:p w:rsidR="007A17F0" w:rsidRPr="00AA3B07" w:rsidRDefault="007A17F0" w:rsidP="00AA3B07">
            <w:pPr>
              <w:pStyle w:val="TableParagraph"/>
              <w:spacing w:before="21"/>
              <w:ind w:left="72" w:right="48" w:hanging="9"/>
              <w:jc w:val="center"/>
              <w:rPr>
                <w:lang w:val="ru-RU"/>
              </w:rPr>
            </w:pPr>
            <w:r w:rsidRPr="00AA3B07">
              <w:rPr>
                <w:lang w:val="ru-RU"/>
              </w:rPr>
              <w:t xml:space="preserve">ООО </w:t>
            </w:r>
            <w:r w:rsidR="00194F09" w:rsidRPr="00AA3B07">
              <w:rPr>
                <w:lang w:val="ru-RU"/>
              </w:rPr>
              <w:t>«</w:t>
            </w:r>
            <w:r w:rsidRPr="00AA3B07">
              <w:rPr>
                <w:lang w:val="ru-RU"/>
              </w:rPr>
              <w:t>Газпром</w:t>
            </w:r>
            <w:r w:rsidR="008A7319" w:rsidRPr="00AA3B07">
              <w:rPr>
                <w:lang w:val="ru-RU"/>
              </w:rPr>
              <w:t xml:space="preserve"> теп</w:t>
            </w:r>
            <w:r w:rsidRPr="00AA3B07">
              <w:rPr>
                <w:lang w:val="ru-RU"/>
              </w:rPr>
              <w:t>лоэнерго Вологда</w:t>
            </w:r>
            <w:r w:rsidR="00194F09" w:rsidRPr="00AA3B07">
              <w:rPr>
                <w:lang w:val="ru-RU"/>
              </w:rPr>
              <w:t>»</w:t>
            </w:r>
          </w:p>
        </w:tc>
        <w:tc>
          <w:tcPr>
            <w:tcW w:w="827" w:type="pct"/>
            <w:vAlign w:val="center"/>
          </w:tcPr>
          <w:p w:rsidR="007A17F0" w:rsidRPr="00AA3B07" w:rsidRDefault="008A7319" w:rsidP="00AA3B07">
            <w:pPr>
              <w:pStyle w:val="TableParagraph"/>
              <w:spacing w:before="21"/>
              <w:ind w:left="25"/>
              <w:jc w:val="center"/>
            </w:pPr>
            <w:r w:rsidRPr="00AA3B07">
              <w:t>Администрация г. Чере</w:t>
            </w:r>
            <w:r w:rsidR="007A17F0" w:rsidRPr="00AA3B07">
              <w:t>повца</w:t>
            </w:r>
          </w:p>
        </w:tc>
        <w:tc>
          <w:tcPr>
            <w:tcW w:w="1271" w:type="pct"/>
            <w:vAlign w:val="center"/>
          </w:tcPr>
          <w:p w:rsidR="007A17F0" w:rsidRPr="00AA3B07" w:rsidRDefault="007A17F0" w:rsidP="00AA3B07">
            <w:pPr>
              <w:pStyle w:val="TableParagraph"/>
              <w:spacing w:before="21"/>
              <w:ind w:right="33" w:firstLine="49"/>
              <w:jc w:val="center"/>
              <w:rPr>
                <w:lang w:val="ru-RU"/>
              </w:rPr>
            </w:pPr>
            <w:r w:rsidRPr="00AA3B07">
              <w:rPr>
                <w:lang w:val="ru-RU"/>
              </w:rPr>
              <w:t xml:space="preserve">Концессионное соглашение с ООО </w:t>
            </w:r>
            <w:r w:rsidR="00194F09" w:rsidRPr="00AA3B07">
              <w:rPr>
                <w:lang w:val="ru-RU"/>
              </w:rPr>
              <w:t>«</w:t>
            </w:r>
            <w:r w:rsidR="008A7319" w:rsidRPr="00AA3B07">
              <w:rPr>
                <w:lang w:val="ru-RU"/>
              </w:rPr>
              <w:t>Газпром теп</w:t>
            </w:r>
            <w:r w:rsidRPr="00AA3B07">
              <w:rPr>
                <w:lang w:val="ru-RU"/>
              </w:rPr>
              <w:t>лоэнерго Вологда</w:t>
            </w:r>
            <w:r w:rsidR="00194F09" w:rsidRPr="00AA3B07">
              <w:rPr>
                <w:lang w:val="ru-RU"/>
              </w:rPr>
              <w:t>»</w:t>
            </w:r>
          </w:p>
        </w:tc>
      </w:tr>
      <w:tr w:rsidR="007A17F0" w:rsidRPr="00531558" w:rsidTr="00AA3B07">
        <w:trPr>
          <w:trHeight w:val="500"/>
        </w:trPr>
        <w:tc>
          <w:tcPr>
            <w:tcW w:w="201" w:type="pct"/>
            <w:vAlign w:val="center"/>
          </w:tcPr>
          <w:p w:rsidR="007A17F0" w:rsidRPr="00AA3B07" w:rsidRDefault="007A17F0" w:rsidP="00AA3B07">
            <w:pPr>
              <w:pStyle w:val="TableParagraph"/>
              <w:spacing w:before="138"/>
              <w:jc w:val="center"/>
            </w:pPr>
            <w:r w:rsidRPr="00AA3B07">
              <w:rPr>
                <w:w w:val="99"/>
              </w:rPr>
              <w:t>5</w:t>
            </w:r>
          </w:p>
        </w:tc>
        <w:tc>
          <w:tcPr>
            <w:tcW w:w="857" w:type="pct"/>
            <w:vAlign w:val="center"/>
          </w:tcPr>
          <w:p w:rsidR="007A17F0" w:rsidRPr="00AA3B07" w:rsidRDefault="007A17F0" w:rsidP="00AA3B07">
            <w:pPr>
              <w:pStyle w:val="TableParagraph"/>
              <w:spacing w:before="138"/>
              <w:ind w:left="133" w:right="134"/>
              <w:jc w:val="center"/>
            </w:pPr>
            <w:r w:rsidRPr="00AA3B07">
              <w:t>Котельная Южная</w:t>
            </w:r>
          </w:p>
        </w:tc>
        <w:tc>
          <w:tcPr>
            <w:tcW w:w="830" w:type="pct"/>
            <w:vAlign w:val="center"/>
          </w:tcPr>
          <w:p w:rsidR="008A7319" w:rsidRPr="00AA3B07" w:rsidRDefault="008A7319" w:rsidP="00AA3B07">
            <w:pPr>
              <w:pStyle w:val="TableParagraph"/>
              <w:spacing w:before="23"/>
              <w:ind w:left="24"/>
              <w:jc w:val="center"/>
              <w:rPr>
                <w:lang w:val="ru-RU"/>
              </w:rPr>
            </w:pPr>
            <w:r w:rsidRPr="00AA3B07">
              <w:t>Администрация</w:t>
            </w:r>
          </w:p>
          <w:p w:rsidR="007A17F0" w:rsidRPr="00AA3B07" w:rsidRDefault="008A7319" w:rsidP="00AA3B07">
            <w:pPr>
              <w:pStyle w:val="TableParagraph"/>
              <w:spacing w:before="23"/>
              <w:ind w:left="24"/>
              <w:jc w:val="center"/>
            </w:pPr>
            <w:r w:rsidRPr="00AA3B07">
              <w:t>г. Чере</w:t>
            </w:r>
            <w:r w:rsidR="007A17F0" w:rsidRPr="00AA3B07">
              <w:t>повца</w:t>
            </w:r>
          </w:p>
        </w:tc>
        <w:tc>
          <w:tcPr>
            <w:tcW w:w="1014" w:type="pct"/>
            <w:vAlign w:val="center"/>
          </w:tcPr>
          <w:p w:rsidR="008A7319" w:rsidRPr="00AA3B07" w:rsidRDefault="007A17F0" w:rsidP="00AA3B07">
            <w:pPr>
              <w:pStyle w:val="TableParagraph"/>
              <w:spacing w:before="23"/>
              <w:ind w:left="72" w:right="48" w:hanging="9"/>
              <w:jc w:val="center"/>
              <w:rPr>
                <w:lang w:val="ru-RU"/>
              </w:rPr>
            </w:pPr>
            <w:r w:rsidRPr="00AA3B07">
              <w:rPr>
                <w:lang w:val="ru-RU"/>
              </w:rPr>
              <w:t>В аренде у</w:t>
            </w:r>
          </w:p>
          <w:p w:rsidR="007A17F0" w:rsidRPr="00AA3B07" w:rsidRDefault="007A17F0" w:rsidP="00AA3B07">
            <w:pPr>
              <w:pStyle w:val="TableParagraph"/>
              <w:spacing w:before="23"/>
              <w:ind w:left="72" w:right="48" w:hanging="9"/>
              <w:jc w:val="center"/>
              <w:rPr>
                <w:lang w:val="ru-RU"/>
              </w:rPr>
            </w:pPr>
            <w:r w:rsidRPr="00AA3B07">
              <w:rPr>
                <w:lang w:val="ru-RU"/>
              </w:rPr>
              <w:t xml:space="preserve">ООО </w:t>
            </w:r>
            <w:r w:rsidR="00194F09" w:rsidRPr="00AA3B07">
              <w:rPr>
                <w:lang w:val="ru-RU"/>
              </w:rPr>
              <w:t>«</w:t>
            </w:r>
            <w:r w:rsidR="008A7319" w:rsidRPr="00AA3B07">
              <w:rPr>
                <w:lang w:val="ru-RU"/>
              </w:rPr>
              <w:t>Газпром теп</w:t>
            </w:r>
            <w:r w:rsidRPr="00AA3B07">
              <w:rPr>
                <w:lang w:val="ru-RU"/>
              </w:rPr>
              <w:t>лоэнерго Вологда</w:t>
            </w:r>
            <w:r w:rsidR="00194F09" w:rsidRPr="00AA3B07">
              <w:rPr>
                <w:lang w:val="ru-RU"/>
              </w:rPr>
              <w:t>»</w:t>
            </w:r>
          </w:p>
        </w:tc>
        <w:tc>
          <w:tcPr>
            <w:tcW w:w="827" w:type="pct"/>
            <w:vAlign w:val="center"/>
          </w:tcPr>
          <w:p w:rsidR="007A17F0" w:rsidRPr="00AA3B07" w:rsidRDefault="008A7319" w:rsidP="00AA3B07">
            <w:pPr>
              <w:pStyle w:val="TableParagraph"/>
              <w:spacing w:before="23"/>
              <w:ind w:left="25"/>
              <w:jc w:val="center"/>
            </w:pPr>
            <w:r w:rsidRPr="00AA3B07">
              <w:t>Администрация г. Чере</w:t>
            </w:r>
            <w:r w:rsidR="007A17F0" w:rsidRPr="00AA3B07">
              <w:t>повца</w:t>
            </w:r>
          </w:p>
        </w:tc>
        <w:tc>
          <w:tcPr>
            <w:tcW w:w="1271" w:type="pct"/>
            <w:vAlign w:val="center"/>
          </w:tcPr>
          <w:p w:rsidR="007A17F0" w:rsidRPr="00AA3B07" w:rsidRDefault="007A17F0" w:rsidP="00AA3B07">
            <w:pPr>
              <w:pStyle w:val="TableParagraph"/>
              <w:spacing w:before="23"/>
              <w:ind w:right="33" w:firstLine="49"/>
              <w:jc w:val="center"/>
              <w:rPr>
                <w:lang w:val="ru-RU"/>
              </w:rPr>
            </w:pPr>
            <w:r w:rsidRPr="00AA3B07">
              <w:rPr>
                <w:lang w:val="ru-RU"/>
              </w:rPr>
              <w:t xml:space="preserve">Концессионное соглашение с ООО </w:t>
            </w:r>
            <w:r w:rsidR="00194F09" w:rsidRPr="00AA3B07">
              <w:rPr>
                <w:lang w:val="ru-RU"/>
              </w:rPr>
              <w:t>«</w:t>
            </w:r>
            <w:r w:rsidR="008A7319" w:rsidRPr="00AA3B07">
              <w:rPr>
                <w:lang w:val="ru-RU"/>
              </w:rPr>
              <w:t>Газпром теп</w:t>
            </w:r>
            <w:r w:rsidRPr="00AA3B07">
              <w:rPr>
                <w:lang w:val="ru-RU"/>
              </w:rPr>
              <w:t>лоэнерго Вологда</w:t>
            </w:r>
            <w:r w:rsidR="00194F09" w:rsidRPr="00AA3B07">
              <w:rPr>
                <w:lang w:val="ru-RU"/>
              </w:rPr>
              <w:t>»</w:t>
            </w:r>
          </w:p>
        </w:tc>
      </w:tr>
      <w:tr w:rsidR="007A17F0" w:rsidRPr="00531558" w:rsidTr="00AA3B07">
        <w:trPr>
          <w:trHeight w:val="500"/>
        </w:trPr>
        <w:tc>
          <w:tcPr>
            <w:tcW w:w="201" w:type="pct"/>
            <w:vAlign w:val="center"/>
          </w:tcPr>
          <w:p w:rsidR="007A17F0" w:rsidRPr="00AA3B07" w:rsidRDefault="007A17F0" w:rsidP="00AA3B07">
            <w:pPr>
              <w:pStyle w:val="TableParagraph"/>
              <w:spacing w:before="138"/>
              <w:jc w:val="center"/>
              <w:rPr>
                <w:w w:val="99"/>
                <w:lang w:val="ru-RU"/>
              </w:rPr>
            </w:pPr>
            <w:r w:rsidRPr="00AA3B07">
              <w:rPr>
                <w:w w:val="99"/>
                <w:lang w:val="ru-RU"/>
              </w:rPr>
              <w:t>6</w:t>
            </w:r>
          </w:p>
        </w:tc>
        <w:tc>
          <w:tcPr>
            <w:tcW w:w="857" w:type="pct"/>
            <w:vAlign w:val="center"/>
          </w:tcPr>
          <w:p w:rsidR="007A17F0" w:rsidRPr="00AA3B07" w:rsidRDefault="007A17F0" w:rsidP="00AA3B07">
            <w:pPr>
              <w:pStyle w:val="TableParagraph"/>
              <w:spacing w:before="138"/>
              <w:ind w:right="134"/>
              <w:jc w:val="center"/>
              <w:rPr>
                <w:lang w:val="ru-RU"/>
              </w:rPr>
            </w:pPr>
            <w:r w:rsidRPr="00AA3B07">
              <w:rPr>
                <w:lang w:val="ru-RU"/>
              </w:rPr>
              <w:t>Котельная Тепличная</w:t>
            </w:r>
          </w:p>
        </w:tc>
        <w:tc>
          <w:tcPr>
            <w:tcW w:w="830" w:type="pct"/>
            <w:vAlign w:val="center"/>
          </w:tcPr>
          <w:p w:rsidR="008A7319" w:rsidRPr="00AA3B07" w:rsidRDefault="008A7319" w:rsidP="00AA3B07">
            <w:pPr>
              <w:pStyle w:val="TableParagraph"/>
              <w:spacing w:before="23"/>
              <w:ind w:left="24"/>
              <w:jc w:val="center"/>
              <w:rPr>
                <w:lang w:val="ru-RU"/>
              </w:rPr>
            </w:pPr>
            <w:r w:rsidRPr="00AA3B07">
              <w:t>Администрация</w:t>
            </w:r>
          </w:p>
          <w:p w:rsidR="007A17F0" w:rsidRPr="00AA3B07" w:rsidRDefault="008A7319" w:rsidP="00AA3B07">
            <w:pPr>
              <w:pStyle w:val="TableParagraph"/>
              <w:spacing w:before="23"/>
              <w:ind w:left="24"/>
              <w:jc w:val="center"/>
            </w:pPr>
            <w:r w:rsidRPr="00AA3B07">
              <w:t>г. Чере</w:t>
            </w:r>
            <w:r w:rsidR="007A17F0" w:rsidRPr="00AA3B07">
              <w:t>повца</w:t>
            </w:r>
          </w:p>
        </w:tc>
        <w:tc>
          <w:tcPr>
            <w:tcW w:w="1014" w:type="pct"/>
            <w:vAlign w:val="center"/>
          </w:tcPr>
          <w:p w:rsidR="008A7319" w:rsidRPr="00AA3B07" w:rsidRDefault="007A17F0" w:rsidP="00AA3B07">
            <w:pPr>
              <w:pStyle w:val="TableParagraph"/>
              <w:spacing w:before="23"/>
              <w:ind w:left="72" w:right="48" w:hanging="9"/>
              <w:jc w:val="center"/>
              <w:rPr>
                <w:lang w:val="ru-RU"/>
              </w:rPr>
            </w:pPr>
            <w:r w:rsidRPr="00AA3B07">
              <w:rPr>
                <w:lang w:val="ru-RU"/>
              </w:rPr>
              <w:t>В аренде у</w:t>
            </w:r>
          </w:p>
          <w:p w:rsidR="007A17F0" w:rsidRPr="00AA3B07" w:rsidRDefault="007A17F0" w:rsidP="00AA3B07">
            <w:pPr>
              <w:pStyle w:val="TableParagraph"/>
              <w:spacing w:before="23"/>
              <w:ind w:left="72" w:right="48" w:hanging="9"/>
              <w:jc w:val="center"/>
              <w:rPr>
                <w:lang w:val="ru-RU"/>
              </w:rPr>
            </w:pPr>
            <w:r w:rsidRPr="00AA3B07">
              <w:rPr>
                <w:lang w:val="ru-RU"/>
              </w:rPr>
              <w:t xml:space="preserve">ООО </w:t>
            </w:r>
            <w:r w:rsidR="00194F09" w:rsidRPr="00AA3B07">
              <w:rPr>
                <w:lang w:val="ru-RU"/>
              </w:rPr>
              <w:t>«</w:t>
            </w:r>
            <w:r w:rsidR="008A7319" w:rsidRPr="00AA3B07">
              <w:rPr>
                <w:lang w:val="ru-RU"/>
              </w:rPr>
              <w:t>Газпром теп</w:t>
            </w:r>
            <w:r w:rsidRPr="00AA3B07">
              <w:rPr>
                <w:lang w:val="ru-RU"/>
              </w:rPr>
              <w:t>лоэнерго Вологда</w:t>
            </w:r>
            <w:r w:rsidR="00194F09" w:rsidRPr="00AA3B07">
              <w:rPr>
                <w:lang w:val="ru-RU"/>
              </w:rPr>
              <w:t>»</w:t>
            </w:r>
          </w:p>
        </w:tc>
        <w:tc>
          <w:tcPr>
            <w:tcW w:w="827" w:type="pct"/>
            <w:vAlign w:val="center"/>
          </w:tcPr>
          <w:p w:rsidR="007A17F0" w:rsidRPr="00AA3B07" w:rsidRDefault="008A7319" w:rsidP="00AA3B07">
            <w:pPr>
              <w:pStyle w:val="TableParagraph"/>
              <w:spacing w:before="23"/>
              <w:ind w:left="25"/>
              <w:jc w:val="center"/>
              <w:rPr>
                <w:lang w:val="ru-RU"/>
              </w:rPr>
            </w:pPr>
            <w:r w:rsidRPr="00AA3B07">
              <w:t>Администрация г. Чере</w:t>
            </w:r>
            <w:r w:rsidR="007A17F0" w:rsidRPr="00AA3B07">
              <w:t>повца</w:t>
            </w:r>
          </w:p>
        </w:tc>
        <w:tc>
          <w:tcPr>
            <w:tcW w:w="1271" w:type="pct"/>
            <w:vAlign w:val="center"/>
          </w:tcPr>
          <w:p w:rsidR="007A17F0" w:rsidRPr="00AA3B07" w:rsidRDefault="007A17F0" w:rsidP="00AA3B07">
            <w:pPr>
              <w:pStyle w:val="TableParagraph"/>
              <w:spacing w:before="23"/>
              <w:ind w:right="33" w:firstLine="49"/>
              <w:jc w:val="center"/>
              <w:rPr>
                <w:lang w:val="ru-RU"/>
              </w:rPr>
            </w:pPr>
            <w:r w:rsidRPr="00AA3B07">
              <w:rPr>
                <w:lang w:val="ru-RU"/>
              </w:rPr>
              <w:t xml:space="preserve">Концессионное соглашение с ООО </w:t>
            </w:r>
            <w:r w:rsidR="00194F09" w:rsidRPr="00AA3B07">
              <w:rPr>
                <w:lang w:val="ru-RU"/>
              </w:rPr>
              <w:t>«</w:t>
            </w:r>
            <w:r w:rsidR="008A7319" w:rsidRPr="00AA3B07">
              <w:rPr>
                <w:lang w:val="ru-RU"/>
              </w:rPr>
              <w:t>Газпром теп</w:t>
            </w:r>
            <w:r w:rsidRPr="00AA3B07">
              <w:rPr>
                <w:lang w:val="ru-RU"/>
              </w:rPr>
              <w:t>лоэнерго Вологда</w:t>
            </w:r>
            <w:r w:rsidR="00194F09" w:rsidRPr="00AA3B07">
              <w:rPr>
                <w:lang w:val="ru-RU"/>
              </w:rPr>
              <w:t>»</w:t>
            </w:r>
          </w:p>
        </w:tc>
      </w:tr>
      <w:tr w:rsidR="007A17F0" w:rsidRPr="00531558" w:rsidTr="00AA3B07">
        <w:trPr>
          <w:trHeight w:val="500"/>
        </w:trPr>
        <w:tc>
          <w:tcPr>
            <w:tcW w:w="201" w:type="pct"/>
            <w:vAlign w:val="center"/>
          </w:tcPr>
          <w:p w:rsidR="007A17F0" w:rsidRPr="00AA3B07" w:rsidRDefault="007A17F0" w:rsidP="00AA3B07">
            <w:pPr>
              <w:pStyle w:val="TableParagraph"/>
              <w:spacing w:before="138"/>
              <w:jc w:val="center"/>
              <w:rPr>
                <w:lang w:val="ru-RU"/>
              </w:rPr>
            </w:pPr>
            <w:r w:rsidRPr="00AA3B07">
              <w:rPr>
                <w:w w:val="99"/>
                <w:lang w:val="ru-RU"/>
              </w:rPr>
              <w:t>7</w:t>
            </w:r>
          </w:p>
        </w:tc>
        <w:tc>
          <w:tcPr>
            <w:tcW w:w="857" w:type="pct"/>
            <w:vAlign w:val="center"/>
          </w:tcPr>
          <w:p w:rsidR="007A17F0" w:rsidRPr="00AA3B07" w:rsidRDefault="007A17F0" w:rsidP="00AA3B07">
            <w:pPr>
              <w:pStyle w:val="TableParagraph"/>
              <w:spacing w:before="23"/>
              <w:ind w:left="220" w:right="201" w:firstLine="9"/>
              <w:jc w:val="center"/>
            </w:pPr>
            <w:r w:rsidRPr="00AA3B07">
              <w:t xml:space="preserve">Источники теплоты ПАО </w:t>
            </w:r>
            <w:r w:rsidR="00194F09" w:rsidRPr="00AA3B07">
              <w:t>«</w:t>
            </w:r>
            <w:r w:rsidRPr="00AA3B07">
              <w:t>Северсталь</w:t>
            </w:r>
            <w:r w:rsidR="00194F09" w:rsidRPr="00AA3B07">
              <w:t>»</w:t>
            </w:r>
          </w:p>
        </w:tc>
        <w:tc>
          <w:tcPr>
            <w:tcW w:w="830" w:type="pct"/>
            <w:vAlign w:val="center"/>
          </w:tcPr>
          <w:p w:rsidR="007A17F0" w:rsidRPr="00AA3B07" w:rsidRDefault="007A17F0" w:rsidP="00AA3B07">
            <w:pPr>
              <w:pStyle w:val="TableParagraph"/>
              <w:spacing w:before="138"/>
              <w:ind w:left="24"/>
              <w:jc w:val="center"/>
            </w:pPr>
            <w:r w:rsidRPr="00AA3B07">
              <w:t xml:space="preserve">ПАО </w:t>
            </w:r>
            <w:r w:rsidR="00194F09" w:rsidRPr="00AA3B07">
              <w:t>«</w:t>
            </w:r>
            <w:r w:rsidRPr="00AA3B07">
              <w:t>Северсталь</w:t>
            </w:r>
            <w:r w:rsidR="00194F09" w:rsidRPr="00AA3B07">
              <w:t>»</w:t>
            </w:r>
          </w:p>
        </w:tc>
        <w:tc>
          <w:tcPr>
            <w:tcW w:w="1014" w:type="pct"/>
            <w:vAlign w:val="center"/>
          </w:tcPr>
          <w:p w:rsidR="007A17F0" w:rsidRPr="00AA3B07" w:rsidRDefault="007A17F0" w:rsidP="00AA3B07">
            <w:pPr>
              <w:pStyle w:val="TableParagraph"/>
              <w:spacing w:before="138"/>
              <w:ind w:left="594"/>
              <w:jc w:val="center"/>
            </w:pPr>
            <w:r w:rsidRPr="00AA3B07">
              <w:t xml:space="preserve">ПАО </w:t>
            </w:r>
            <w:r w:rsidR="00194F09" w:rsidRPr="00AA3B07">
              <w:t>«</w:t>
            </w:r>
            <w:r w:rsidRPr="00AA3B07">
              <w:t>Северсталь</w:t>
            </w:r>
            <w:r w:rsidR="00194F09" w:rsidRPr="00AA3B07">
              <w:t>»</w:t>
            </w:r>
          </w:p>
        </w:tc>
        <w:tc>
          <w:tcPr>
            <w:tcW w:w="827" w:type="pct"/>
            <w:vAlign w:val="center"/>
          </w:tcPr>
          <w:p w:rsidR="007A17F0" w:rsidRPr="00AA3B07" w:rsidRDefault="008A7319" w:rsidP="00AA3B07">
            <w:pPr>
              <w:pStyle w:val="TableParagraph"/>
              <w:spacing w:before="23"/>
              <w:ind w:left="25"/>
              <w:jc w:val="center"/>
            </w:pPr>
            <w:r w:rsidRPr="00AA3B07">
              <w:t>Администрация г. Чере</w:t>
            </w:r>
            <w:r w:rsidR="007A17F0" w:rsidRPr="00AA3B07">
              <w:t>повца</w:t>
            </w:r>
          </w:p>
        </w:tc>
        <w:tc>
          <w:tcPr>
            <w:tcW w:w="1271" w:type="pct"/>
            <w:vAlign w:val="center"/>
          </w:tcPr>
          <w:p w:rsidR="007A17F0" w:rsidRPr="00AA3B07" w:rsidRDefault="007A17F0" w:rsidP="00AA3B07">
            <w:pPr>
              <w:pStyle w:val="TableParagraph"/>
              <w:spacing w:before="23"/>
              <w:ind w:left="99" w:right="33" w:hanging="50"/>
              <w:jc w:val="center"/>
              <w:rPr>
                <w:lang w:val="ru-RU"/>
              </w:rPr>
            </w:pPr>
            <w:r w:rsidRPr="00AA3B07">
              <w:rPr>
                <w:lang w:val="ru-RU"/>
              </w:rPr>
              <w:t xml:space="preserve">Концессионное соглашение с ООО </w:t>
            </w:r>
            <w:r w:rsidR="00194F09" w:rsidRPr="00AA3B07">
              <w:rPr>
                <w:lang w:val="ru-RU"/>
              </w:rPr>
              <w:t>«</w:t>
            </w:r>
            <w:r w:rsidRPr="00AA3B07">
              <w:rPr>
                <w:lang w:val="ru-RU"/>
              </w:rPr>
              <w:t>Газпром теп- лоэнерго Вологда</w:t>
            </w:r>
            <w:r w:rsidR="00194F09" w:rsidRPr="00AA3B07">
              <w:rPr>
                <w:lang w:val="ru-RU"/>
              </w:rPr>
              <w:t>»</w:t>
            </w:r>
          </w:p>
        </w:tc>
      </w:tr>
    </w:tbl>
    <w:p w:rsidR="007A17F0" w:rsidRDefault="007A17F0" w:rsidP="002C5867">
      <w:pPr>
        <w:pStyle w:val="ConsPlusNormal"/>
        <w:spacing w:before="240"/>
        <w:ind w:left="375"/>
        <w:jc w:val="both"/>
        <w:rPr>
          <w:b/>
          <w:sz w:val="24"/>
          <w:szCs w:val="24"/>
        </w:rPr>
        <w:sectPr w:rsidR="007A17F0" w:rsidSect="003B3183">
          <w:pgSz w:w="16840" w:h="11910" w:orient="landscape"/>
          <w:pgMar w:top="993" w:right="567" w:bottom="567" w:left="567" w:header="567" w:footer="641" w:gutter="0"/>
          <w:cols w:space="720"/>
          <w:docGrid w:linePitch="299"/>
        </w:sectPr>
      </w:pPr>
    </w:p>
    <w:p w:rsidR="00DA5CB8" w:rsidRPr="00AA3B07" w:rsidRDefault="007A17F0" w:rsidP="00AA3B07">
      <w:pPr>
        <w:pStyle w:val="2"/>
        <w:rPr>
          <w:szCs w:val="26"/>
          <w:lang w:val="ru-RU"/>
        </w:rPr>
      </w:pPr>
      <w:bookmarkStart w:id="100" w:name="_Toc10441461"/>
      <w:r w:rsidRPr="00AA3B07">
        <w:rPr>
          <w:szCs w:val="26"/>
          <w:lang w:val="ru-RU"/>
        </w:rPr>
        <w:t xml:space="preserve">Основания, в том числе критерии, в соответствии с которыми теплоснабжающей организации присвоен статус </w:t>
      </w:r>
    </w:p>
    <w:p w:rsidR="007A17F0" w:rsidRPr="001D6F3B" w:rsidRDefault="007A17F0" w:rsidP="00AA3B07">
      <w:pPr>
        <w:rPr>
          <w:b/>
          <w:sz w:val="26"/>
          <w:szCs w:val="26"/>
          <w:lang w:val="ru-RU"/>
        </w:rPr>
      </w:pPr>
      <w:r w:rsidRPr="001D6F3B">
        <w:rPr>
          <w:b/>
          <w:sz w:val="26"/>
          <w:szCs w:val="26"/>
          <w:lang w:val="ru-RU"/>
        </w:rPr>
        <w:t>единой теплоснабжающей организации</w:t>
      </w:r>
      <w:bookmarkEnd w:id="100"/>
      <w:r w:rsidR="00357F0D" w:rsidRPr="001D6F3B">
        <w:rPr>
          <w:b/>
          <w:sz w:val="26"/>
          <w:szCs w:val="26"/>
          <w:lang w:val="ru-RU"/>
        </w:rPr>
        <w:t>.</w:t>
      </w:r>
      <w:r w:rsidR="003E7F4C" w:rsidRPr="001D6F3B">
        <w:rPr>
          <w:b/>
          <w:sz w:val="26"/>
          <w:szCs w:val="26"/>
          <w:lang w:val="ru-RU"/>
        </w:rPr>
        <w:t xml:space="preserve"> </w:t>
      </w:r>
      <w:r w:rsidR="003E7F4C" w:rsidRPr="001D6F3B">
        <w:rPr>
          <w:b/>
          <w:color w:val="FF0000"/>
          <w:sz w:val="26"/>
          <w:szCs w:val="26"/>
          <w:lang w:val="ru-RU"/>
        </w:rPr>
        <w:t xml:space="preserve"> </w:t>
      </w:r>
    </w:p>
    <w:p w:rsidR="00E13367" w:rsidRPr="001D6F3B" w:rsidRDefault="00E13367" w:rsidP="00AA3B07">
      <w:pPr>
        <w:rPr>
          <w:lang w:val="ru-RU"/>
        </w:rPr>
      </w:pPr>
    </w:p>
    <w:p w:rsidR="00DA5CB8" w:rsidRPr="00276842" w:rsidRDefault="00DA5CB8" w:rsidP="001451B2">
      <w:pPr>
        <w:ind w:firstLine="709"/>
        <w:jc w:val="both"/>
        <w:rPr>
          <w:sz w:val="26"/>
          <w:szCs w:val="26"/>
          <w:lang w:val="ru-RU"/>
        </w:rPr>
      </w:pPr>
      <w:r w:rsidRPr="00276842">
        <w:rPr>
          <w:sz w:val="26"/>
          <w:szCs w:val="26"/>
          <w:lang w:val="ru-RU"/>
        </w:rPr>
        <w:t>Согласно пункту 7 Правил об организации теплоснабжения в РФ, утвержденных постановлением Правительства РФ от 08.08.2012 № 808, критериями присвоения статуса единой теплоснабжающей организации являются:</w:t>
      </w:r>
    </w:p>
    <w:p w:rsidR="00DA5CB8" w:rsidRPr="00276842" w:rsidRDefault="00DA5CB8" w:rsidP="003C2CAB">
      <w:pPr>
        <w:pStyle w:val="aa"/>
        <w:numPr>
          <w:ilvl w:val="0"/>
          <w:numId w:val="7"/>
        </w:numPr>
        <w:ind w:left="0" w:firstLine="709"/>
        <w:jc w:val="both"/>
        <w:rPr>
          <w:sz w:val="26"/>
          <w:szCs w:val="26"/>
          <w:lang w:val="ru-RU"/>
        </w:rPr>
      </w:pPr>
      <w:bookmarkStart w:id="101" w:name="sub_702"/>
      <w:r w:rsidRPr="00276842">
        <w:rPr>
          <w:sz w:val="26"/>
          <w:szCs w:val="26"/>
          <w:lang w:val="ru-RU"/>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bookmarkEnd w:id="101"/>
    <w:p w:rsidR="00DA5CB8" w:rsidRPr="00276842" w:rsidRDefault="00DA5CB8" w:rsidP="003C2CAB">
      <w:pPr>
        <w:pStyle w:val="aa"/>
        <w:numPr>
          <w:ilvl w:val="0"/>
          <w:numId w:val="7"/>
        </w:numPr>
        <w:ind w:left="0" w:firstLine="709"/>
        <w:jc w:val="both"/>
        <w:rPr>
          <w:sz w:val="26"/>
          <w:szCs w:val="26"/>
          <w:lang w:val="ru-RU"/>
        </w:rPr>
      </w:pPr>
      <w:r w:rsidRPr="00276842">
        <w:rPr>
          <w:sz w:val="26"/>
          <w:szCs w:val="26"/>
          <w:lang w:val="ru-RU"/>
        </w:rPr>
        <w:t>размер собственного капитала;</w:t>
      </w:r>
    </w:p>
    <w:p w:rsidR="00DA5CB8" w:rsidRPr="00276842" w:rsidRDefault="00DA5CB8" w:rsidP="003C2CAB">
      <w:pPr>
        <w:pStyle w:val="aa"/>
        <w:numPr>
          <w:ilvl w:val="0"/>
          <w:numId w:val="7"/>
        </w:numPr>
        <w:ind w:left="0" w:firstLine="709"/>
        <w:jc w:val="both"/>
        <w:rPr>
          <w:sz w:val="26"/>
          <w:szCs w:val="26"/>
          <w:lang w:val="ru-RU"/>
        </w:rPr>
      </w:pPr>
      <w:r w:rsidRPr="00276842">
        <w:rPr>
          <w:sz w:val="26"/>
          <w:szCs w:val="26"/>
          <w:lang w:val="ru-RU"/>
        </w:rPr>
        <w:t>способность в лучшей мере обеспечить надежность теплоснабжения в соответствующей системе теплоснабжения.</w:t>
      </w:r>
    </w:p>
    <w:p w:rsidR="008A7319" w:rsidRPr="00DA5CB8" w:rsidRDefault="008A7319" w:rsidP="001451B2">
      <w:pPr>
        <w:pStyle w:val="ConsPlusNormal"/>
        <w:ind w:firstLine="709"/>
        <w:jc w:val="both"/>
        <w:rPr>
          <w:rFonts w:ascii="Times New Roman" w:hAnsi="Times New Roman" w:cs="Times New Roman"/>
          <w:sz w:val="26"/>
          <w:szCs w:val="26"/>
        </w:rPr>
      </w:pPr>
    </w:p>
    <w:p w:rsidR="007A17F0" w:rsidRPr="00357F0D" w:rsidRDefault="00B060C1" w:rsidP="00357F0D">
      <w:pPr>
        <w:pStyle w:val="2"/>
        <w:rPr>
          <w:lang w:val="ru-RU"/>
        </w:rPr>
      </w:pPr>
      <w:bookmarkStart w:id="102" w:name="_Toc10441462"/>
      <w:r w:rsidRPr="00357F0D">
        <w:rPr>
          <w:lang w:val="ru-RU"/>
        </w:rPr>
        <w:t>Информация</w:t>
      </w:r>
      <w:r w:rsidR="007A17F0" w:rsidRPr="00357F0D">
        <w:rPr>
          <w:lang w:val="ru-RU"/>
        </w:rPr>
        <w:t xml:space="preserve"> о поданных теплоснабжающими организациями заявках на присвоение статуса еди</w:t>
      </w:r>
      <w:r w:rsidRPr="00357F0D">
        <w:rPr>
          <w:lang w:val="ru-RU"/>
        </w:rPr>
        <w:t>ной теплоснабжающей организации</w:t>
      </w:r>
      <w:bookmarkEnd w:id="102"/>
      <w:r w:rsidR="00357F0D" w:rsidRPr="00357F0D">
        <w:rPr>
          <w:lang w:val="ru-RU"/>
        </w:rPr>
        <w:t>.</w:t>
      </w:r>
    </w:p>
    <w:p w:rsidR="00E13367" w:rsidRPr="00DA5CB8" w:rsidRDefault="00E13367" w:rsidP="001451B2">
      <w:pPr>
        <w:pStyle w:val="aff2"/>
        <w:ind w:firstLine="709"/>
        <w:jc w:val="both"/>
        <w:rPr>
          <w:rFonts w:ascii="Times New Roman" w:hAnsi="Times New Roman"/>
          <w:sz w:val="26"/>
          <w:szCs w:val="26"/>
        </w:rPr>
      </w:pPr>
    </w:p>
    <w:p w:rsidR="008A7319" w:rsidRPr="00DA5CB8" w:rsidRDefault="00AA3B07" w:rsidP="001451B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2019</w:t>
      </w:r>
      <w:r w:rsidR="00E13367" w:rsidRPr="00DA5CB8">
        <w:rPr>
          <w:rFonts w:ascii="Times New Roman" w:hAnsi="Times New Roman" w:cs="Times New Roman"/>
          <w:sz w:val="26"/>
          <w:szCs w:val="26"/>
        </w:rPr>
        <w:t xml:space="preserve"> году к системам теплоснабжения подключены ряд объектов, но они не повлекли за собой возникновение новых зон деятельности единой теплоснабжающей организации. </w:t>
      </w:r>
      <w:r w:rsidR="003B41B5" w:rsidRPr="00DA5CB8">
        <w:rPr>
          <w:rFonts w:ascii="Times New Roman" w:hAnsi="Times New Roman" w:cs="Times New Roman"/>
          <w:b/>
          <w:sz w:val="26"/>
          <w:szCs w:val="26"/>
        </w:rPr>
        <w:t>Согласно пункту 5 Правил об организации теплоснабжения в РФ, утвержденных постановлением Правительства РФ от 08.08.2012 № 808</w:t>
      </w:r>
      <w:r w:rsidR="003B41B5" w:rsidRPr="00DA5CB8">
        <w:rPr>
          <w:rFonts w:ascii="Times New Roman" w:hAnsi="Times New Roman" w:cs="Times New Roman"/>
          <w:sz w:val="26"/>
          <w:szCs w:val="26"/>
        </w:rPr>
        <w:t xml:space="preserve">, </w:t>
      </w:r>
      <w:r w:rsidR="00E13367" w:rsidRPr="00DA5CB8">
        <w:rPr>
          <w:rFonts w:ascii="Times New Roman" w:hAnsi="Times New Roman" w:cs="Times New Roman"/>
          <w:sz w:val="26"/>
          <w:szCs w:val="26"/>
        </w:rPr>
        <w:t>сбор заявок на присвоение организации статуса единой теплоснабжающей организации  в этом случае не осуществляется.</w:t>
      </w:r>
    </w:p>
    <w:p w:rsidR="00E13367" w:rsidRPr="00DA5CB8" w:rsidRDefault="00E13367" w:rsidP="001451B2">
      <w:pPr>
        <w:pStyle w:val="ConsPlusNormal"/>
        <w:ind w:firstLine="709"/>
        <w:jc w:val="both"/>
        <w:rPr>
          <w:rFonts w:ascii="Times New Roman" w:hAnsi="Times New Roman" w:cs="Times New Roman"/>
          <w:sz w:val="26"/>
          <w:szCs w:val="26"/>
        </w:rPr>
      </w:pPr>
    </w:p>
    <w:p w:rsidR="00B060C1" w:rsidRPr="00357F0D" w:rsidRDefault="00B060C1" w:rsidP="00357F0D">
      <w:pPr>
        <w:pStyle w:val="2"/>
        <w:rPr>
          <w:lang w:val="ru-RU"/>
        </w:rPr>
      </w:pPr>
      <w:bookmarkStart w:id="103" w:name="_Toc10441463"/>
      <w:r w:rsidRPr="00357F0D">
        <w:rPr>
          <w:lang w:val="ru-RU"/>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w:t>
      </w:r>
      <w:bookmarkEnd w:id="103"/>
      <w:r w:rsidR="003B41B5" w:rsidRPr="00357F0D">
        <w:rPr>
          <w:lang w:val="ru-RU"/>
        </w:rPr>
        <w:t xml:space="preserve"> городского округа</w:t>
      </w:r>
      <w:r w:rsidR="00AA3B07">
        <w:rPr>
          <w:lang w:val="ru-RU"/>
        </w:rPr>
        <w:t>.</w:t>
      </w:r>
    </w:p>
    <w:p w:rsidR="00B060C1" w:rsidRPr="00DA5CB8" w:rsidRDefault="003B01F6" w:rsidP="003B6803">
      <w:pPr>
        <w:pStyle w:val="ConsPlusNormal"/>
        <w:spacing w:before="240"/>
        <w:ind w:firstLine="709"/>
        <w:jc w:val="both"/>
        <w:rPr>
          <w:rFonts w:ascii="Times New Roman" w:hAnsi="Times New Roman" w:cs="Times New Roman"/>
          <w:b/>
          <w:sz w:val="26"/>
          <w:szCs w:val="26"/>
        </w:rPr>
      </w:pPr>
      <w:r w:rsidRPr="00DA5CB8">
        <w:rPr>
          <w:rFonts w:ascii="Times New Roman" w:hAnsi="Times New Roman" w:cs="Times New Roman"/>
          <w:sz w:val="26"/>
          <w:szCs w:val="26"/>
        </w:rPr>
        <w:t>В городе Череповце единая</w:t>
      </w:r>
      <w:r w:rsidR="00B060C1" w:rsidRPr="00DA5CB8">
        <w:rPr>
          <w:rFonts w:ascii="Times New Roman" w:hAnsi="Times New Roman" w:cs="Times New Roman"/>
          <w:sz w:val="26"/>
          <w:szCs w:val="26"/>
        </w:rPr>
        <w:t xml:space="preserve"> система теплоснабжения.</w:t>
      </w:r>
    </w:p>
    <w:p w:rsidR="00EF1F35" w:rsidRPr="00DA5CB8" w:rsidRDefault="00EF1F35" w:rsidP="002C5867">
      <w:pPr>
        <w:pStyle w:val="ConsPlusNormal"/>
        <w:spacing w:before="240"/>
        <w:ind w:left="354"/>
        <w:jc w:val="both"/>
        <w:rPr>
          <w:rFonts w:ascii="Times New Roman" w:hAnsi="Times New Roman" w:cs="Times New Roman"/>
          <w:b/>
          <w:sz w:val="26"/>
          <w:szCs w:val="26"/>
        </w:rPr>
      </w:pPr>
    </w:p>
    <w:p w:rsidR="00EF1F35" w:rsidRPr="00DA5CB8" w:rsidRDefault="00EF1F35" w:rsidP="002C5867">
      <w:pPr>
        <w:pStyle w:val="ConsPlusNormal"/>
        <w:spacing w:before="240"/>
        <w:ind w:left="354"/>
        <w:jc w:val="both"/>
        <w:rPr>
          <w:rFonts w:ascii="Times New Roman" w:hAnsi="Times New Roman" w:cs="Times New Roman"/>
          <w:b/>
          <w:sz w:val="26"/>
          <w:szCs w:val="26"/>
        </w:rPr>
      </w:pPr>
    </w:p>
    <w:p w:rsidR="00EF1F35" w:rsidRPr="00DA5CB8" w:rsidRDefault="00EF1F35" w:rsidP="002C5867">
      <w:pPr>
        <w:pStyle w:val="ConsPlusNormal"/>
        <w:spacing w:before="240"/>
        <w:ind w:left="354"/>
        <w:jc w:val="both"/>
        <w:rPr>
          <w:rFonts w:ascii="Times New Roman" w:hAnsi="Times New Roman" w:cs="Times New Roman"/>
          <w:b/>
          <w:sz w:val="26"/>
          <w:szCs w:val="26"/>
        </w:rPr>
      </w:pPr>
    </w:p>
    <w:p w:rsidR="00EF1F35" w:rsidRPr="00DA5CB8" w:rsidRDefault="00EF1F35" w:rsidP="002C5867">
      <w:pPr>
        <w:pStyle w:val="ConsPlusNormal"/>
        <w:spacing w:before="240"/>
        <w:ind w:left="354"/>
        <w:jc w:val="both"/>
        <w:rPr>
          <w:rFonts w:ascii="Times New Roman" w:hAnsi="Times New Roman" w:cs="Times New Roman"/>
          <w:b/>
          <w:sz w:val="26"/>
          <w:szCs w:val="26"/>
        </w:rPr>
      </w:pPr>
    </w:p>
    <w:p w:rsidR="00EF1F35" w:rsidRPr="00DA5CB8" w:rsidRDefault="00EF1F35" w:rsidP="002C5867">
      <w:pPr>
        <w:pStyle w:val="ConsPlusNormal"/>
        <w:spacing w:before="240"/>
        <w:ind w:left="354"/>
        <w:jc w:val="both"/>
        <w:rPr>
          <w:rFonts w:ascii="Times New Roman" w:hAnsi="Times New Roman" w:cs="Times New Roman"/>
          <w:b/>
          <w:sz w:val="26"/>
          <w:szCs w:val="26"/>
        </w:rPr>
      </w:pPr>
    </w:p>
    <w:p w:rsidR="00EF1F35" w:rsidRPr="00DA5CB8" w:rsidRDefault="00EF1F35" w:rsidP="002C5867">
      <w:pPr>
        <w:pStyle w:val="ConsPlusNormal"/>
        <w:spacing w:before="240"/>
        <w:ind w:left="354"/>
        <w:jc w:val="both"/>
        <w:rPr>
          <w:rFonts w:ascii="Times New Roman" w:hAnsi="Times New Roman" w:cs="Times New Roman"/>
          <w:b/>
          <w:sz w:val="26"/>
          <w:szCs w:val="26"/>
        </w:rPr>
      </w:pPr>
    </w:p>
    <w:p w:rsidR="00EF1F35" w:rsidRPr="00DA5CB8" w:rsidRDefault="00EF1F35" w:rsidP="002C5867">
      <w:pPr>
        <w:pStyle w:val="ConsPlusNormal"/>
        <w:spacing w:before="240"/>
        <w:ind w:left="354"/>
        <w:jc w:val="both"/>
        <w:rPr>
          <w:rFonts w:ascii="Times New Roman" w:hAnsi="Times New Roman" w:cs="Times New Roman"/>
          <w:b/>
          <w:sz w:val="26"/>
          <w:szCs w:val="26"/>
        </w:rPr>
      </w:pPr>
    </w:p>
    <w:p w:rsidR="00EF1F35" w:rsidRPr="00DA5CB8" w:rsidRDefault="00EF1F35" w:rsidP="002C5867">
      <w:pPr>
        <w:pStyle w:val="ConsPlusNormal"/>
        <w:spacing w:before="240"/>
        <w:ind w:left="354"/>
        <w:jc w:val="both"/>
        <w:rPr>
          <w:rFonts w:ascii="Times New Roman" w:hAnsi="Times New Roman" w:cs="Times New Roman"/>
          <w:b/>
          <w:sz w:val="26"/>
          <w:szCs w:val="26"/>
        </w:rPr>
      </w:pPr>
    </w:p>
    <w:p w:rsidR="00EF1F35" w:rsidRPr="00DA5CB8" w:rsidRDefault="00EF1F35" w:rsidP="002C5867">
      <w:pPr>
        <w:pStyle w:val="ConsPlusNormal"/>
        <w:spacing w:before="240"/>
        <w:jc w:val="both"/>
        <w:rPr>
          <w:rFonts w:ascii="Times New Roman" w:hAnsi="Times New Roman" w:cs="Times New Roman"/>
          <w:b/>
          <w:sz w:val="26"/>
          <w:szCs w:val="26"/>
        </w:rPr>
        <w:sectPr w:rsidR="00EF1F35" w:rsidRPr="00DA5CB8" w:rsidSect="003B3183">
          <w:pgSz w:w="11910" w:h="16840"/>
          <w:pgMar w:top="1134" w:right="567" w:bottom="567" w:left="1985" w:header="567" w:footer="641" w:gutter="0"/>
          <w:cols w:space="720"/>
          <w:docGrid w:linePitch="299"/>
        </w:sectPr>
      </w:pPr>
    </w:p>
    <w:p w:rsidR="00EF1F35" w:rsidRDefault="00357F0D" w:rsidP="00357F0D">
      <w:pPr>
        <w:pStyle w:val="1"/>
        <w:rPr>
          <w:lang w:val="ru-RU"/>
        </w:rPr>
      </w:pPr>
      <w:bookmarkStart w:id="104" w:name="_Toc10441464"/>
      <w:bookmarkStart w:id="105" w:name="_Toc13767886"/>
      <w:r w:rsidRPr="00357F0D">
        <w:rPr>
          <w:lang w:val="ru-RU"/>
        </w:rPr>
        <w:t xml:space="preserve">  </w:t>
      </w:r>
      <w:r w:rsidR="007F1E98" w:rsidRPr="00357F0D">
        <w:rPr>
          <w:lang w:val="ru-RU"/>
        </w:rPr>
        <w:t xml:space="preserve"> </w:t>
      </w:r>
      <w:r w:rsidR="00EF1F35" w:rsidRPr="00357F0D">
        <w:rPr>
          <w:lang w:val="ru-RU"/>
        </w:rPr>
        <w:t>Решения о распределении тепловой нагрузки между источниками тепловой энергии</w:t>
      </w:r>
      <w:bookmarkEnd w:id="104"/>
      <w:bookmarkEnd w:id="105"/>
      <w:r w:rsidRPr="00357F0D">
        <w:rPr>
          <w:lang w:val="ru-RU"/>
        </w:rPr>
        <w:t>.</w:t>
      </w:r>
    </w:p>
    <w:tbl>
      <w:tblPr>
        <w:tblpPr w:leftFromText="180" w:rightFromText="180" w:vertAnchor="text" w:horzAnchor="margin" w:tblpXSpec="center" w:tblpY="135"/>
        <w:tblW w:w="1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3"/>
        <w:gridCol w:w="2268"/>
        <w:gridCol w:w="1985"/>
        <w:gridCol w:w="2835"/>
        <w:gridCol w:w="1701"/>
        <w:gridCol w:w="2567"/>
      </w:tblGrid>
      <w:tr w:rsidR="00564440" w:rsidRPr="001D6F3B" w:rsidTr="004517F4">
        <w:trPr>
          <w:trHeight w:val="380"/>
        </w:trPr>
        <w:tc>
          <w:tcPr>
            <w:tcW w:w="2863" w:type="dxa"/>
            <w:vMerge w:val="restart"/>
            <w:vAlign w:val="center"/>
          </w:tcPr>
          <w:p w:rsidR="00564440" w:rsidRPr="001D6F3B" w:rsidRDefault="00564440" w:rsidP="004517F4">
            <w:pPr>
              <w:jc w:val="center"/>
              <w:rPr>
                <w:sz w:val="24"/>
                <w:szCs w:val="24"/>
              </w:rPr>
            </w:pPr>
            <w:r w:rsidRPr="001D6F3B">
              <w:rPr>
                <w:sz w:val="24"/>
                <w:szCs w:val="24"/>
              </w:rPr>
              <w:t>Источ</w:t>
            </w:r>
            <w:r w:rsidRPr="001D6F3B">
              <w:rPr>
                <w:sz w:val="24"/>
                <w:szCs w:val="24"/>
                <w:lang w:val="ru-RU"/>
              </w:rPr>
              <w:t>н</w:t>
            </w:r>
            <w:r w:rsidRPr="001D6F3B">
              <w:rPr>
                <w:sz w:val="24"/>
                <w:szCs w:val="24"/>
              </w:rPr>
              <w:t>ик теплоснабжения</w:t>
            </w:r>
          </w:p>
        </w:tc>
        <w:tc>
          <w:tcPr>
            <w:tcW w:w="11356" w:type="dxa"/>
            <w:gridSpan w:val="5"/>
            <w:tcBorders>
              <w:right w:val="single" w:sz="4" w:space="0" w:color="auto"/>
            </w:tcBorders>
            <w:vAlign w:val="center"/>
          </w:tcPr>
          <w:p w:rsidR="00564440" w:rsidRPr="001D6F3B" w:rsidRDefault="00564440" w:rsidP="004517F4">
            <w:pPr>
              <w:jc w:val="center"/>
              <w:rPr>
                <w:sz w:val="24"/>
                <w:szCs w:val="24"/>
              </w:rPr>
            </w:pPr>
            <w:r w:rsidRPr="001D6F3B">
              <w:rPr>
                <w:sz w:val="24"/>
                <w:szCs w:val="24"/>
              </w:rPr>
              <w:t>Тепловая нагрузка, Гкал/ч</w:t>
            </w:r>
          </w:p>
        </w:tc>
      </w:tr>
      <w:tr w:rsidR="00564440" w:rsidRPr="001D6F3B" w:rsidTr="004517F4">
        <w:trPr>
          <w:trHeight w:val="700"/>
        </w:trPr>
        <w:tc>
          <w:tcPr>
            <w:tcW w:w="2863" w:type="dxa"/>
            <w:vMerge/>
            <w:tcBorders>
              <w:top w:val="nil"/>
            </w:tcBorders>
            <w:vAlign w:val="center"/>
          </w:tcPr>
          <w:p w:rsidR="00564440" w:rsidRPr="001D6F3B" w:rsidRDefault="00564440" w:rsidP="004517F4">
            <w:pPr>
              <w:jc w:val="center"/>
              <w:rPr>
                <w:sz w:val="24"/>
                <w:szCs w:val="24"/>
              </w:rPr>
            </w:pPr>
          </w:p>
        </w:tc>
        <w:tc>
          <w:tcPr>
            <w:tcW w:w="2268" w:type="dxa"/>
            <w:vAlign w:val="center"/>
          </w:tcPr>
          <w:p w:rsidR="00564440" w:rsidRPr="001D6F3B" w:rsidRDefault="00564440" w:rsidP="004517F4">
            <w:pPr>
              <w:jc w:val="center"/>
              <w:rPr>
                <w:sz w:val="24"/>
                <w:szCs w:val="24"/>
              </w:rPr>
            </w:pPr>
            <w:r w:rsidRPr="001D6F3B">
              <w:rPr>
                <w:sz w:val="24"/>
                <w:szCs w:val="24"/>
              </w:rPr>
              <w:t>Отопление</w:t>
            </w:r>
          </w:p>
          <w:p w:rsidR="00564440" w:rsidRPr="001D6F3B" w:rsidRDefault="00564440" w:rsidP="004517F4">
            <w:pPr>
              <w:jc w:val="center"/>
              <w:rPr>
                <w:sz w:val="24"/>
                <w:szCs w:val="24"/>
              </w:rPr>
            </w:pPr>
          </w:p>
        </w:tc>
        <w:tc>
          <w:tcPr>
            <w:tcW w:w="1985" w:type="dxa"/>
            <w:vAlign w:val="center"/>
          </w:tcPr>
          <w:p w:rsidR="00564440" w:rsidRPr="001D6F3B" w:rsidRDefault="00564440" w:rsidP="004517F4">
            <w:pPr>
              <w:jc w:val="center"/>
              <w:rPr>
                <w:sz w:val="24"/>
                <w:szCs w:val="24"/>
              </w:rPr>
            </w:pPr>
            <w:r w:rsidRPr="001D6F3B">
              <w:rPr>
                <w:sz w:val="24"/>
                <w:szCs w:val="24"/>
              </w:rPr>
              <w:t>Вентиляция</w:t>
            </w:r>
          </w:p>
        </w:tc>
        <w:tc>
          <w:tcPr>
            <w:tcW w:w="2835" w:type="dxa"/>
            <w:tcBorders>
              <w:righ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ГВС (средняя за максимальные сутки потребления)</w:t>
            </w:r>
          </w:p>
          <w:p w:rsidR="00564440" w:rsidRPr="001D6F3B" w:rsidRDefault="00564440" w:rsidP="004517F4">
            <w:pPr>
              <w:jc w:val="center"/>
              <w:rPr>
                <w:sz w:val="24"/>
                <w:szCs w:val="24"/>
                <w:lang w:val="ru-RU"/>
              </w:rPr>
            </w:pPr>
          </w:p>
        </w:tc>
        <w:tc>
          <w:tcPr>
            <w:tcW w:w="1701" w:type="dxa"/>
            <w:tcBorders>
              <w:left w:val="single" w:sz="4" w:space="0" w:color="auto"/>
            </w:tcBorders>
            <w:vAlign w:val="center"/>
          </w:tcPr>
          <w:p w:rsidR="00564440" w:rsidRPr="001D6F3B" w:rsidRDefault="00564440" w:rsidP="004517F4">
            <w:pPr>
              <w:jc w:val="center"/>
              <w:rPr>
                <w:sz w:val="24"/>
                <w:szCs w:val="24"/>
                <w:lang w:val="ru-RU"/>
              </w:rPr>
            </w:pPr>
            <w:r w:rsidRPr="001D6F3B">
              <w:rPr>
                <w:sz w:val="24"/>
                <w:szCs w:val="24"/>
              </w:rPr>
              <w:t>Потери</w:t>
            </w:r>
          </w:p>
          <w:p w:rsidR="00564440" w:rsidRPr="001D6F3B" w:rsidRDefault="00564440" w:rsidP="004517F4">
            <w:pPr>
              <w:jc w:val="center"/>
              <w:rPr>
                <w:sz w:val="24"/>
                <w:szCs w:val="24"/>
                <w:lang w:val="ru-RU"/>
              </w:rPr>
            </w:pPr>
            <w:r w:rsidRPr="001D6F3B">
              <w:rPr>
                <w:sz w:val="24"/>
                <w:szCs w:val="24"/>
              </w:rPr>
              <w:t>тепловой</w:t>
            </w:r>
          </w:p>
          <w:p w:rsidR="00564440" w:rsidRPr="001D6F3B" w:rsidRDefault="00564440" w:rsidP="004517F4">
            <w:pPr>
              <w:jc w:val="center"/>
              <w:rPr>
                <w:sz w:val="24"/>
                <w:szCs w:val="24"/>
              </w:rPr>
            </w:pPr>
            <w:r w:rsidRPr="001D6F3B">
              <w:rPr>
                <w:sz w:val="24"/>
                <w:szCs w:val="24"/>
              </w:rPr>
              <w:t>энергии</w:t>
            </w:r>
          </w:p>
        </w:tc>
        <w:tc>
          <w:tcPr>
            <w:tcW w:w="2567" w:type="dxa"/>
            <w:tcBorders>
              <w:right w:val="single" w:sz="4" w:space="0" w:color="auto"/>
            </w:tcBorders>
            <w:vAlign w:val="center"/>
          </w:tcPr>
          <w:p w:rsidR="00564440" w:rsidRPr="001D6F3B" w:rsidRDefault="00564440" w:rsidP="004517F4">
            <w:pPr>
              <w:jc w:val="center"/>
              <w:rPr>
                <w:sz w:val="24"/>
                <w:szCs w:val="24"/>
              </w:rPr>
            </w:pPr>
            <w:r w:rsidRPr="001D6F3B">
              <w:rPr>
                <w:sz w:val="24"/>
                <w:szCs w:val="24"/>
              </w:rPr>
              <w:t>Сумма</w:t>
            </w:r>
          </w:p>
        </w:tc>
      </w:tr>
      <w:tr w:rsidR="00564440" w:rsidRPr="001D6F3B" w:rsidTr="004517F4">
        <w:trPr>
          <w:trHeight w:val="440"/>
        </w:trPr>
        <w:tc>
          <w:tcPr>
            <w:tcW w:w="2863" w:type="dxa"/>
            <w:vAlign w:val="center"/>
          </w:tcPr>
          <w:p w:rsidR="00564440" w:rsidRPr="001D6F3B" w:rsidRDefault="00564440" w:rsidP="004517F4">
            <w:pPr>
              <w:jc w:val="center"/>
              <w:rPr>
                <w:sz w:val="24"/>
                <w:szCs w:val="24"/>
              </w:rPr>
            </w:pPr>
            <w:r w:rsidRPr="001D6F3B">
              <w:rPr>
                <w:sz w:val="24"/>
                <w:szCs w:val="24"/>
              </w:rPr>
              <w:t>Котельная № 1</w:t>
            </w:r>
          </w:p>
        </w:tc>
        <w:tc>
          <w:tcPr>
            <w:tcW w:w="2268" w:type="dxa"/>
            <w:vAlign w:val="center"/>
          </w:tcPr>
          <w:p w:rsidR="00564440" w:rsidRPr="001D6F3B" w:rsidRDefault="00564440" w:rsidP="004517F4">
            <w:pPr>
              <w:jc w:val="center"/>
              <w:rPr>
                <w:sz w:val="24"/>
                <w:szCs w:val="24"/>
                <w:lang w:val="ru-RU"/>
              </w:rPr>
            </w:pPr>
            <w:r w:rsidRPr="001D6F3B">
              <w:rPr>
                <w:sz w:val="24"/>
                <w:szCs w:val="24"/>
                <w:lang w:val="ru-RU"/>
              </w:rPr>
              <w:t>110,6</w:t>
            </w:r>
          </w:p>
        </w:tc>
        <w:tc>
          <w:tcPr>
            <w:tcW w:w="1985" w:type="dxa"/>
            <w:vAlign w:val="center"/>
          </w:tcPr>
          <w:p w:rsidR="00564440" w:rsidRPr="001D6F3B" w:rsidRDefault="00564440" w:rsidP="004517F4">
            <w:pPr>
              <w:jc w:val="center"/>
              <w:rPr>
                <w:sz w:val="24"/>
                <w:szCs w:val="24"/>
                <w:lang w:val="ru-RU"/>
              </w:rPr>
            </w:pPr>
            <w:r w:rsidRPr="001D6F3B">
              <w:rPr>
                <w:sz w:val="24"/>
                <w:szCs w:val="24"/>
                <w:lang w:val="ru-RU"/>
              </w:rPr>
              <w:t>9,5</w:t>
            </w:r>
          </w:p>
        </w:tc>
        <w:tc>
          <w:tcPr>
            <w:tcW w:w="2835" w:type="dxa"/>
            <w:tcBorders>
              <w:righ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15,87</w:t>
            </w:r>
          </w:p>
        </w:tc>
        <w:tc>
          <w:tcPr>
            <w:tcW w:w="1701" w:type="dxa"/>
            <w:tcBorders>
              <w:lef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10,3</w:t>
            </w:r>
          </w:p>
        </w:tc>
        <w:tc>
          <w:tcPr>
            <w:tcW w:w="2567" w:type="dxa"/>
            <w:tcBorders>
              <w:righ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fldChar w:fldCharType="begin"/>
            </w:r>
            <w:r w:rsidRPr="001D6F3B">
              <w:rPr>
                <w:sz w:val="24"/>
                <w:szCs w:val="24"/>
                <w:lang w:val="ru-RU"/>
              </w:rPr>
              <w:instrText xml:space="preserve"> =SUM(LEFT) </w:instrText>
            </w:r>
            <w:r w:rsidRPr="001D6F3B">
              <w:rPr>
                <w:sz w:val="24"/>
                <w:szCs w:val="24"/>
                <w:lang w:val="ru-RU"/>
              </w:rPr>
              <w:fldChar w:fldCharType="separate"/>
            </w:r>
            <w:r w:rsidRPr="001D6F3B">
              <w:rPr>
                <w:noProof/>
                <w:sz w:val="24"/>
                <w:szCs w:val="24"/>
                <w:lang w:val="ru-RU"/>
              </w:rPr>
              <w:t>146,27</w:t>
            </w:r>
            <w:r w:rsidRPr="001D6F3B">
              <w:rPr>
                <w:sz w:val="24"/>
                <w:szCs w:val="24"/>
                <w:lang w:val="ru-RU"/>
              </w:rPr>
              <w:fldChar w:fldCharType="end"/>
            </w:r>
          </w:p>
        </w:tc>
      </w:tr>
      <w:tr w:rsidR="00564440" w:rsidRPr="001D6F3B" w:rsidTr="004517F4">
        <w:trPr>
          <w:trHeight w:val="440"/>
        </w:trPr>
        <w:tc>
          <w:tcPr>
            <w:tcW w:w="2863" w:type="dxa"/>
            <w:vAlign w:val="center"/>
          </w:tcPr>
          <w:p w:rsidR="00564440" w:rsidRPr="001D6F3B" w:rsidRDefault="00564440" w:rsidP="004517F4">
            <w:pPr>
              <w:jc w:val="center"/>
              <w:rPr>
                <w:sz w:val="24"/>
                <w:szCs w:val="24"/>
              </w:rPr>
            </w:pPr>
            <w:r w:rsidRPr="001D6F3B">
              <w:rPr>
                <w:sz w:val="24"/>
                <w:szCs w:val="24"/>
              </w:rPr>
              <w:t>Котельная № 2</w:t>
            </w:r>
          </w:p>
        </w:tc>
        <w:tc>
          <w:tcPr>
            <w:tcW w:w="2268" w:type="dxa"/>
            <w:vAlign w:val="center"/>
          </w:tcPr>
          <w:p w:rsidR="00564440" w:rsidRPr="001D6F3B" w:rsidRDefault="00564440" w:rsidP="004517F4">
            <w:pPr>
              <w:jc w:val="center"/>
              <w:rPr>
                <w:sz w:val="24"/>
                <w:szCs w:val="24"/>
                <w:lang w:val="ru-RU"/>
              </w:rPr>
            </w:pPr>
            <w:r w:rsidRPr="001D6F3B">
              <w:rPr>
                <w:sz w:val="24"/>
                <w:szCs w:val="24"/>
                <w:lang w:val="ru-RU"/>
              </w:rPr>
              <w:t>160,7</w:t>
            </w:r>
          </w:p>
        </w:tc>
        <w:tc>
          <w:tcPr>
            <w:tcW w:w="1985" w:type="dxa"/>
            <w:vAlign w:val="center"/>
          </w:tcPr>
          <w:p w:rsidR="00564440" w:rsidRPr="001D6F3B" w:rsidRDefault="00564440" w:rsidP="004517F4">
            <w:pPr>
              <w:jc w:val="center"/>
              <w:rPr>
                <w:sz w:val="24"/>
                <w:szCs w:val="24"/>
                <w:lang w:val="ru-RU"/>
              </w:rPr>
            </w:pPr>
            <w:r w:rsidRPr="001D6F3B">
              <w:rPr>
                <w:sz w:val="24"/>
                <w:szCs w:val="24"/>
                <w:lang w:val="ru-RU"/>
              </w:rPr>
              <w:t>12,16</w:t>
            </w:r>
          </w:p>
        </w:tc>
        <w:tc>
          <w:tcPr>
            <w:tcW w:w="2835" w:type="dxa"/>
            <w:tcBorders>
              <w:righ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19,3</w:t>
            </w:r>
          </w:p>
        </w:tc>
        <w:tc>
          <w:tcPr>
            <w:tcW w:w="1701" w:type="dxa"/>
            <w:tcBorders>
              <w:lef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18,4</w:t>
            </w:r>
          </w:p>
        </w:tc>
        <w:tc>
          <w:tcPr>
            <w:tcW w:w="2567" w:type="dxa"/>
            <w:tcBorders>
              <w:right w:val="single" w:sz="4" w:space="0" w:color="auto"/>
            </w:tcBorders>
            <w:vAlign w:val="center"/>
          </w:tcPr>
          <w:p w:rsidR="00564440" w:rsidRPr="001D6F3B" w:rsidRDefault="00564440" w:rsidP="004517F4">
            <w:pPr>
              <w:jc w:val="center"/>
              <w:rPr>
                <w:sz w:val="24"/>
                <w:szCs w:val="24"/>
              </w:rPr>
            </w:pPr>
            <w:r w:rsidRPr="001D6F3B">
              <w:rPr>
                <w:sz w:val="24"/>
                <w:szCs w:val="24"/>
              </w:rPr>
              <w:fldChar w:fldCharType="begin"/>
            </w:r>
            <w:r w:rsidRPr="001D6F3B">
              <w:rPr>
                <w:sz w:val="24"/>
                <w:szCs w:val="24"/>
              </w:rPr>
              <w:instrText xml:space="preserve"> =SUM(LEFT) </w:instrText>
            </w:r>
            <w:r w:rsidRPr="001D6F3B">
              <w:rPr>
                <w:sz w:val="24"/>
                <w:szCs w:val="24"/>
              </w:rPr>
              <w:fldChar w:fldCharType="separate"/>
            </w:r>
            <w:r w:rsidRPr="001D6F3B">
              <w:rPr>
                <w:noProof/>
                <w:sz w:val="24"/>
                <w:szCs w:val="24"/>
              </w:rPr>
              <w:t>210,56</w:t>
            </w:r>
            <w:r w:rsidRPr="001D6F3B">
              <w:rPr>
                <w:sz w:val="24"/>
                <w:szCs w:val="24"/>
              </w:rPr>
              <w:fldChar w:fldCharType="end"/>
            </w:r>
          </w:p>
        </w:tc>
      </w:tr>
      <w:tr w:rsidR="00564440" w:rsidRPr="001D6F3B" w:rsidTr="004517F4">
        <w:trPr>
          <w:trHeight w:val="440"/>
        </w:trPr>
        <w:tc>
          <w:tcPr>
            <w:tcW w:w="2863" w:type="dxa"/>
            <w:vAlign w:val="center"/>
          </w:tcPr>
          <w:p w:rsidR="00564440" w:rsidRPr="001D6F3B" w:rsidRDefault="00564440" w:rsidP="004517F4">
            <w:pPr>
              <w:jc w:val="center"/>
              <w:rPr>
                <w:sz w:val="24"/>
                <w:szCs w:val="24"/>
              </w:rPr>
            </w:pPr>
            <w:r w:rsidRPr="001D6F3B">
              <w:rPr>
                <w:sz w:val="24"/>
                <w:szCs w:val="24"/>
              </w:rPr>
              <w:t>Котельная № 3</w:t>
            </w:r>
          </w:p>
        </w:tc>
        <w:tc>
          <w:tcPr>
            <w:tcW w:w="2268" w:type="dxa"/>
            <w:vAlign w:val="center"/>
          </w:tcPr>
          <w:p w:rsidR="00564440" w:rsidRPr="001D6F3B" w:rsidRDefault="00564440" w:rsidP="004517F4">
            <w:pPr>
              <w:jc w:val="center"/>
              <w:rPr>
                <w:sz w:val="24"/>
                <w:szCs w:val="24"/>
                <w:lang w:val="ru-RU"/>
              </w:rPr>
            </w:pPr>
            <w:r w:rsidRPr="001D6F3B">
              <w:rPr>
                <w:sz w:val="24"/>
                <w:szCs w:val="24"/>
                <w:lang w:val="ru-RU"/>
              </w:rPr>
              <w:t>73,4</w:t>
            </w:r>
          </w:p>
        </w:tc>
        <w:tc>
          <w:tcPr>
            <w:tcW w:w="1985" w:type="dxa"/>
            <w:vAlign w:val="center"/>
          </w:tcPr>
          <w:p w:rsidR="00564440" w:rsidRPr="001D6F3B" w:rsidRDefault="00564440" w:rsidP="004517F4">
            <w:pPr>
              <w:jc w:val="center"/>
              <w:rPr>
                <w:sz w:val="24"/>
                <w:szCs w:val="24"/>
                <w:lang w:val="ru-RU"/>
              </w:rPr>
            </w:pPr>
            <w:r w:rsidRPr="001D6F3B">
              <w:rPr>
                <w:sz w:val="24"/>
                <w:szCs w:val="24"/>
                <w:lang w:val="ru-RU"/>
              </w:rPr>
              <w:t>9,2</w:t>
            </w:r>
          </w:p>
        </w:tc>
        <w:tc>
          <w:tcPr>
            <w:tcW w:w="2835" w:type="dxa"/>
            <w:tcBorders>
              <w:righ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8,97</w:t>
            </w:r>
          </w:p>
        </w:tc>
        <w:tc>
          <w:tcPr>
            <w:tcW w:w="1701" w:type="dxa"/>
            <w:tcBorders>
              <w:lef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7,2</w:t>
            </w:r>
          </w:p>
        </w:tc>
        <w:tc>
          <w:tcPr>
            <w:tcW w:w="2567" w:type="dxa"/>
            <w:tcBorders>
              <w:right w:val="single" w:sz="4" w:space="0" w:color="auto"/>
            </w:tcBorders>
            <w:vAlign w:val="center"/>
          </w:tcPr>
          <w:p w:rsidR="00564440" w:rsidRPr="001D6F3B" w:rsidRDefault="00564440" w:rsidP="004517F4">
            <w:pPr>
              <w:jc w:val="center"/>
              <w:rPr>
                <w:sz w:val="24"/>
                <w:szCs w:val="24"/>
              </w:rPr>
            </w:pPr>
            <w:r w:rsidRPr="001D6F3B">
              <w:rPr>
                <w:sz w:val="24"/>
                <w:szCs w:val="24"/>
              </w:rPr>
              <w:fldChar w:fldCharType="begin"/>
            </w:r>
            <w:r w:rsidRPr="001D6F3B">
              <w:rPr>
                <w:sz w:val="24"/>
                <w:szCs w:val="24"/>
              </w:rPr>
              <w:instrText xml:space="preserve"> =SUM(LEFT) </w:instrText>
            </w:r>
            <w:r w:rsidRPr="001D6F3B">
              <w:rPr>
                <w:sz w:val="24"/>
                <w:szCs w:val="24"/>
              </w:rPr>
              <w:fldChar w:fldCharType="separate"/>
            </w:r>
            <w:r w:rsidRPr="001D6F3B">
              <w:rPr>
                <w:noProof/>
                <w:sz w:val="24"/>
                <w:szCs w:val="24"/>
              </w:rPr>
              <w:t>98,77</w:t>
            </w:r>
            <w:r w:rsidRPr="001D6F3B">
              <w:rPr>
                <w:sz w:val="24"/>
                <w:szCs w:val="24"/>
              </w:rPr>
              <w:fldChar w:fldCharType="end"/>
            </w:r>
          </w:p>
        </w:tc>
      </w:tr>
      <w:tr w:rsidR="00564440" w:rsidRPr="001D6F3B" w:rsidTr="004517F4">
        <w:trPr>
          <w:trHeight w:val="500"/>
        </w:trPr>
        <w:tc>
          <w:tcPr>
            <w:tcW w:w="2863" w:type="dxa"/>
            <w:vAlign w:val="center"/>
          </w:tcPr>
          <w:p w:rsidR="00564440" w:rsidRPr="001D6F3B" w:rsidRDefault="00564440" w:rsidP="004517F4">
            <w:pPr>
              <w:jc w:val="center"/>
              <w:rPr>
                <w:sz w:val="24"/>
                <w:szCs w:val="24"/>
              </w:rPr>
            </w:pPr>
            <w:r w:rsidRPr="001D6F3B">
              <w:rPr>
                <w:sz w:val="24"/>
                <w:szCs w:val="24"/>
              </w:rPr>
              <w:t>Котельная Северная</w:t>
            </w:r>
          </w:p>
        </w:tc>
        <w:tc>
          <w:tcPr>
            <w:tcW w:w="2268" w:type="dxa"/>
            <w:vAlign w:val="center"/>
          </w:tcPr>
          <w:p w:rsidR="00564440" w:rsidRPr="001D6F3B" w:rsidRDefault="00564440" w:rsidP="004517F4">
            <w:pPr>
              <w:jc w:val="center"/>
              <w:rPr>
                <w:sz w:val="24"/>
                <w:szCs w:val="24"/>
                <w:lang w:val="ru-RU"/>
              </w:rPr>
            </w:pPr>
            <w:r w:rsidRPr="001D6F3B">
              <w:rPr>
                <w:sz w:val="24"/>
                <w:szCs w:val="24"/>
                <w:lang w:val="ru-RU"/>
              </w:rPr>
              <w:t>65,37</w:t>
            </w:r>
          </w:p>
        </w:tc>
        <w:tc>
          <w:tcPr>
            <w:tcW w:w="1985" w:type="dxa"/>
            <w:vAlign w:val="center"/>
          </w:tcPr>
          <w:p w:rsidR="00564440" w:rsidRPr="001D6F3B" w:rsidRDefault="00564440" w:rsidP="004517F4">
            <w:pPr>
              <w:jc w:val="center"/>
              <w:rPr>
                <w:sz w:val="24"/>
                <w:szCs w:val="24"/>
                <w:lang w:val="ru-RU"/>
              </w:rPr>
            </w:pPr>
            <w:r w:rsidRPr="001D6F3B">
              <w:rPr>
                <w:sz w:val="24"/>
                <w:szCs w:val="24"/>
                <w:lang w:val="ru-RU"/>
              </w:rPr>
              <w:t>3,5</w:t>
            </w:r>
          </w:p>
        </w:tc>
        <w:tc>
          <w:tcPr>
            <w:tcW w:w="2835" w:type="dxa"/>
            <w:tcBorders>
              <w:righ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7,56</w:t>
            </w:r>
          </w:p>
        </w:tc>
        <w:tc>
          <w:tcPr>
            <w:tcW w:w="1701" w:type="dxa"/>
            <w:tcBorders>
              <w:lef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7,3</w:t>
            </w:r>
          </w:p>
        </w:tc>
        <w:tc>
          <w:tcPr>
            <w:tcW w:w="2567" w:type="dxa"/>
            <w:tcBorders>
              <w:right w:val="single" w:sz="4" w:space="0" w:color="auto"/>
            </w:tcBorders>
            <w:vAlign w:val="center"/>
          </w:tcPr>
          <w:p w:rsidR="00564440" w:rsidRPr="001D6F3B" w:rsidRDefault="00564440" w:rsidP="004517F4">
            <w:pPr>
              <w:jc w:val="center"/>
              <w:rPr>
                <w:sz w:val="24"/>
                <w:szCs w:val="24"/>
              </w:rPr>
            </w:pPr>
            <w:r w:rsidRPr="001D6F3B">
              <w:rPr>
                <w:sz w:val="24"/>
                <w:szCs w:val="24"/>
              </w:rPr>
              <w:fldChar w:fldCharType="begin"/>
            </w:r>
            <w:r w:rsidRPr="001D6F3B">
              <w:rPr>
                <w:sz w:val="24"/>
                <w:szCs w:val="24"/>
              </w:rPr>
              <w:instrText xml:space="preserve"> =SUM(LEFT) </w:instrText>
            </w:r>
            <w:r w:rsidRPr="001D6F3B">
              <w:rPr>
                <w:sz w:val="24"/>
                <w:szCs w:val="24"/>
              </w:rPr>
              <w:fldChar w:fldCharType="separate"/>
            </w:r>
            <w:r w:rsidRPr="001D6F3B">
              <w:rPr>
                <w:noProof/>
                <w:sz w:val="24"/>
                <w:szCs w:val="24"/>
              </w:rPr>
              <w:t>83,73</w:t>
            </w:r>
            <w:r w:rsidRPr="001D6F3B">
              <w:rPr>
                <w:sz w:val="24"/>
                <w:szCs w:val="24"/>
              </w:rPr>
              <w:fldChar w:fldCharType="end"/>
            </w:r>
          </w:p>
        </w:tc>
      </w:tr>
      <w:tr w:rsidR="00564440" w:rsidRPr="001D6F3B" w:rsidTr="004517F4">
        <w:trPr>
          <w:trHeight w:val="440"/>
        </w:trPr>
        <w:tc>
          <w:tcPr>
            <w:tcW w:w="2863" w:type="dxa"/>
            <w:vAlign w:val="center"/>
          </w:tcPr>
          <w:p w:rsidR="00564440" w:rsidRPr="001D6F3B" w:rsidRDefault="00564440" w:rsidP="004517F4">
            <w:pPr>
              <w:jc w:val="center"/>
              <w:rPr>
                <w:sz w:val="24"/>
                <w:szCs w:val="24"/>
              </w:rPr>
            </w:pPr>
            <w:r w:rsidRPr="001D6F3B">
              <w:rPr>
                <w:sz w:val="24"/>
                <w:szCs w:val="24"/>
              </w:rPr>
              <w:t>Котельная Южная</w:t>
            </w:r>
          </w:p>
        </w:tc>
        <w:tc>
          <w:tcPr>
            <w:tcW w:w="2268" w:type="dxa"/>
            <w:vAlign w:val="center"/>
          </w:tcPr>
          <w:p w:rsidR="00564440" w:rsidRPr="001D6F3B" w:rsidRDefault="00564440" w:rsidP="004517F4">
            <w:pPr>
              <w:jc w:val="center"/>
              <w:rPr>
                <w:sz w:val="24"/>
                <w:szCs w:val="24"/>
                <w:lang w:val="ru-RU"/>
              </w:rPr>
            </w:pPr>
            <w:r w:rsidRPr="001D6F3B">
              <w:rPr>
                <w:sz w:val="24"/>
                <w:szCs w:val="24"/>
                <w:lang w:val="ru-RU"/>
              </w:rPr>
              <w:t>137,7</w:t>
            </w:r>
          </w:p>
        </w:tc>
        <w:tc>
          <w:tcPr>
            <w:tcW w:w="1985" w:type="dxa"/>
            <w:vAlign w:val="center"/>
          </w:tcPr>
          <w:p w:rsidR="00564440" w:rsidRPr="001D6F3B" w:rsidRDefault="00564440" w:rsidP="004517F4">
            <w:pPr>
              <w:jc w:val="center"/>
              <w:rPr>
                <w:sz w:val="24"/>
                <w:szCs w:val="24"/>
                <w:lang w:val="ru-RU"/>
              </w:rPr>
            </w:pPr>
            <w:r w:rsidRPr="001D6F3B">
              <w:rPr>
                <w:sz w:val="24"/>
                <w:szCs w:val="24"/>
                <w:lang w:val="ru-RU"/>
              </w:rPr>
              <w:t>26,7</w:t>
            </w:r>
          </w:p>
        </w:tc>
        <w:tc>
          <w:tcPr>
            <w:tcW w:w="2835" w:type="dxa"/>
            <w:tcBorders>
              <w:righ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24,58</w:t>
            </w:r>
          </w:p>
        </w:tc>
        <w:tc>
          <w:tcPr>
            <w:tcW w:w="1701" w:type="dxa"/>
            <w:tcBorders>
              <w:lef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9,5</w:t>
            </w:r>
          </w:p>
        </w:tc>
        <w:tc>
          <w:tcPr>
            <w:tcW w:w="2567" w:type="dxa"/>
            <w:tcBorders>
              <w:right w:val="single" w:sz="4" w:space="0" w:color="auto"/>
            </w:tcBorders>
            <w:vAlign w:val="center"/>
          </w:tcPr>
          <w:p w:rsidR="00564440" w:rsidRPr="001D6F3B" w:rsidRDefault="00564440" w:rsidP="004517F4">
            <w:pPr>
              <w:jc w:val="center"/>
              <w:rPr>
                <w:sz w:val="24"/>
                <w:szCs w:val="24"/>
              </w:rPr>
            </w:pPr>
            <w:r w:rsidRPr="001D6F3B">
              <w:rPr>
                <w:sz w:val="24"/>
                <w:szCs w:val="24"/>
              </w:rPr>
              <w:fldChar w:fldCharType="begin"/>
            </w:r>
            <w:r w:rsidRPr="001D6F3B">
              <w:rPr>
                <w:sz w:val="24"/>
                <w:szCs w:val="24"/>
              </w:rPr>
              <w:instrText xml:space="preserve"> =SUM(LEFT) </w:instrText>
            </w:r>
            <w:r w:rsidRPr="001D6F3B">
              <w:rPr>
                <w:sz w:val="24"/>
                <w:szCs w:val="24"/>
              </w:rPr>
              <w:fldChar w:fldCharType="separate"/>
            </w:r>
            <w:r w:rsidRPr="001D6F3B">
              <w:rPr>
                <w:noProof/>
                <w:sz w:val="24"/>
                <w:szCs w:val="24"/>
              </w:rPr>
              <w:t>198,48</w:t>
            </w:r>
            <w:r w:rsidRPr="001D6F3B">
              <w:rPr>
                <w:sz w:val="24"/>
                <w:szCs w:val="24"/>
              </w:rPr>
              <w:fldChar w:fldCharType="end"/>
            </w:r>
          </w:p>
        </w:tc>
      </w:tr>
      <w:tr w:rsidR="00564440" w:rsidRPr="001D6F3B" w:rsidTr="004517F4">
        <w:trPr>
          <w:trHeight w:val="440"/>
        </w:trPr>
        <w:tc>
          <w:tcPr>
            <w:tcW w:w="2863" w:type="dxa"/>
            <w:vAlign w:val="center"/>
          </w:tcPr>
          <w:p w:rsidR="00564440" w:rsidRPr="001D6F3B" w:rsidRDefault="00564440" w:rsidP="004517F4">
            <w:pPr>
              <w:jc w:val="center"/>
              <w:rPr>
                <w:sz w:val="24"/>
                <w:szCs w:val="24"/>
              </w:rPr>
            </w:pPr>
            <w:r w:rsidRPr="001D6F3B">
              <w:rPr>
                <w:sz w:val="24"/>
                <w:szCs w:val="24"/>
              </w:rPr>
              <w:t>Источники теплоты ПАО «Северсталь»</w:t>
            </w:r>
          </w:p>
        </w:tc>
        <w:tc>
          <w:tcPr>
            <w:tcW w:w="2268" w:type="dxa"/>
            <w:vAlign w:val="center"/>
          </w:tcPr>
          <w:p w:rsidR="00564440" w:rsidRPr="001D6F3B" w:rsidRDefault="00564440" w:rsidP="004517F4">
            <w:pPr>
              <w:jc w:val="center"/>
              <w:rPr>
                <w:sz w:val="24"/>
                <w:szCs w:val="24"/>
                <w:lang w:val="ru-RU"/>
              </w:rPr>
            </w:pPr>
            <w:r w:rsidRPr="001D6F3B">
              <w:rPr>
                <w:sz w:val="24"/>
                <w:szCs w:val="24"/>
                <w:lang w:val="ru-RU"/>
              </w:rPr>
              <w:t>193,89</w:t>
            </w:r>
          </w:p>
        </w:tc>
        <w:tc>
          <w:tcPr>
            <w:tcW w:w="1985" w:type="dxa"/>
            <w:vAlign w:val="center"/>
          </w:tcPr>
          <w:p w:rsidR="00564440" w:rsidRPr="001D6F3B" w:rsidRDefault="00564440" w:rsidP="004517F4">
            <w:pPr>
              <w:jc w:val="center"/>
              <w:rPr>
                <w:sz w:val="24"/>
                <w:szCs w:val="24"/>
                <w:lang w:val="ru-RU"/>
              </w:rPr>
            </w:pPr>
            <w:r w:rsidRPr="001D6F3B">
              <w:rPr>
                <w:sz w:val="24"/>
                <w:szCs w:val="24"/>
                <w:lang w:val="ru-RU"/>
              </w:rPr>
              <w:t>17,6</w:t>
            </w:r>
          </w:p>
        </w:tc>
        <w:tc>
          <w:tcPr>
            <w:tcW w:w="2835" w:type="dxa"/>
            <w:tcBorders>
              <w:righ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21,46</w:t>
            </w:r>
          </w:p>
        </w:tc>
        <w:tc>
          <w:tcPr>
            <w:tcW w:w="1701" w:type="dxa"/>
            <w:tcBorders>
              <w:lef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18,8</w:t>
            </w:r>
          </w:p>
        </w:tc>
        <w:tc>
          <w:tcPr>
            <w:tcW w:w="2567" w:type="dxa"/>
            <w:tcBorders>
              <w:right w:val="single" w:sz="4" w:space="0" w:color="auto"/>
            </w:tcBorders>
            <w:vAlign w:val="center"/>
          </w:tcPr>
          <w:p w:rsidR="00564440" w:rsidRPr="001D6F3B" w:rsidRDefault="00564440" w:rsidP="004517F4">
            <w:pPr>
              <w:jc w:val="center"/>
              <w:rPr>
                <w:sz w:val="24"/>
                <w:szCs w:val="24"/>
              </w:rPr>
            </w:pPr>
            <w:r w:rsidRPr="001D6F3B">
              <w:rPr>
                <w:sz w:val="24"/>
                <w:szCs w:val="24"/>
              </w:rPr>
              <w:fldChar w:fldCharType="begin"/>
            </w:r>
            <w:r w:rsidRPr="001D6F3B">
              <w:rPr>
                <w:sz w:val="24"/>
                <w:szCs w:val="24"/>
              </w:rPr>
              <w:instrText xml:space="preserve"> =SUM(LEFT) </w:instrText>
            </w:r>
            <w:r w:rsidRPr="001D6F3B">
              <w:rPr>
                <w:sz w:val="24"/>
                <w:szCs w:val="24"/>
              </w:rPr>
              <w:fldChar w:fldCharType="separate"/>
            </w:r>
            <w:r w:rsidRPr="001D6F3B">
              <w:rPr>
                <w:noProof/>
                <w:sz w:val="24"/>
                <w:szCs w:val="24"/>
              </w:rPr>
              <w:t>251,75</w:t>
            </w:r>
            <w:r w:rsidRPr="001D6F3B">
              <w:rPr>
                <w:sz w:val="24"/>
                <w:szCs w:val="24"/>
              </w:rPr>
              <w:fldChar w:fldCharType="end"/>
            </w:r>
          </w:p>
        </w:tc>
      </w:tr>
      <w:tr w:rsidR="00564440" w:rsidRPr="001D6F3B" w:rsidTr="004517F4">
        <w:trPr>
          <w:trHeight w:val="440"/>
        </w:trPr>
        <w:tc>
          <w:tcPr>
            <w:tcW w:w="2863" w:type="dxa"/>
            <w:vAlign w:val="center"/>
          </w:tcPr>
          <w:p w:rsidR="00564440" w:rsidRPr="001D6F3B" w:rsidRDefault="00564440" w:rsidP="004517F4">
            <w:pPr>
              <w:jc w:val="center"/>
              <w:rPr>
                <w:sz w:val="24"/>
                <w:szCs w:val="24"/>
              </w:rPr>
            </w:pPr>
            <w:r w:rsidRPr="001D6F3B">
              <w:rPr>
                <w:sz w:val="24"/>
                <w:szCs w:val="24"/>
              </w:rPr>
              <w:t>Котельная Тепличная</w:t>
            </w:r>
          </w:p>
        </w:tc>
        <w:tc>
          <w:tcPr>
            <w:tcW w:w="2268" w:type="dxa"/>
            <w:vAlign w:val="center"/>
          </w:tcPr>
          <w:p w:rsidR="00564440" w:rsidRPr="001D6F3B" w:rsidRDefault="00564440" w:rsidP="004517F4">
            <w:pPr>
              <w:jc w:val="center"/>
              <w:rPr>
                <w:sz w:val="24"/>
                <w:szCs w:val="24"/>
                <w:lang w:val="ru-RU"/>
              </w:rPr>
            </w:pPr>
            <w:r w:rsidRPr="001D6F3B">
              <w:rPr>
                <w:sz w:val="24"/>
                <w:szCs w:val="24"/>
                <w:lang w:val="ru-RU"/>
              </w:rPr>
              <w:t>2,55</w:t>
            </w:r>
          </w:p>
        </w:tc>
        <w:tc>
          <w:tcPr>
            <w:tcW w:w="1985" w:type="dxa"/>
            <w:vAlign w:val="center"/>
          </w:tcPr>
          <w:p w:rsidR="00564440" w:rsidRPr="001D6F3B" w:rsidRDefault="00564440" w:rsidP="004517F4">
            <w:pPr>
              <w:jc w:val="center"/>
              <w:rPr>
                <w:sz w:val="24"/>
                <w:szCs w:val="24"/>
                <w:lang w:val="ru-RU"/>
              </w:rPr>
            </w:pPr>
            <w:r w:rsidRPr="001D6F3B">
              <w:rPr>
                <w:sz w:val="24"/>
                <w:szCs w:val="24"/>
                <w:lang w:val="ru-RU"/>
              </w:rPr>
              <w:t>0</w:t>
            </w:r>
          </w:p>
        </w:tc>
        <w:tc>
          <w:tcPr>
            <w:tcW w:w="2835" w:type="dxa"/>
            <w:tcBorders>
              <w:righ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0,43</w:t>
            </w:r>
          </w:p>
        </w:tc>
        <w:tc>
          <w:tcPr>
            <w:tcW w:w="1701" w:type="dxa"/>
            <w:tcBorders>
              <w:left w:val="single" w:sz="4" w:space="0" w:color="auto"/>
            </w:tcBorders>
            <w:vAlign w:val="center"/>
          </w:tcPr>
          <w:p w:rsidR="00564440" w:rsidRPr="001D6F3B" w:rsidRDefault="00564440" w:rsidP="004517F4">
            <w:pPr>
              <w:jc w:val="center"/>
              <w:rPr>
                <w:sz w:val="24"/>
                <w:szCs w:val="24"/>
                <w:lang w:val="ru-RU"/>
              </w:rPr>
            </w:pPr>
            <w:r w:rsidRPr="001D6F3B">
              <w:rPr>
                <w:sz w:val="24"/>
                <w:szCs w:val="24"/>
                <w:lang w:val="ru-RU"/>
              </w:rPr>
              <w:t>0,8</w:t>
            </w:r>
          </w:p>
        </w:tc>
        <w:tc>
          <w:tcPr>
            <w:tcW w:w="2567" w:type="dxa"/>
            <w:tcBorders>
              <w:right w:val="single" w:sz="4" w:space="0" w:color="auto"/>
            </w:tcBorders>
            <w:vAlign w:val="center"/>
          </w:tcPr>
          <w:p w:rsidR="00564440" w:rsidRPr="001D6F3B" w:rsidRDefault="00564440" w:rsidP="004517F4">
            <w:pPr>
              <w:jc w:val="center"/>
              <w:rPr>
                <w:sz w:val="24"/>
                <w:szCs w:val="24"/>
              </w:rPr>
            </w:pPr>
            <w:r w:rsidRPr="001D6F3B">
              <w:rPr>
                <w:sz w:val="24"/>
                <w:szCs w:val="24"/>
              </w:rPr>
              <w:fldChar w:fldCharType="begin"/>
            </w:r>
            <w:r w:rsidRPr="001D6F3B">
              <w:rPr>
                <w:sz w:val="24"/>
                <w:szCs w:val="24"/>
              </w:rPr>
              <w:instrText xml:space="preserve"> =SUM(LEFT) </w:instrText>
            </w:r>
            <w:r w:rsidRPr="001D6F3B">
              <w:rPr>
                <w:sz w:val="24"/>
                <w:szCs w:val="24"/>
              </w:rPr>
              <w:fldChar w:fldCharType="separate"/>
            </w:r>
            <w:r w:rsidRPr="001D6F3B">
              <w:rPr>
                <w:noProof/>
                <w:sz w:val="24"/>
                <w:szCs w:val="24"/>
              </w:rPr>
              <w:t>3,78</w:t>
            </w:r>
            <w:r w:rsidRPr="001D6F3B">
              <w:rPr>
                <w:sz w:val="24"/>
                <w:szCs w:val="24"/>
              </w:rPr>
              <w:fldChar w:fldCharType="end"/>
            </w:r>
          </w:p>
        </w:tc>
      </w:tr>
      <w:tr w:rsidR="00564440" w:rsidRPr="001D6F3B" w:rsidTr="004517F4">
        <w:trPr>
          <w:trHeight w:val="440"/>
        </w:trPr>
        <w:tc>
          <w:tcPr>
            <w:tcW w:w="2863" w:type="dxa"/>
            <w:vAlign w:val="center"/>
          </w:tcPr>
          <w:p w:rsidR="00564440" w:rsidRPr="001D6F3B" w:rsidRDefault="00564440" w:rsidP="004517F4">
            <w:pPr>
              <w:jc w:val="center"/>
              <w:rPr>
                <w:sz w:val="24"/>
                <w:szCs w:val="24"/>
              </w:rPr>
            </w:pPr>
            <w:r w:rsidRPr="001D6F3B">
              <w:rPr>
                <w:sz w:val="24"/>
                <w:szCs w:val="24"/>
              </w:rPr>
              <w:t>Итого</w:t>
            </w:r>
          </w:p>
        </w:tc>
        <w:tc>
          <w:tcPr>
            <w:tcW w:w="2268" w:type="dxa"/>
            <w:vAlign w:val="center"/>
          </w:tcPr>
          <w:p w:rsidR="00564440" w:rsidRPr="001D6F3B" w:rsidRDefault="00564440" w:rsidP="004517F4">
            <w:pPr>
              <w:jc w:val="center"/>
              <w:rPr>
                <w:sz w:val="24"/>
                <w:szCs w:val="24"/>
              </w:rPr>
            </w:pPr>
            <w:r w:rsidRPr="001D6F3B">
              <w:rPr>
                <w:sz w:val="24"/>
                <w:szCs w:val="24"/>
              </w:rPr>
              <w:fldChar w:fldCharType="begin"/>
            </w:r>
            <w:r w:rsidRPr="001D6F3B">
              <w:rPr>
                <w:sz w:val="24"/>
                <w:szCs w:val="24"/>
              </w:rPr>
              <w:instrText xml:space="preserve"> =SUM(ABOVE) </w:instrText>
            </w:r>
            <w:r w:rsidRPr="001D6F3B">
              <w:rPr>
                <w:sz w:val="24"/>
                <w:szCs w:val="24"/>
              </w:rPr>
              <w:fldChar w:fldCharType="separate"/>
            </w:r>
            <w:r w:rsidRPr="001D6F3B">
              <w:rPr>
                <w:noProof/>
                <w:sz w:val="24"/>
                <w:szCs w:val="24"/>
              </w:rPr>
              <w:t>744,21</w:t>
            </w:r>
            <w:r w:rsidRPr="001D6F3B">
              <w:rPr>
                <w:sz w:val="24"/>
                <w:szCs w:val="24"/>
              </w:rPr>
              <w:fldChar w:fldCharType="end"/>
            </w:r>
          </w:p>
        </w:tc>
        <w:tc>
          <w:tcPr>
            <w:tcW w:w="1985" w:type="dxa"/>
            <w:vAlign w:val="center"/>
          </w:tcPr>
          <w:p w:rsidR="00564440" w:rsidRPr="001D6F3B" w:rsidRDefault="00564440" w:rsidP="004517F4">
            <w:pPr>
              <w:jc w:val="center"/>
              <w:rPr>
                <w:sz w:val="24"/>
                <w:szCs w:val="24"/>
              </w:rPr>
            </w:pPr>
            <w:r w:rsidRPr="001D6F3B">
              <w:rPr>
                <w:sz w:val="24"/>
                <w:szCs w:val="24"/>
              </w:rPr>
              <w:fldChar w:fldCharType="begin"/>
            </w:r>
            <w:r w:rsidRPr="001D6F3B">
              <w:rPr>
                <w:sz w:val="24"/>
                <w:szCs w:val="24"/>
              </w:rPr>
              <w:instrText xml:space="preserve"> =SUM(ABOVE) </w:instrText>
            </w:r>
            <w:r w:rsidRPr="001D6F3B">
              <w:rPr>
                <w:sz w:val="24"/>
                <w:szCs w:val="24"/>
              </w:rPr>
              <w:fldChar w:fldCharType="separate"/>
            </w:r>
            <w:r w:rsidRPr="001D6F3B">
              <w:rPr>
                <w:noProof/>
                <w:sz w:val="24"/>
                <w:szCs w:val="24"/>
              </w:rPr>
              <w:t>78,66</w:t>
            </w:r>
            <w:r w:rsidRPr="001D6F3B">
              <w:rPr>
                <w:sz w:val="24"/>
                <w:szCs w:val="24"/>
              </w:rPr>
              <w:fldChar w:fldCharType="end"/>
            </w:r>
          </w:p>
        </w:tc>
        <w:tc>
          <w:tcPr>
            <w:tcW w:w="2835" w:type="dxa"/>
            <w:tcBorders>
              <w:right w:val="single" w:sz="4" w:space="0" w:color="auto"/>
            </w:tcBorders>
            <w:vAlign w:val="center"/>
          </w:tcPr>
          <w:p w:rsidR="00564440" w:rsidRPr="001D6F3B" w:rsidRDefault="00564440" w:rsidP="004517F4">
            <w:pPr>
              <w:jc w:val="center"/>
              <w:rPr>
                <w:sz w:val="24"/>
                <w:szCs w:val="24"/>
              </w:rPr>
            </w:pPr>
            <w:r w:rsidRPr="001D6F3B">
              <w:rPr>
                <w:sz w:val="24"/>
                <w:szCs w:val="24"/>
              </w:rPr>
              <w:fldChar w:fldCharType="begin"/>
            </w:r>
            <w:r w:rsidRPr="001D6F3B">
              <w:rPr>
                <w:sz w:val="24"/>
                <w:szCs w:val="24"/>
              </w:rPr>
              <w:instrText xml:space="preserve"> =SUM(ABOVE) </w:instrText>
            </w:r>
            <w:r w:rsidRPr="001D6F3B">
              <w:rPr>
                <w:sz w:val="24"/>
                <w:szCs w:val="24"/>
              </w:rPr>
              <w:fldChar w:fldCharType="separate"/>
            </w:r>
            <w:r w:rsidRPr="001D6F3B">
              <w:rPr>
                <w:noProof/>
                <w:sz w:val="24"/>
                <w:szCs w:val="24"/>
              </w:rPr>
              <w:t>98,17</w:t>
            </w:r>
            <w:r w:rsidRPr="001D6F3B">
              <w:rPr>
                <w:sz w:val="24"/>
                <w:szCs w:val="24"/>
              </w:rPr>
              <w:fldChar w:fldCharType="end"/>
            </w:r>
          </w:p>
        </w:tc>
        <w:tc>
          <w:tcPr>
            <w:tcW w:w="1701" w:type="dxa"/>
            <w:tcBorders>
              <w:left w:val="single" w:sz="4" w:space="0" w:color="auto"/>
            </w:tcBorders>
            <w:vAlign w:val="center"/>
          </w:tcPr>
          <w:p w:rsidR="00564440" w:rsidRPr="001D6F3B" w:rsidRDefault="00564440" w:rsidP="004517F4">
            <w:pPr>
              <w:jc w:val="center"/>
              <w:rPr>
                <w:sz w:val="24"/>
                <w:szCs w:val="24"/>
              </w:rPr>
            </w:pPr>
            <w:r w:rsidRPr="001D6F3B">
              <w:rPr>
                <w:sz w:val="24"/>
                <w:szCs w:val="24"/>
              </w:rPr>
              <w:fldChar w:fldCharType="begin"/>
            </w:r>
            <w:r w:rsidRPr="001D6F3B">
              <w:rPr>
                <w:sz w:val="24"/>
                <w:szCs w:val="24"/>
              </w:rPr>
              <w:instrText xml:space="preserve"> =SUM(ABOVE) </w:instrText>
            </w:r>
            <w:r w:rsidRPr="001D6F3B">
              <w:rPr>
                <w:sz w:val="24"/>
                <w:szCs w:val="24"/>
              </w:rPr>
              <w:fldChar w:fldCharType="separate"/>
            </w:r>
            <w:r w:rsidRPr="001D6F3B">
              <w:rPr>
                <w:noProof/>
                <w:sz w:val="24"/>
                <w:szCs w:val="24"/>
              </w:rPr>
              <w:t>72,3</w:t>
            </w:r>
            <w:r w:rsidRPr="001D6F3B">
              <w:rPr>
                <w:sz w:val="24"/>
                <w:szCs w:val="24"/>
              </w:rPr>
              <w:fldChar w:fldCharType="end"/>
            </w:r>
          </w:p>
        </w:tc>
        <w:tc>
          <w:tcPr>
            <w:tcW w:w="2567" w:type="dxa"/>
            <w:tcBorders>
              <w:right w:val="single" w:sz="4" w:space="0" w:color="auto"/>
            </w:tcBorders>
            <w:vAlign w:val="center"/>
          </w:tcPr>
          <w:p w:rsidR="00564440" w:rsidRPr="001D6F3B" w:rsidRDefault="00564440" w:rsidP="004517F4">
            <w:pPr>
              <w:jc w:val="center"/>
              <w:rPr>
                <w:sz w:val="24"/>
                <w:szCs w:val="24"/>
                <w:lang w:val="ru-RU"/>
              </w:rPr>
            </w:pPr>
            <w:r w:rsidRPr="001D6F3B">
              <w:rPr>
                <w:sz w:val="24"/>
                <w:szCs w:val="24"/>
              </w:rPr>
              <w:fldChar w:fldCharType="begin"/>
            </w:r>
            <w:r w:rsidRPr="001D6F3B">
              <w:rPr>
                <w:sz w:val="24"/>
                <w:szCs w:val="24"/>
              </w:rPr>
              <w:instrText xml:space="preserve"> =SUM(ABOVE) </w:instrText>
            </w:r>
            <w:r w:rsidRPr="001D6F3B">
              <w:rPr>
                <w:sz w:val="24"/>
                <w:szCs w:val="24"/>
              </w:rPr>
              <w:fldChar w:fldCharType="separate"/>
            </w:r>
            <w:r w:rsidRPr="001D6F3B">
              <w:rPr>
                <w:noProof/>
                <w:sz w:val="24"/>
                <w:szCs w:val="24"/>
              </w:rPr>
              <w:t>993,34</w:t>
            </w:r>
            <w:r w:rsidRPr="001D6F3B">
              <w:rPr>
                <w:sz w:val="24"/>
                <w:szCs w:val="24"/>
              </w:rPr>
              <w:fldChar w:fldCharType="end"/>
            </w:r>
          </w:p>
        </w:tc>
      </w:tr>
    </w:tbl>
    <w:p w:rsidR="001D6F3B" w:rsidRPr="001D6F3B" w:rsidRDefault="001D6F3B" w:rsidP="001D6F3B">
      <w:pPr>
        <w:pStyle w:val="2"/>
        <w:numPr>
          <w:ilvl w:val="0"/>
          <w:numId w:val="0"/>
        </w:numPr>
        <w:ind w:left="340"/>
        <w:rPr>
          <w:lang w:val="ru-RU"/>
        </w:rPr>
      </w:pPr>
    </w:p>
    <w:p w:rsidR="001C6032" w:rsidRPr="00DA5CB8" w:rsidRDefault="00E13367" w:rsidP="00357F0D">
      <w:pPr>
        <w:pStyle w:val="2"/>
        <w:rPr>
          <w:lang w:val="ru-RU" w:eastAsia="ru-RU"/>
        </w:rPr>
      </w:pPr>
      <w:r w:rsidRPr="00DA5CB8">
        <w:rPr>
          <w:lang w:val="ru-RU" w:eastAsia="ru-RU"/>
        </w:rPr>
        <w:t>Решения о перераспределении тепловой нагрузки между источниками тепловой энергии</w:t>
      </w:r>
      <w:r w:rsidR="00357F0D">
        <w:rPr>
          <w:lang w:val="ru-RU" w:eastAsia="ru-RU"/>
        </w:rPr>
        <w:t>.</w:t>
      </w:r>
    </w:p>
    <w:p w:rsidR="00E13367" w:rsidRDefault="001C6032" w:rsidP="002C5867">
      <w:pPr>
        <w:adjustRightInd w:val="0"/>
        <w:spacing w:before="240"/>
        <w:jc w:val="center"/>
        <w:rPr>
          <w:sz w:val="26"/>
          <w:szCs w:val="26"/>
          <w:lang w:val="ru-RU" w:eastAsia="ru-RU"/>
        </w:rPr>
      </w:pPr>
      <w:r w:rsidRPr="00DA5CB8">
        <w:rPr>
          <w:b/>
          <w:i/>
          <w:color w:val="FF0000"/>
          <w:sz w:val="26"/>
          <w:szCs w:val="26"/>
          <w:lang w:val="ru-RU" w:eastAsia="ru-RU"/>
        </w:rPr>
        <w:t xml:space="preserve"> </w:t>
      </w:r>
      <w:r w:rsidR="00E11F7C" w:rsidRPr="00DA5CB8">
        <w:rPr>
          <w:sz w:val="26"/>
          <w:szCs w:val="26"/>
          <w:lang w:val="ru-RU" w:eastAsia="ru-RU"/>
        </w:rPr>
        <w:t>Перераспределение тепловой нагрузки между источниками тепловой энергии будет осуществляться только по котельной №3 и источниками теплоты ПАО «Северсталь».</w:t>
      </w:r>
    </w:p>
    <w:p w:rsidR="001451B2" w:rsidRPr="00DA5CB8" w:rsidRDefault="001451B2" w:rsidP="002C5867">
      <w:pPr>
        <w:adjustRightInd w:val="0"/>
        <w:spacing w:before="240"/>
        <w:jc w:val="center"/>
        <w:rPr>
          <w:sz w:val="26"/>
          <w:szCs w:val="26"/>
          <w:lang w:val="ru-RU" w:eastAsia="ru-RU"/>
        </w:rPr>
      </w:pPr>
    </w:p>
    <w:tbl>
      <w:tblPr>
        <w:tblStyle w:val="19"/>
        <w:tblW w:w="5000" w:type="pct"/>
        <w:tblLook w:val="04A0" w:firstRow="1" w:lastRow="0" w:firstColumn="1" w:lastColumn="0" w:noHBand="0" w:noVBand="1"/>
      </w:tblPr>
      <w:tblGrid>
        <w:gridCol w:w="5732"/>
        <w:gridCol w:w="5143"/>
        <w:gridCol w:w="5047"/>
      </w:tblGrid>
      <w:tr w:rsidR="00E13367" w:rsidRPr="008325AC" w:rsidTr="008325AC">
        <w:tc>
          <w:tcPr>
            <w:tcW w:w="1800" w:type="pct"/>
            <w:vAlign w:val="center"/>
          </w:tcPr>
          <w:p w:rsidR="00E13367" w:rsidRPr="008325AC" w:rsidRDefault="00E13367" w:rsidP="008325AC">
            <w:pPr>
              <w:jc w:val="center"/>
              <w:rPr>
                <w:sz w:val="24"/>
                <w:szCs w:val="24"/>
                <w:lang w:val="ru-RU" w:eastAsia="ru-RU"/>
              </w:rPr>
            </w:pPr>
            <w:r w:rsidRPr="008325AC">
              <w:rPr>
                <w:sz w:val="24"/>
                <w:szCs w:val="24"/>
                <w:lang w:val="ru-RU" w:eastAsia="ru-RU"/>
              </w:rPr>
              <w:t>Источник теплоснабжения</w:t>
            </w:r>
          </w:p>
        </w:tc>
        <w:tc>
          <w:tcPr>
            <w:tcW w:w="1615" w:type="pct"/>
            <w:vAlign w:val="center"/>
          </w:tcPr>
          <w:p w:rsidR="00E13367" w:rsidRPr="008325AC" w:rsidRDefault="00E13367" w:rsidP="008325AC">
            <w:pPr>
              <w:jc w:val="center"/>
              <w:rPr>
                <w:sz w:val="24"/>
                <w:szCs w:val="24"/>
                <w:lang w:val="ru-RU" w:eastAsia="ru-RU"/>
              </w:rPr>
            </w:pPr>
            <w:r w:rsidRPr="008325AC">
              <w:rPr>
                <w:sz w:val="24"/>
                <w:szCs w:val="24"/>
                <w:lang w:val="ru-RU" w:eastAsia="ru-RU"/>
              </w:rPr>
              <w:t>Тепловая нагрузка, Гкал/ч</w:t>
            </w:r>
          </w:p>
        </w:tc>
        <w:tc>
          <w:tcPr>
            <w:tcW w:w="1585" w:type="pct"/>
            <w:vAlign w:val="center"/>
          </w:tcPr>
          <w:p w:rsidR="00E13367" w:rsidRPr="008325AC" w:rsidRDefault="00E13367" w:rsidP="008325AC">
            <w:pPr>
              <w:jc w:val="center"/>
              <w:rPr>
                <w:sz w:val="24"/>
                <w:szCs w:val="24"/>
                <w:lang w:val="ru-RU" w:eastAsia="ru-RU"/>
              </w:rPr>
            </w:pPr>
            <w:r w:rsidRPr="008325AC">
              <w:rPr>
                <w:sz w:val="24"/>
                <w:szCs w:val="24"/>
                <w:lang w:val="ru-RU" w:eastAsia="ru-RU"/>
              </w:rPr>
              <w:t>Срок выполнения перераспределения</w:t>
            </w:r>
          </w:p>
        </w:tc>
      </w:tr>
      <w:tr w:rsidR="00E13367" w:rsidRPr="008325AC" w:rsidTr="008325AC">
        <w:tc>
          <w:tcPr>
            <w:tcW w:w="1800" w:type="pct"/>
            <w:vAlign w:val="center"/>
          </w:tcPr>
          <w:p w:rsidR="00E13367" w:rsidRPr="008325AC" w:rsidRDefault="00E13367" w:rsidP="008325AC">
            <w:pPr>
              <w:jc w:val="center"/>
              <w:rPr>
                <w:sz w:val="24"/>
                <w:szCs w:val="24"/>
                <w:lang w:val="ru-RU" w:eastAsia="ru-RU"/>
              </w:rPr>
            </w:pPr>
            <w:r w:rsidRPr="008325AC">
              <w:rPr>
                <w:sz w:val="24"/>
                <w:szCs w:val="24"/>
                <w:lang w:val="ru-RU" w:eastAsia="ru-RU"/>
              </w:rPr>
              <w:t>Котельная № 3</w:t>
            </w:r>
          </w:p>
        </w:tc>
        <w:tc>
          <w:tcPr>
            <w:tcW w:w="1615" w:type="pct"/>
            <w:vAlign w:val="center"/>
          </w:tcPr>
          <w:p w:rsidR="00E13367" w:rsidRPr="008325AC" w:rsidRDefault="008325AC" w:rsidP="008325AC">
            <w:pPr>
              <w:jc w:val="center"/>
              <w:rPr>
                <w:sz w:val="24"/>
                <w:szCs w:val="24"/>
                <w:lang w:val="ru-RU" w:eastAsia="ru-RU"/>
              </w:rPr>
            </w:pPr>
            <w:r w:rsidRPr="008325AC">
              <w:rPr>
                <w:sz w:val="24"/>
                <w:szCs w:val="24"/>
                <w:lang w:val="ru-RU" w:eastAsia="ru-RU"/>
              </w:rPr>
              <w:t>82.98</w:t>
            </w:r>
          </w:p>
        </w:tc>
        <w:tc>
          <w:tcPr>
            <w:tcW w:w="1585" w:type="pct"/>
            <w:vAlign w:val="center"/>
          </w:tcPr>
          <w:p w:rsidR="00E13367" w:rsidRPr="008325AC" w:rsidRDefault="00E13367" w:rsidP="008325AC">
            <w:pPr>
              <w:jc w:val="center"/>
              <w:rPr>
                <w:sz w:val="24"/>
                <w:szCs w:val="24"/>
                <w:lang w:val="ru-RU" w:eastAsia="ru-RU"/>
              </w:rPr>
            </w:pPr>
            <w:r w:rsidRPr="008325AC">
              <w:rPr>
                <w:sz w:val="24"/>
                <w:szCs w:val="24"/>
                <w:lang w:val="ru-RU" w:eastAsia="ru-RU"/>
              </w:rPr>
              <w:t>2021</w:t>
            </w:r>
          </w:p>
        </w:tc>
      </w:tr>
      <w:tr w:rsidR="00E13367" w:rsidRPr="008325AC" w:rsidTr="008325AC">
        <w:tc>
          <w:tcPr>
            <w:tcW w:w="1800" w:type="pct"/>
            <w:vAlign w:val="center"/>
          </w:tcPr>
          <w:p w:rsidR="00E13367" w:rsidRPr="008325AC" w:rsidRDefault="00E13367" w:rsidP="008325AC">
            <w:pPr>
              <w:jc w:val="center"/>
              <w:rPr>
                <w:sz w:val="24"/>
                <w:szCs w:val="24"/>
                <w:lang w:val="ru-RU" w:eastAsia="ru-RU"/>
              </w:rPr>
            </w:pPr>
            <w:r w:rsidRPr="008325AC">
              <w:rPr>
                <w:sz w:val="24"/>
                <w:szCs w:val="24"/>
                <w:lang w:val="ru-RU" w:eastAsia="ru-RU"/>
              </w:rPr>
              <w:t>Источники теплоты ПАО «Северсталь»</w:t>
            </w:r>
          </w:p>
        </w:tc>
        <w:tc>
          <w:tcPr>
            <w:tcW w:w="1615" w:type="pct"/>
            <w:vAlign w:val="center"/>
          </w:tcPr>
          <w:p w:rsidR="00E13367" w:rsidRPr="008325AC" w:rsidRDefault="008325AC" w:rsidP="008325AC">
            <w:pPr>
              <w:jc w:val="center"/>
              <w:rPr>
                <w:sz w:val="24"/>
                <w:szCs w:val="24"/>
                <w:lang w:val="ru-RU" w:eastAsia="ru-RU"/>
              </w:rPr>
            </w:pPr>
            <w:r>
              <w:rPr>
                <w:sz w:val="24"/>
                <w:szCs w:val="24"/>
                <w:lang w:val="ru-RU" w:eastAsia="ru-RU"/>
              </w:rPr>
              <w:t>2</w:t>
            </w:r>
            <w:r w:rsidRPr="008325AC">
              <w:rPr>
                <w:sz w:val="24"/>
                <w:szCs w:val="24"/>
                <w:lang w:val="ru-RU" w:eastAsia="ru-RU"/>
              </w:rPr>
              <w:t>43,34</w:t>
            </w:r>
          </w:p>
        </w:tc>
        <w:tc>
          <w:tcPr>
            <w:tcW w:w="1585" w:type="pct"/>
            <w:vAlign w:val="center"/>
          </w:tcPr>
          <w:p w:rsidR="00E13367" w:rsidRPr="008325AC" w:rsidRDefault="00E13367" w:rsidP="008325AC">
            <w:pPr>
              <w:jc w:val="center"/>
              <w:rPr>
                <w:sz w:val="24"/>
                <w:szCs w:val="24"/>
                <w:lang w:val="ru-RU" w:eastAsia="ru-RU"/>
              </w:rPr>
            </w:pPr>
            <w:r w:rsidRPr="008325AC">
              <w:rPr>
                <w:sz w:val="24"/>
                <w:szCs w:val="24"/>
                <w:lang w:val="ru-RU" w:eastAsia="ru-RU"/>
              </w:rPr>
              <w:t>2021</w:t>
            </w:r>
          </w:p>
        </w:tc>
      </w:tr>
    </w:tbl>
    <w:p w:rsidR="00EF1F35" w:rsidRPr="00DA5CB8" w:rsidRDefault="00EF1F35" w:rsidP="002C5867">
      <w:pPr>
        <w:pStyle w:val="ConsPlusNormal"/>
        <w:spacing w:before="240"/>
        <w:jc w:val="both"/>
        <w:rPr>
          <w:rFonts w:ascii="Times New Roman" w:hAnsi="Times New Roman" w:cs="Times New Roman"/>
          <w:b/>
          <w:sz w:val="26"/>
          <w:szCs w:val="26"/>
        </w:rPr>
        <w:sectPr w:rsidR="00EF1F35" w:rsidRPr="00DA5CB8" w:rsidSect="009D3FF1">
          <w:pgSz w:w="16840" w:h="11910" w:orient="landscape"/>
          <w:pgMar w:top="851" w:right="567" w:bottom="567" w:left="567" w:header="567" w:footer="641" w:gutter="0"/>
          <w:cols w:space="720"/>
          <w:docGrid w:linePitch="299"/>
        </w:sectPr>
      </w:pPr>
    </w:p>
    <w:p w:rsidR="00EF1F35" w:rsidRDefault="00692453" w:rsidP="00692453">
      <w:pPr>
        <w:pStyle w:val="1"/>
        <w:rPr>
          <w:lang w:val="ru-RU"/>
        </w:rPr>
      </w:pPr>
      <w:bookmarkStart w:id="106" w:name="_Toc10441465"/>
      <w:bookmarkStart w:id="107" w:name="_Toc13767887"/>
      <w:r>
        <w:rPr>
          <w:lang w:val="ru-RU"/>
        </w:rPr>
        <w:t xml:space="preserve">  </w:t>
      </w:r>
      <w:r w:rsidR="00EF1F35" w:rsidRPr="00692453">
        <w:rPr>
          <w:lang w:val="ru-RU"/>
        </w:rPr>
        <w:t>Решения по бесхозяйным тепловым сетям</w:t>
      </w:r>
      <w:bookmarkEnd w:id="106"/>
      <w:bookmarkEnd w:id="107"/>
      <w:r>
        <w:rPr>
          <w:lang w:val="ru-RU"/>
        </w:rPr>
        <w:t>.</w:t>
      </w:r>
    </w:p>
    <w:p w:rsidR="008325AC" w:rsidRPr="008325AC" w:rsidRDefault="008325AC" w:rsidP="008325AC">
      <w:pPr>
        <w:pStyle w:val="2"/>
        <w:numPr>
          <w:ilvl w:val="0"/>
          <w:numId w:val="0"/>
        </w:numPr>
        <w:ind w:left="765"/>
        <w:rPr>
          <w:lang w:val="ru-RU"/>
        </w:rPr>
      </w:pPr>
    </w:p>
    <w:p w:rsidR="008325AC" w:rsidRPr="008325AC" w:rsidRDefault="008325AC" w:rsidP="008325AC">
      <w:pPr>
        <w:pStyle w:val="2"/>
        <w:rPr>
          <w:lang w:val="ru-RU"/>
        </w:rPr>
      </w:pPr>
      <w:r w:rsidRPr="008325AC">
        <w:rPr>
          <w:lang w:val="ru-RU"/>
        </w:rPr>
        <w:t>Перечень выявленных</w:t>
      </w:r>
      <w:r>
        <w:rPr>
          <w:lang w:val="ru-RU"/>
        </w:rPr>
        <w:t xml:space="preserve"> бесхозяйных тепловых сетей.</w:t>
      </w:r>
    </w:p>
    <w:p w:rsidR="001451B2" w:rsidRPr="0067050F" w:rsidRDefault="001451B2" w:rsidP="00692453">
      <w:pPr>
        <w:rPr>
          <w:lang w:val="ru-RU"/>
        </w:rPr>
      </w:pPr>
    </w:p>
    <w:p w:rsidR="008325AC" w:rsidRPr="008325AC" w:rsidRDefault="008325AC" w:rsidP="008325AC">
      <w:pPr>
        <w:pStyle w:val="aa"/>
        <w:numPr>
          <w:ilvl w:val="0"/>
          <w:numId w:val="42"/>
        </w:numPr>
        <w:rPr>
          <w:rFonts w:eastAsiaTheme="majorEastAsia"/>
        </w:rPr>
      </w:pPr>
      <w:bookmarkStart w:id="108" w:name="_Toc10441466"/>
      <w:bookmarkStart w:id="109" w:name="_Toc13767888"/>
      <w:r w:rsidRPr="008325AC">
        <w:rPr>
          <w:rFonts w:ascii="Arial" w:eastAsia="Arial" w:hAnsi="Arial" w:cs="Arial"/>
          <w:color w:val="2F2F2F"/>
          <w:sz w:val="24"/>
          <w:szCs w:val="24"/>
          <w:lang w:val="ru-RU"/>
        </w:rPr>
        <w:t xml:space="preserve">Тепловая </w:t>
      </w:r>
      <w:r w:rsidRPr="008325AC">
        <w:rPr>
          <w:rFonts w:ascii="Arial" w:eastAsia="Arial" w:hAnsi="Arial" w:cs="Arial"/>
          <w:color w:val="1C1C1C"/>
          <w:sz w:val="24"/>
          <w:szCs w:val="24"/>
          <w:lang w:val="ru-RU"/>
        </w:rPr>
        <w:t>сеть, расположенная</w:t>
      </w:r>
      <w:r w:rsidRPr="008325AC">
        <w:rPr>
          <w:rFonts w:ascii="Arial" w:eastAsia="Arial" w:hAnsi="Arial" w:cs="Arial"/>
          <w:color w:val="1A1A1A"/>
          <w:sz w:val="24"/>
          <w:szCs w:val="24"/>
          <w:lang w:val="ru-RU"/>
        </w:rPr>
        <w:t xml:space="preserve"> по</w:t>
      </w:r>
      <w:r w:rsidRPr="008325AC">
        <w:rPr>
          <w:rFonts w:ascii="Arial" w:eastAsia="Arial" w:hAnsi="Arial" w:cs="Arial"/>
          <w:color w:val="3F3F3F"/>
          <w:sz w:val="24"/>
          <w:szCs w:val="24"/>
          <w:lang w:val="ru-RU"/>
        </w:rPr>
        <w:t xml:space="preserve"> адресу</w:t>
      </w:r>
      <w:r w:rsidRPr="008325AC">
        <w:rPr>
          <w:rFonts w:ascii="Arial" w:eastAsia="Arial" w:hAnsi="Arial" w:cs="Arial"/>
          <w:color w:val="0F0F0F"/>
          <w:sz w:val="24"/>
          <w:szCs w:val="24"/>
          <w:lang w:val="ru-RU"/>
        </w:rPr>
        <w:t>: Вологодская</w:t>
      </w:r>
      <w:r w:rsidRPr="008325AC">
        <w:rPr>
          <w:rFonts w:ascii="Arial" w:eastAsia="Arial" w:hAnsi="Arial" w:cs="Arial"/>
          <w:sz w:val="24"/>
          <w:szCs w:val="24"/>
          <w:lang w:val="ru-RU"/>
        </w:rPr>
        <w:t xml:space="preserve"> область,</w:t>
      </w:r>
      <w:r w:rsidRPr="008325AC">
        <w:rPr>
          <w:rFonts w:ascii="Arial" w:eastAsia="Arial" w:hAnsi="Arial" w:cs="Arial"/>
          <w:color w:val="111111"/>
          <w:sz w:val="24"/>
          <w:szCs w:val="24"/>
          <w:lang w:val="ru-RU"/>
        </w:rPr>
        <w:t xml:space="preserve"> г. </w:t>
      </w:r>
      <w:r w:rsidRPr="008325AC">
        <w:rPr>
          <w:rFonts w:ascii="Arial" w:eastAsia="Arial" w:hAnsi="Arial" w:cs="Arial"/>
          <w:color w:val="161616"/>
          <w:sz w:val="24"/>
          <w:szCs w:val="24"/>
          <w:lang w:val="ru-RU"/>
        </w:rPr>
        <w:t xml:space="preserve">Череповец </w:t>
      </w:r>
      <w:r w:rsidRPr="008325AC">
        <w:rPr>
          <w:rFonts w:ascii="Arial" w:eastAsia="Arial" w:hAnsi="Arial" w:cs="Arial"/>
          <w:color w:val="414141"/>
          <w:sz w:val="24"/>
          <w:szCs w:val="24"/>
          <w:lang w:val="ru-RU"/>
        </w:rPr>
        <w:t xml:space="preserve">(к </w:t>
      </w:r>
      <w:r w:rsidRPr="008325AC">
        <w:rPr>
          <w:rFonts w:ascii="Arial" w:eastAsia="Arial" w:hAnsi="Arial" w:cs="Arial"/>
          <w:color w:val="2B2B2B"/>
          <w:sz w:val="24"/>
          <w:szCs w:val="24"/>
          <w:lang w:val="ru-RU"/>
        </w:rPr>
        <w:t xml:space="preserve">дому </w:t>
      </w:r>
      <w:r w:rsidRPr="008325AC">
        <w:rPr>
          <w:rFonts w:ascii="Arial" w:eastAsia="Arial" w:hAnsi="Arial" w:cs="Arial"/>
          <w:color w:val="343434"/>
          <w:sz w:val="24"/>
          <w:szCs w:val="24"/>
          <w:lang w:val="ru-RU"/>
        </w:rPr>
        <w:t xml:space="preserve">по </w:t>
      </w:r>
      <w:r w:rsidRPr="008325AC">
        <w:rPr>
          <w:rFonts w:ascii="Arial" w:eastAsia="Arial" w:hAnsi="Arial" w:cs="Arial"/>
          <w:color w:val="464646"/>
          <w:sz w:val="24"/>
          <w:szCs w:val="24"/>
          <w:lang w:val="ru-RU"/>
        </w:rPr>
        <w:t xml:space="preserve">ул. </w:t>
      </w:r>
      <w:r w:rsidRPr="008325AC">
        <w:rPr>
          <w:rFonts w:ascii="Arial" w:eastAsia="Arial" w:hAnsi="Arial" w:cs="Arial"/>
          <w:color w:val="282828"/>
          <w:sz w:val="24"/>
          <w:szCs w:val="24"/>
          <w:lang w:val="ru-RU"/>
        </w:rPr>
        <w:t xml:space="preserve">Монтклер, </w:t>
      </w:r>
      <w:r w:rsidRPr="008325AC">
        <w:rPr>
          <w:rFonts w:ascii="Arial" w:eastAsia="Arial" w:hAnsi="Arial" w:cs="Arial"/>
          <w:color w:val="363636"/>
          <w:sz w:val="24"/>
          <w:szCs w:val="24"/>
          <w:lang w:val="ru-RU"/>
        </w:rPr>
        <w:t xml:space="preserve">д. </w:t>
      </w:r>
      <w:r w:rsidRPr="008325AC">
        <w:rPr>
          <w:rFonts w:ascii="Arial" w:eastAsia="Arial" w:hAnsi="Arial" w:cs="Arial"/>
          <w:color w:val="6B7487"/>
          <w:sz w:val="24"/>
          <w:szCs w:val="24"/>
          <w:lang w:val="ru-RU"/>
        </w:rPr>
        <w:t xml:space="preserve">7, </w:t>
      </w:r>
      <w:r w:rsidRPr="008325AC">
        <w:rPr>
          <w:rFonts w:ascii="Arial" w:eastAsia="Arial" w:hAnsi="Arial" w:cs="Arial"/>
          <w:sz w:val="24"/>
          <w:szCs w:val="24"/>
          <w:lang w:val="ru-RU"/>
        </w:rPr>
        <w:t xml:space="preserve">кор. </w:t>
      </w:r>
      <w:r w:rsidRPr="008325AC">
        <w:rPr>
          <w:rFonts w:ascii="Arial" w:eastAsia="Arial" w:hAnsi="Arial" w:cs="Arial"/>
          <w:color w:val="262626"/>
          <w:sz w:val="24"/>
          <w:szCs w:val="24"/>
          <w:lang w:val="ru-RU"/>
        </w:rPr>
        <w:t xml:space="preserve">1), </w:t>
      </w:r>
      <w:r w:rsidRPr="008325AC">
        <w:rPr>
          <w:rFonts w:ascii="Arial" w:eastAsia="Arial" w:hAnsi="Arial" w:cs="Arial"/>
          <w:sz w:val="24"/>
          <w:szCs w:val="24"/>
          <w:lang w:val="ru-RU"/>
        </w:rPr>
        <w:t xml:space="preserve">кадастровый </w:t>
      </w:r>
      <w:r w:rsidRPr="008325AC">
        <w:rPr>
          <w:rFonts w:ascii="Arial" w:eastAsia="Arial" w:hAnsi="Arial" w:cs="Arial"/>
          <w:color w:val="0A0A0A"/>
          <w:sz w:val="24"/>
          <w:szCs w:val="24"/>
          <w:lang w:val="ru-RU"/>
        </w:rPr>
        <w:t>номер</w:t>
      </w:r>
      <w:r w:rsidRPr="008325AC">
        <w:rPr>
          <w:rFonts w:ascii="Arial" w:eastAsia="Arial" w:hAnsi="Arial" w:cs="Arial"/>
          <w:color w:val="050505"/>
          <w:sz w:val="24"/>
          <w:szCs w:val="24"/>
          <w:lang w:val="ru-RU"/>
        </w:rPr>
        <w:t xml:space="preserve"> 35:21:0503001:1972;</w:t>
      </w:r>
    </w:p>
    <w:p w:rsidR="008325AC" w:rsidRPr="008325AC" w:rsidRDefault="008325AC" w:rsidP="008325AC">
      <w:pPr>
        <w:numPr>
          <w:ilvl w:val="0"/>
          <w:numId w:val="42"/>
        </w:numPr>
        <w:rPr>
          <w:rFonts w:ascii="Arial" w:eastAsia="Arial" w:hAnsi="Arial" w:cs="Arial"/>
          <w:color w:val="1C1C1C"/>
          <w:sz w:val="24"/>
          <w:szCs w:val="24"/>
          <w:lang w:val="ru-RU"/>
        </w:rPr>
      </w:pPr>
      <w:r w:rsidRPr="008325AC">
        <w:rPr>
          <w:rFonts w:ascii="Arial" w:eastAsia="Arial" w:hAnsi="Arial" w:cs="Arial"/>
          <w:color w:val="2A2A2A"/>
          <w:sz w:val="24"/>
          <w:szCs w:val="24"/>
          <w:lang w:val="ru-RU"/>
        </w:rPr>
        <w:t xml:space="preserve">Тепловая </w:t>
      </w:r>
      <w:r w:rsidRPr="008325AC">
        <w:rPr>
          <w:rFonts w:ascii="Arial" w:eastAsia="Arial" w:hAnsi="Arial" w:cs="Arial"/>
          <w:color w:val="3B3B3B"/>
          <w:sz w:val="24"/>
          <w:szCs w:val="24"/>
          <w:lang w:val="ru-RU"/>
        </w:rPr>
        <w:t>сеть, расположенная</w:t>
      </w:r>
      <w:r w:rsidRPr="008325AC">
        <w:rPr>
          <w:rFonts w:ascii="Arial" w:eastAsia="Arial" w:hAnsi="Arial" w:cs="Arial"/>
          <w:color w:val="313131"/>
          <w:sz w:val="24"/>
          <w:szCs w:val="24"/>
          <w:lang w:val="ru-RU"/>
        </w:rPr>
        <w:t xml:space="preserve"> по</w:t>
      </w:r>
      <w:r w:rsidRPr="008325AC">
        <w:rPr>
          <w:rFonts w:ascii="Arial" w:eastAsia="Arial" w:hAnsi="Arial" w:cs="Arial"/>
          <w:color w:val="494949"/>
          <w:sz w:val="24"/>
          <w:szCs w:val="24"/>
          <w:lang w:val="ru-RU"/>
        </w:rPr>
        <w:t xml:space="preserve"> адресу</w:t>
      </w:r>
      <w:r w:rsidRPr="008325AC">
        <w:rPr>
          <w:rFonts w:ascii="Arial" w:eastAsia="Arial" w:hAnsi="Arial" w:cs="Arial"/>
          <w:color w:val="131313"/>
          <w:sz w:val="24"/>
          <w:szCs w:val="24"/>
          <w:lang w:val="ru-RU"/>
        </w:rPr>
        <w:t>: Вологодская</w:t>
      </w:r>
      <w:r w:rsidRPr="008325AC">
        <w:rPr>
          <w:rFonts w:ascii="Arial" w:eastAsia="Arial" w:hAnsi="Arial" w:cs="Arial"/>
          <w:color w:val="050505"/>
          <w:sz w:val="24"/>
          <w:szCs w:val="24"/>
          <w:lang w:val="ru-RU"/>
        </w:rPr>
        <w:t xml:space="preserve"> область</w:t>
      </w:r>
      <w:r w:rsidRPr="008325AC">
        <w:rPr>
          <w:rFonts w:ascii="Arial" w:eastAsia="Arial" w:hAnsi="Arial" w:cs="Arial"/>
          <w:sz w:val="24"/>
          <w:szCs w:val="24"/>
          <w:lang w:val="ru-RU"/>
        </w:rPr>
        <w:t>,</w:t>
      </w:r>
      <w:r w:rsidRPr="008325AC">
        <w:rPr>
          <w:rFonts w:ascii="Arial" w:eastAsia="Arial" w:hAnsi="Arial" w:cs="Arial"/>
          <w:color w:val="1F1F1F"/>
          <w:sz w:val="24"/>
          <w:szCs w:val="24"/>
          <w:lang w:val="ru-RU"/>
        </w:rPr>
        <w:t xml:space="preserve"> г. </w:t>
      </w:r>
      <w:r w:rsidRPr="008325AC">
        <w:rPr>
          <w:rFonts w:ascii="Arial" w:eastAsia="Arial" w:hAnsi="Arial" w:cs="Arial"/>
          <w:color w:val="161616"/>
          <w:sz w:val="24"/>
          <w:szCs w:val="24"/>
          <w:lang w:val="ru-RU"/>
        </w:rPr>
        <w:t xml:space="preserve">Череповец </w:t>
      </w:r>
      <w:r w:rsidRPr="008325AC">
        <w:rPr>
          <w:rFonts w:ascii="Arial" w:eastAsia="Arial" w:hAnsi="Arial" w:cs="Arial"/>
          <w:color w:val="484848"/>
          <w:sz w:val="24"/>
          <w:szCs w:val="24"/>
          <w:lang w:val="ru-RU"/>
        </w:rPr>
        <w:t xml:space="preserve">(к </w:t>
      </w:r>
      <w:r w:rsidRPr="008325AC">
        <w:rPr>
          <w:rFonts w:ascii="Arial" w:eastAsia="Arial" w:hAnsi="Arial" w:cs="Arial"/>
          <w:color w:val="313131"/>
          <w:sz w:val="24"/>
          <w:szCs w:val="24"/>
          <w:lang w:val="ru-RU"/>
        </w:rPr>
        <w:t xml:space="preserve">дому </w:t>
      </w:r>
      <w:r w:rsidRPr="008325AC">
        <w:rPr>
          <w:rFonts w:ascii="Arial" w:eastAsia="Arial" w:hAnsi="Arial" w:cs="Arial"/>
          <w:color w:val="4D4D4D"/>
          <w:sz w:val="24"/>
          <w:szCs w:val="24"/>
          <w:lang w:val="ru-RU"/>
        </w:rPr>
        <w:t xml:space="preserve">по </w:t>
      </w:r>
      <w:r w:rsidRPr="008325AC">
        <w:rPr>
          <w:rFonts w:ascii="Arial" w:eastAsia="Arial" w:hAnsi="Arial" w:cs="Arial"/>
          <w:color w:val="282828"/>
          <w:sz w:val="24"/>
          <w:szCs w:val="24"/>
          <w:lang w:val="ru-RU"/>
        </w:rPr>
        <w:t xml:space="preserve">ул. </w:t>
      </w:r>
      <w:r w:rsidRPr="008325AC">
        <w:rPr>
          <w:rFonts w:ascii="Arial" w:eastAsia="Arial" w:hAnsi="Arial" w:cs="Arial"/>
          <w:color w:val="3F3F3F"/>
          <w:sz w:val="24"/>
          <w:szCs w:val="24"/>
          <w:lang w:val="ru-RU"/>
        </w:rPr>
        <w:t xml:space="preserve">Монтклер, </w:t>
      </w:r>
      <w:r w:rsidRPr="008325AC">
        <w:rPr>
          <w:rFonts w:ascii="Arial" w:eastAsia="Arial" w:hAnsi="Arial" w:cs="Arial"/>
          <w:color w:val="181818"/>
          <w:sz w:val="24"/>
          <w:szCs w:val="24"/>
          <w:lang w:val="ru-RU"/>
        </w:rPr>
        <w:t xml:space="preserve">д. </w:t>
      </w:r>
      <w:r w:rsidRPr="008325AC">
        <w:rPr>
          <w:rFonts w:ascii="Arial" w:eastAsia="Arial" w:hAnsi="Arial" w:cs="Arial"/>
          <w:color w:val="111111"/>
          <w:sz w:val="24"/>
          <w:szCs w:val="24"/>
          <w:lang w:val="ru-RU"/>
        </w:rPr>
        <w:t xml:space="preserve">13, </w:t>
      </w:r>
      <w:r w:rsidRPr="008325AC">
        <w:rPr>
          <w:rFonts w:ascii="Arial" w:eastAsia="Arial" w:hAnsi="Arial" w:cs="Arial"/>
          <w:color w:val="131313"/>
          <w:sz w:val="24"/>
          <w:szCs w:val="24"/>
          <w:lang w:val="ru-RU"/>
        </w:rPr>
        <w:t xml:space="preserve">кор. </w:t>
      </w:r>
      <w:r w:rsidRPr="008325AC">
        <w:rPr>
          <w:rFonts w:ascii="Arial" w:eastAsia="Arial" w:hAnsi="Arial" w:cs="Arial"/>
          <w:color w:val="212121"/>
          <w:sz w:val="24"/>
          <w:szCs w:val="24"/>
          <w:lang w:val="ru-RU"/>
        </w:rPr>
        <w:t xml:space="preserve">1,2), </w:t>
      </w:r>
      <w:r w:rsidRPr="008325AC">
        <w:rPr>
          <w:rFonts w:ascii="Arial" w:eastAsia="Arial" w:hAnsi="Arial" w:cs="Arial"/>
          <w:sz w:val="24"/>
          <w:szCs w:val="24"/>
          <w:lang w:val="ru-RU"/>
        </w:rPr>
        <w:t>кадастровый номер</w:t>
      </w:r>
      <w:r w:rsidRPr="008325AC">
        <w:rPr>
          <w:rFonts w:ascii="Arial" w:eastAsia="Arial" w:hAnsi="Arial" w:cs="Arial"/>
          <w:color w:val="1D1D1D"/>
          <w:sz w:val="24"/>
          <w:szCs w:val="24"/>
          <w:lang w:val="ru-RU"/>
        </w:rPr>
        <w:t xml:space="preserve"> 35:21:0503001:1970;</w:t>
      </w:r>
    </w:p>
    <w:p w:rsidR="008325AC" w:rsidRPr="008325AC" w:rsidRDefault="008325AC" w:rsidP="008325AC">
      <w:pPr>
        <w:numPr>
          <w:ilvl w:val="0"/>
          <w:numId w:val="42"/>
        </w:numPr>
        <w:rPr>
          <w:rFonts w:ascii="Arial" w:eastAsia="Arial" w:hAnsi="Arial" w:cs="Arial"/>
          <w:color w:val="3D3D3D"/>
          <w:sz w:val="24"/>
          <w:szCs w:val="24"/>
          <w:lang w:val="ru-RU"/>
        </w:rPr>
      </w:pPr>
      <w:r w:rsidRPr="008325AC">
        <w:rPr>
          <w:rFonts w:ascii="Arial" w:eastAsia="Arial" w:hAnsi="Arial" w:cs="Arial"/>
          <w:color w:val="3B3B3B"/>
          <w:sz w:val="24"/>
          <w:szCs w:val="24"/>
          <w:lang w:val="ru-RU"/>
        </w:rPr>
        <w:t xml:space="preserve">Тепловая </w:t>
      </w:r>
      <w:r w:rsidRPr="008325AC">
        <w:rPr>
          <w:rFonts w:ascii="Arial" w:eastAsia="Arial" w:hAnsi="Arial" w:cs="Arial"/>
          <w:color w:val="383838"/>
          <w:sz w:val="24"/>
          <w:szCs w:val="24"/>
          <w:lang w:val="ru-RU"/>
        </w:rPr>
        <w:t>сеть, расположенная</w:t>
      </w:r>
      <w:r w:rsidRPr="008325AC">
        <w:rPr>
          <w:rFonts w:ascii="Arial" w:eastAsia="Arial" w:hAnsi="Arial" w:cs="Arial"/>
          <w:color w:val="313131"/>
          <w:sz w:val="24"/>
          <w:szCs w:val="24"/>
          <w:lang w:val="ru-RU"/>
        </w:rPr>
        <w:t xml:space="preserve"> по</w:t>
      </w:r>
      <w:r w:rsidRPr="008325AC">
        <w:rPr>
          <w:rFonts w:ascii="Arial" w:eastAsia="Arial" w:hAnsi="Arial" w:cs="Arial"/>
          <w:color w:val="2F2F2F"/>
          <w:sz w:val="24"/>
          <w:szCs w:val="24"/>
          <w:lang w:val="ru-RU"/>
        </w:rPr>
        <w:t xml:space="preserve"> адресу</w:t>
      </w:r>
      <w:r w:rsidRPr="008325AC">
        <w:rPr>
          <w:rFonts w:ascii="Arial" w:eastAsia="Arial" w:hAnsi="Arial" w:cs="Arial"/>
          <w:color w:val="3F3F3F"/>
          <w:sz w:val="24"/>
          <w:szCs w:val="24"/>
          <w:lang w:val="ru-RU"/>
        </w:rPr>
        <w:t>: Вологодская</w:t>
      </w:r>
      <w:r w:rsidRPr="008325AC">
        <w:rPr>
          <w:rFonts w:ascii="Arial" w:eastAsia="Arial" w:hAnsi="Arial" w:cs="Arial"/>
          <w:sz w:val="24"/>
          <w:szCs w:val="24"/>
          <w:lang w:val="ru-RU"/>
        </w:rPr>
        <w:t xml:space="preserve"> область,</w:t>
      </w:r>
      <w:r w:rsidRPr="008325AC">
        <w:rPr>
          <w:rFonts w:ascii="Arial" w:eastAsia="Arial" w:hAnsi="Arial" w:cs="Arial"/>
          <w:color w:val="1A1A1A"/>
          <w:sz w:val="24"/>
          <w:szCs w:val="24"/>
          <w:lang w:val="ru-RU"/>
        </w:rPr>
        <w:t xml:space="preserve"> г. </w:t>
      </w:r>
      <w:r w:rsidRPr="008325AC">
        <w:rPr>
          <w:rFonts w:ascii="Arial" w:eastAsia="Arial" w:hAnsi="Arial" w:cs="Arial"/>
          <w:color w:val="232323"/>
          <w:sz w:val="24"/>
          <w:szCs w:val="24"/>
          <w:lang w:val="ru-RU"/>
        </w:rPr>
        <w:t xml:space="preserve">Череповец, </w:t>
      </w:r>
      <w:r w:rsidRPr="008325AC">
        <w:rPr>
          <w:rFonts w:ascii="Arial" w:eastAsia="Arial" w:hAnsi="Arial" w:cs="Arial"/>
          <w:color w:val="383838"/>
          <w:sz w:val="24"/>
          <w:szCs w:val="24"/>
          <w:lang w:val="ru-RU"/>
        </w:rPr>
        <w:t xml:space="preserve">к дому </w:t>
      </w:r>
      <w:r w:rsidRPr="008325AC">
        <w:rPr>
          <w:rFonts w:ascii="Arial" w:eastAsia="Arial" w:hAnsi="Arial" w:cs="Arial"/>
          <w:color w:val="464646"/>
          <w:sz w:val="24"/>
          <w:szCs w:val="24"/>
          <w:lang w:val="ru-RU"/>
        </w:rPr>
        <w:t xml:space="preserve">по </w:t>
      </w:r>
      <w:r w:rsidRPr="008325AC">
        <w:rPr>
          <w:rFonts w:ascii="Arial" w:eastAsia="Arial" w:hAnsi="Arial" w:cs="Arial"/>
          <w:color w:val="3F3F3F"/>
          <w:sz w:val="24"/>
          <w:szCs w:val="24"/>
          <w:lang w:val="ru-RU"/>
        </w:rPr>
        <w:t xml:space="preserve">ул. </w:t>
      </w:r>
      <w:r w:rsidRPr="008325AC">
        <w:rPr>
          <w:rFonts w:ascii="Arial" w:eastAsia="Arial" w:hAnsi="Arial" w:cs="Arial"/>
          <w:color w:val="3D3D3D"/>
          <w:sz w:val="24"/>
          <w:szCs w:val="24"/>
          <w:lang w:val="ru-RU"/>
        </w:rPr>
        <w:t xml:space="preserve">Монтклер, </w:t>
      </w:r>
      <w:r w:rsidRPr="008325AC">
        <w:rPr>
          <w:rFonts w:ascii="Arial" w:eastAsia="Arial" w:hAnsi="Arial" w:cs="Arial"/>
          <w:color w:val="313131"/>
          <w:sz w:val="24"/>
          <w:szCs w:val="24"/>
          <w:lang w:val="ru-RU"/>
        </w:rPr>
        <w:t xml:space="preserve">д. </w:t>
      </w:r>
      <w:r w:rsidRPr="008325AC">
        <w:rPr>
          <w:rFonts w:ascii="Arial" w:eastAsia="Arial" w:hAnsi="Arial" w:cs="Arial"/>
          <w:color w:val="3D3D3D"/>
          <w:sz w:val="24"/>
          <w:szCs w:val="24"/>
          <w:lang w:val="ru-RU"/>
        </w:rPr>
        <w:t xml:space="preserve">17А, </w:t>
      </w:r>
      <w:r w:rsidRPr="008325AC">
        <w:rPr>
          <w:rFonts w:ascii="Arial" w:eastAsia="Arial" w:hAnsi="Arial" w:cs="Arial"/>
          <w:color w:val="080808"/>
          <w:sz w:val="24"/>
          <w:szCs w:val="24"/>
          <w:lang w:val="ru-RU"/>
        </w:rPr>
        <w:t xml:space="preserve">кадастровый </w:t>
      </w:r>
      <w:r w:rsidRPr="008325AC">
        <w:rPr>
          <w:rFonts w:ascii="Arial" w:eastAsia="Arial" w:hAnsi="Arial" w:cs="Arial"/>
          <w:color w:val="0C0C0C"/>
          <w:sz w:val="24"/>
          <w:szCs w:val="24"/>
          <w:lang w:val="ru-RU"/>
        </w:rPr>
        <w:t>номер</w:t>
      </w:r>
      <w:r w:rsidRPr="008325AC">
        <w:rPr>
          <w:rFonts w:ascii="Arial" w:eastAsia="Arial" w:hAnsi="Arial" w:cs="Arial"/>
          <w:color w:val="1D1D1D"/>
          <w:sz w:val="24"/>
          <w:szCs w:val="24"/>
          <w:lang w:val="ru-RU"/>
        </w:rPr>
        <w:t xml:space="preserve"> 35</w:t>
      </w:r>
      <w:r w:rsidRPr="008325AC">
        <w:rPr>
          <w:rFonts w:ascii="Arial" w:eastAsia="Arial" w:hAnsi="Arial" w:cs="Arial"/>
          <w:color w:val="181818"/>
          <w:sz w:val="24"/>
          <w:szCs w:val="24"/>
          <w:lang w:val="ru-RU"/>
        </w:rPr>
        <w:t>:21:0501002:307;</w:t>
      </w:r>
    </w:p>
    <w:p w:rsidR="008325AC" w:rsidRPr="008325AC" w:rsidRDefault="008325AC" w:rsidP="008325AC">
      <w:pPr>
        <w:numPr>
          <w:ilvl w:val="0"/>
          <w:numId w:val="42"/>
        </w:numPr>
        <w:rPr>
          <w:rFonts w:ascii="Arial" w:eastAsia="Arial" w:hAnsi="Arial" w:cs="Arial"/>
          <w:color w:val="3B3B3B"/>
          <w:sz w:val="24"/>
          <w:szCs w:val="24"/>
          <w:lang w:val="ru-RU"/>
        </w:rPr>
      </w:pPr>
      <w:r w:rsidRPr="008325AC">
        <w:rPr>
          <w:rFonts w:ascii="Arial" w:eastAsia="Arial" w:hAnsi="Arial" w:cs="Arial"/>
          <w:color w:val="262626"/>
          <w:sz w:val="24"/>
          <w:szCs w:val="24"/>
          <w:lang w:val="ru-RU"/>
        </w:rPr>
        <w:t xml:space="preserve">Тепловая </w:t>
      </w:r>
      <w:r w:rsidRPr="008325AC">
        <w:rPr>
          <w:rFonts w:ascii="Arial" w:eastAsia="Arial" w:hAnsi="Arial" w:cs="Arial"/>
          <w:color w:val="282828"/>
          <w:sz w:val="24"/>
          <w:szCs w:val="24"/>
          <w:lang w:val="ru-RU"/>
        </w:rPr>
        <w:t>сеть, расположенная</w:t>
      </w:r>
      <w:r w:rsidRPr="008325AC">
        <w:rPr>
          <w:rFonts w:ascii="Arial" w:eastAsia="Arial" w:hAnsi="Arial" w:cs="Arial"/>
          <w:color w:val="383838"/>
          <w:sz w:val="24"/>
          <w:szCs w:val="24"/>
          <w:lang w:val="ru-RU"/>
        </w:rPr>
        <w:t xml:space="preserve"> по</w:t>
      </w:r>
      <w:r w:rsidRPr="008325AC">
        <w:rPr>
          <w:rFonts w:ascii="Arial" w:eastAsia="Arial" w:hAnsi="Arial" w:cs="Arial"/>
          <w:color w:val="545454"/>
          <w:sz w:val="24"/>
          <w:szCs w:val="24"/>
          <w:lang w:val="ru-RU"/>
        </w:rPr>
        <w:t xml:space="preserve"> адресу</w:t>
      </w:r>
      <w:r w:rsidRPr="008325AC">
        <w:rPr>
          <w:rFonts w:ascii="Arial" w:eastAsia="Arial" w:hAnsi="Arial" w:cs="Arial"/>
          <w:color w:val="212121"/>
          <w:sz w:val="24"/>
          <w:szCs w:val="24"/>
          <w:lang w:val="ru-RU"/>
        </w:rPr>
        <w:t>: Вологодская</w:t>
      </w:r>
      <w:r w:rsidRPr="008325AC">
        <w:rPr>
          <w:rFonts w:ascii="Arial" w:eastAsia="Arial" w:hAnsi="Arial" w:cs="Arial"/>
          <w:sz w:val="24"/>
          <w:szCs w:val="24"/>
          <w:lang w:val="ru-RU"/>
        </w:rPr>
        <w:t xml:space="preserve"> область,</w:t>
      </w:r>
      <w:r w:rsidRPr="008325AC">
        <w:rPr>
          <w:rFonts w:ascii="Arial" w:eastAsia="Arial" w:hAnsi="Arial" w:cs="Arial"/>
          <w:color w:val="131313"/>
          <w:sz w:val="24"/>
          <w:szCs w:val="24"/>
          <w:lang w:val="ru-RU"/>
        </w:rPr>
        <w:t xml:space="preserve"> г. </w:t>
      </w:r>
      <w:r w:rsidRPr="008325AC">
        <w:rPr>
          <w:rFonts w:ascii="Arial" w:eastAsia="Arial" w:hAnsi="Arial" w:cs="Arial"/>
          <w:color w:val="1C1C1C"/>
          <w:sz w:val="24"/>
          <w:szCs w:val="24"/>
          <w:lang w:val="ru-RU"/>
        </w:rPr>
        <w:t xml:space="preserve">Череповец, </w:t>
      </w:r>
      <w:r w:rsidRPr="008325AC">
        <w:rPr>
          <w:rFonts w:ascii="Arial" w:eastAsia="Arial" w:hAnsi="Arial" w:cs="Arial"/>
          <w:color w:val="1A1A1A"/>
          <w:sz w:val="24"/>
          <w:szCs w:val="24"/>
          <w:lang w:val="ru-RU"/>
        </w:rPr>
        <w:t xml:space="preserve">пр. </w:t>
      </w:r>
      <w:r w:rsidRPr="008325AC">
        <w:rPr>
          <w:rFonts w:ascii="Arial" w:eastAsia="Arial" w:hAnsi="Arial" w:cs="Arial"/>
          <w:color w:val="1C1C1C"/>
          <w:sz w:val="24"/>
          <w:szCs w:val="24"/>
          <w:lang w:val="ru-RU"/>
        </w:rPr>
        <w:t xml:space="preserve">Октябрьский </w:t>
      </w:r>
      <w:r w:rsidRPr="008325AC">
        <w:rPr>
          <w:rFonts w:ascii="Arial" w:eastAsia="Arial" w:hAnsi="Arial" w:cs="Arial"/>
          <w:color w:val="2F2F2F"/>
          <w:sz w:val="24"/>
          <w:szCs w:val="24"/>
          <w:lang w:val="ru-RU"/>
        </w:rPr>
        <w:t xml:space="preserve">к </w:t>
      </w:r>
      <w:r w:rsidRPr="008325AC">
        <w:rPr>
          <w:rFonts w:ascii="Arial" w:eastAsia="Arial" w:hAnsi="Arial" w:cs="Arial"/>
          <w:color w:val="1A1A1A"/>
          <w:sz w:val="24"/>
          <w:szCs w:val="24"/>
          <w:lang w:val="ru-RU"/>
        </w:rPr>
        <w:t xml:space="preserve">дому </w:t>
      </w:r>
      <w:r w:rsidRPr="008325AC">
        <w:rPr>
          <w:rFonts w:ascii="Arial" w:eastAsia="Arial" w:hAnsi="Arial" w:cs="Arial"/>
          <w:color w:val="1C1C1C"/>
          <w:sz w:val="24"/>
          <w:szCs w:val="24"/>
          <w:lang w:val="ru-RU"/>
        </w:rPr>
        <w:t xml:space="preserve">№ </w:t>
      </w:r>
      <w:r w:rsidRPr="008325AC">
        <w:rPr>
          <w:rFonts w:ascii="Arial" w:eastAsia="Arial" w:hAnsi="Arial" w:cs="Arial"/>
          <w:color w:val="424242"/>
          <w:sz w:val="24"/>
          <w:szCs w:val="24"/>
          <w:lang w:val="ru-RU"/>
        </w:rPr>
        <w:t xml:space="preserve">82, </w:t>
      </w:r>
      <w:r w:rsidRPr="008325AC">
        <w:rPr>
          <w:rFonts w:ascii="Arial" w:eastAsia="Arial" w:hAnsi="Arial" w:cs="Arial"/>
          <w:sz w:val="24"/>
          <w:szCs w:val="24"/>
          <w:lang w:val="ru-RU"/>
        </w:rPr>
        <w:t>кадастровый номер 35:21:0501006:5820;</w:t>
      </w:r>
    </w:p>
    <w:p w:rsidR="008325AC" w:rsidRPr="008325AC" w:rsidRDefault="008325AC" w:rsidP="008325AC">
      <w:pPr>
        <w:numPr>
          <w:ilvl w:val="0"/>
          <w:numId w:val="42"/>
        </w:numPr>
        <w:rPr>
          <w:rFonts w:ascii="Arial" w:eastAsia="Arial" w:hAnsi="Arial" w:cs="Arial"/>
          <w:color w:val="3A3A3A"/>
          <w:sz w:val="24"/>
          <w:szCs w:val="24"/>
          <w:lang w:val="ru-RU"/>
        </w:rPr>
      </w:pPr>
      <w:r w:rsidRPr="008325AC">
        <w:rPr>
          <w:rFonts w:ascii="Arial" w:eastAsia="Arial" w:hAnsi="Arial" w:cs="Arial"/>
          <w:color w:val="212121"/>
          <w:sz w:val="24"/>
          <w:szCs w:val="24"/>
          <w:lang w:val="ru-RU"/>
        </w:rPr>
        <w:t xml:space="preserve">Тепловая </w:t>
      </w:r>
      <w:r w:rsidRPr="008325AC">
        <w:rPr>
          <w:rFonts w:ascii="Arial" w:eastAsia="Arial" w:hAnsi="Arial" w:cs="Arial"/>
          <w:color w:val="343434"/>
          <w:sz w:val="24"/>
          <w:szCs w:val="24"/>
          <w:lang w:val="ru-RU"/>
        </w:rPr>
        <w:t>сеть, расположенная</w:t>
      </w:r>
      <w:r w:rsidRPr="008325AC">
        <w:rPr>
          <w:rFonts w:ascii="Arial" w:eastAsia="Arial" w:hAnsi="Arial" w:cs="Arial"/>
          <w:color w:val="444444"/>
          <w:sz w:val="24"/>
          <w:szCs w:val="24"/>
          <w:lang w:val="ru-RU"/>
        </w:rPr>
        <w:t xml:space="preserve"> по</w:t>
      </w:r>
      <w:r w:rsidRPr="008325AC">
        <w:rPr>
          <w:rFonts w:ascii="Arial" w:eastAsia="Arial" w:hAnsi="Arial" w:cs="Arial"/>
          <w:color w:val="464646"/>
          <w:sz w:val="24"/>
          <w:szCs w:val="24"/>
          <w:lang w:val="ru-RU"/>
        </w:rPr>
        <w:t xml:space="preserve"> адресу</w:t>
      </w:r>
      <w:r w:rsidRPr="008325AC">
        <w:rPr>
          <w:rFonts w:ascii="Arial" w:eastAsia="Arial" w:hAnsi="Arial" w:cs="Arial"/>
          <w:color w:val="343434"/>
          <w:sz w:val="24"/>
          <w:szCs w:val="24"/>
          <w:lang w:val="ru-RU"/>
        </w:rPr>
        <w:t>: Вологодская</w:t>
      </w:r>
      <w:r w:rsidRPr="008325AC">
        <w:rPr>
          <w:rFonts w:ascii="Arial" w:eastAsia="Arial" w:hAnsi="Arial" w:cs="Arial"/>
          <w:sz w:val="24"/>
          <w:szCs w:val="24"/>
          <w:lang w:val="ru-RU"/>
        </w:rPr>
        <w:t xml:space="preserve"> область, г. </w:t>
      </w:r>
      <w:r w:rsidRPr="008325AC">
        <w:rPr>
          <w:rFonts w:ascii="Arial" w:eastAsia="Arial" w:hAnsi="Arial" w:cs="Arial"/>
          <w:color w:val="1C1C1C"/>
          <w:sz w:val="24"/>
          <w:szCs w:val="24"/>
          <w:lang w:val="ru-RU"/>
        </w:rPr>
        <w:t xml:space="preserve">Череповец, </w:t>
      </w:r>
      <w:r w:rsidRPr="008325AC">
        <w:rPr>
          <w:rFonts w:ascii="Arial" w:eastAsia="Arial" w:hAnsi="Arial" w:cs="Arial"/>
          <w:color w:val="4D4D4D"/>
          <w:sz w:val="24"/>
          <w:szCs w:val="24"/>
          <w:lang w:val="ru-RU"/>
        </w:rPr>
        <w:t xml:space="preserve">(к </w:t>
      </w:r>
      <w:r w:rsidRPr="008325AC">
        <w:rPr>
          <w:rFonts w:ascii="Arial" w:eastAsia="Arial" w:hAnsi="Arial" w:cs="Arial"/>
          <w:color w:val="383838"/>
          <w:sz w:val="24"/>
          <w:szCs w:val="24"/>
          <w:lang w:val="ru-RU"/>
        </w:rPr>
        <w:t xml:space="preserve">дому </w:t>
      </w:r>
      <w:r w:rsidRPr="008325AC">
        <w:rPr>
          <w:rFonts w:ascii="Arial" w:eastAsia="Arial" w:hAnsi="Arial" w:cs="Arial"/>
          <w:color w:val="444444"/>
          <w:sz w:val="24"/>
          <w:szCs w:val="24"/>
          <w:lang w:val="ru-RU"/>
        </w:rPr>
        <w:t xml:space="preserve">по </w:t>
      </w:r>
      <w:r w:rsidRPr="008325AC">
        <w:rPr>
          <w:rFonts w:ascii="Arial" w:eastAsia="Arial" w:hAnsi="Arial" w:cs="Arial"/>
          <w:color w:val="1C1C1C"/>
          <w:sz w:val="24"/>
          <w:szCs w:val="24"/>
          <w:lang w:val="ru-RU"/>
        </w:rPr>
        <w:t xml:space="preserve">ул. </w:t>
      </w:r>
      <w:r w:rsidRPr="008325AC">
        <w:rPr>
          <w:rFonts w:ascii="Arial" w:eastAsia="Arial" w:hAnsi="Arial" w:cs="Arial"/>
          <w:color w:val="444444"/>
          <w:sz w:val="24"/>
          <w:szCs w:val="24"/>
          <w:lang w:val="ru-RU"/>
        </w:rPr>
        <w:t xml:space="preserve">Портовая, </w:t>
      </w:r>
      <w:r w:rsidRPr="008325AC">
        <w:rPr>
          <w:rFonts w:ascii="Arial" w:eastAsia="Arial" w:hAnsi="Arial" w:cs="Arial"/>
          <w:color w:val="545454"/>
          <w:sz w:val="24"/>
          <w:szCs w:val="24"/>
          <w:lang w:val="ru-RU"/>
        </w:rPr>
        <w:t xml:space="preserve">д. </w:t>
      </w:r>
      <w:r w:rsidRPr="008325AC">
        <w:rPr>
          <w:rFonts w:ascii="Arial" w:eastAsia="Arial" w:hAnsi="Arial" w:cs="Arial"/>
          <w:color w:val="3F3F3F"/>
          <w:sz w:val="24"/>
          <w:szCs w:val="24"/>
          <w:lang w:val="ru-RU"/>
        </w:rPr>
        <w:t xml:space="preserve">60, </w:t>
      </w:r>
      <w:r w:rsidRPr="008325AC">
        <w:rPr>
          <w:rFonts w:ascii="Arial" w:eastAsia="Arial" w:hAnsi="Arial" w:cs="Arial"/>
          <w:color w:val="262626"/>
          <w:sz w:val="24"/>
          <w:szCs w:val="24"/>
        </w:rPr>
        <w:t>r</w:t>
      </w:r>
      <w:r w:rsidRPr="008325AC">
        <w:rPr>
          <w:rFonts w:ascii="Arial" w:eastAsia="Arial" w:hAnsi="Arial" w:cs="Arial"/>
          <w:color w:val="262626"/>
          <w:sz w:val="24"/>
          <w:szCs w:val="24"/>
          <w:lang w:val="ru-RU"/>
        </w:rPr>
        <w:t xml:space="preserve">.1), </w:t>
      </w:r>
      <w:r w:rsidRPr="008325AC">
        <w:rPr>
          <w:rFonts w:ascii="Arial" w:eastAsia="Arial" w:hAnsi="Arial" w:cs="Arial"/>
          <w:sz w:val="24"/>
          <w:szCs w:val="24"/>
          <w:lang w:val="ru-RU"/>
        </w:rPr>
        <w:t>кадастровый номер</w:t>
      </w:r>
      <w:r w:rsidRPr="008325AC">
        <w:rPr>
          <w:rFonts w:ascii="Arial" w:eastAsia="Arial" w:hAnsi="Arial" w:cs="Arial"/>
          <w:color w:val="131313"/>
          <w:sz w:val="24"/>
          <w:szCs w:val="24"/>
          <w:lang w:val="ru-RU"/>
        </w:rPr>
        <w:t xml:space="preserve"> 35:21:0203012:6300;</w:t>
      </w:r>
    </w:p>
    <w:p w:rsidR="008325AC" w:rsidRPr="008325AC" w:rsidRDefault="008325AC" w:rsidP="008325AC">
      <w:pPr>
        <w:numPr>
          <w:ilvl w:val="0"/>
          <w:numId w:val="42"/>
        </w:numPr>
        <w:rPr>
          <w:rFonts w:ascii="Arial" w:eastAsia="Arial" w:hAnsi="Arial" w:cs="Arial"/>
          <w:color w:val="464646"/>
          <w:sz w:val="24"/>
          <w:szCs w:val="24"/>
          <w:lang w:val="ru-RU"/>
        </w:rPr>
      </w:pPr>
      <w:r w:rsidRPr="008325AC">
        <w:rPr>
          <w:rFonts w:ascii="Arial" w:eastAsia="Arial" w:hAnsi="Arial" w:cs="Arial"/>
          <w:color w:val="151515"/>
          <w:sz w:val="24"/>
          <w:szCs w:val="24"/>
          <w:lang w:val="ru-RU"/>
        </w:rPr>
        <w:t xml:space="preserve">Тепловая </w:t>
      </w:r>
      <w:r w:rsidRPr="008325AC">
        <w:rPr>
          <w:rFonts w:ascii="Arial" w:eastAsia="Arial" w:hAnsi="Arial" w:cs="Arial"/>
          <w:color w:val="242424"/>
          <w:sz w:val="24"/>
          <w:szCs w:val="24"/>
          <w:lang w:val="ru-RU"/>
        </w:rPr>
        <w:t>сеть, расположенная</w:t>
      </w:r>
      <w:r w:rsidRPr="008325AC">
        <w:rPr>
          <w:rFonts w:ascii="Arial" w:eastAsia="Arial" w:hAnsi="Arial" w:cs="Arial"/>
          <w:color w:val="333333"/>
          <w:sz w:val="24"/>
          <w:szCs w:val="24"/>
          <w:lang w:val="ru-RU"/>
        </w:rPr>
        <w:t xml:space="preserve"> по</w:t>
      </w:r>
      <w:r w:rsidRPr="008325AC">
        <w:rPr>
          <w:rFonts w:ascii="Arial" w:eastAsia="Arial" w:hAnsi="Arial" w:cs="Arial"/>
          <w:color w:val="525252"/>
          <w:sz w:val="24"/>
          <w:szCs w:val="24"/>
          <w:lang w:val="ru-RU"/>
        </w:rPr>
        <w:t xml:space="preserve"> адресу</w:t>
      </w:r>
      <w:r w:rsidRPr="008325AC">
        <w:rPr>
          <w:rFonts w:ascii="Arial" w:eastAsia="Arial" w:hAnsi="Arial" w:cs="Arial"/>
          <w:color w:val="1C1C1C"/>
          <w:sz w:val="24"/>
          <w:szCs w:val="24"/>
          <w:lang w:val="ru-RU"/>
        </w:rPr>
        <w:t>: Вологодская</w:t>
      </w:r>
      <w:r w:rsidRPr="008325AC">
        <w:rPr>
          <w:rFonts w:ascii="Arial" w:eastAsia="Arial" w:hAnsi="Arial" w:cs="Arial"/>
          <w:sz w:val="24"/>
          <w:szCs w:val="24"/>
          <w:lang w:val="ru-RU"/>
        </w:rPr>
        <w:t xml:space="preserve"> область,</w:t>
      </w:r>
      <w:r w:rsidRPr="008325AC">
        <w:rPr>
          <w:rFonts w:ascii="Arial" w:eastAsia="Arial" w:hAnsi="Arial" w:cs="Arial"/>
          <w:color w:val="161616"/>
          <w:sz w:val="24"/>
          <w:szCs w:val="24"/>
          <w:lang w:val="ru-RU"/>
        </w:rPr>
        <w:t xml:space="preserve"> г. </w:t>
      </w:r>
      <w:r w:rsidRPr="008325AC">
        <w:rPr>
          <w:rFonts w:ascii="Arial" w:eastAsia="Arial" w:hAnsi="Arial" w:cs="Arial"/>
          <w:color w:val="131313"/>
          <w:sz w:val="24"/>
          <w:szCs w:val="24"/>
          <w:lang w:val="ru-RU"/>
        </w:rPr>
        <w:t xml:space="preserve">Череповец, </w:t>
      </w:r>
      <w:r w:rsidRPr="008325AC">
        <w:rPr>
          <w:rFonts w:ascii="Arial" w:eastAsia="Arial" w:hAnsi="Arial" w:cs="Arial"/>
          <w:color w:val="0C0C0C"/>
          <w:sz w:val="24"/>
          <w:szCs w:val="24"/>
          <w:lang w:val="ru-RU"/>
        </w:rPr>
        <w:t xml:space="preserve">Октябрьский </w:t>
      </w:r>
      <w:r w:rsidRPr="008325AC">
        <w:rPr>
          <w:rFonts w:ascii="Arial" w:eastAsia="Arial" w:hAnsi="Arial" w:cs="Arial"/>
          <w:color w:val="444444"/>
          <w:sz w:val="24"/>
          <w:szCs w:val="24"/>
          <w:lang w:val="ru-RU"/>
        </w:rPr>
        <w:t xml:space="preserve">пр., </w:t>
      </w:r>
      <w:r w:rsidRPr="008325AC">
        <w:rPr>
          <w:rFonts w:ascii="Arial" w:eastAsia="Arial" w:hAnsi="Arial" w:cs="Arial"/>
          <w:color w:val="4D4D4D"/>
          <w:sz w:val="24"/>
          <w:szCs w:val="24"/>
          <w:lang w:val="ru-RU"/>
        </w:rPr>
        <w:t xml:space="preserve">(к </w:t>
      </w:r>
      <w:r w:rsidRPr="008325AC">
        <w:rPr>
          <w:rFonts w:ascii="Arial" w:eastAsia="Arial" w:hAnsi="Arial" w:cs="Arial"/>
          <w:color w:val="333333"/>
          <w:sz w:val="24"/>
          <w:szCs w:val="24"/>
          <w:lang w:val="ru-RU"/>
        </w:rPr>
        <w:t xml:space="preserve">домам </w:t>
      </w:r>
      <w:r w:rsidRPr="008325AC">
        <w:rPr>
          <w:rFonts w:ascii="Arial" w:eastAsia="Arial" w:hAnsi="Arial" w:cs="Arial"/>
          <w:color w:val="161616"/>
          <w:sz w:val="24"/>
          <w:szCs w:val="24"/>
          <w:lang w:val="ru-RU"/>
        </w:rPr>
        <w:t xml:space="preserve">д.72, д.72А), </w:t>
      </w:r>
      <w:r w:rsidRPr="008325AC">
        <w:rPr>
          <w:rFonts w:ascii="Arial" w:eastAsia="Arial" w:hAnsi="Arial" w:cs="Arial"/>
          <w:sz w:val="24"/>
          <w:szCs w:val="24"/>
          <w:lang w:val="ru-RU"/>
        </w:rPr>
        <w:t xml:space="preserve">кадастровый </w:t>
      </w:r>
      <w:r w:rsidRPr="008325AC">
        <w:rPr>
          <w:rFonts w:ascii="Arial" w:eastAsia="Arial" w:hAnsi="Arial" w:cs="Arial"/>
          <w:color w:val="0A0A0A"/>
          <w:sz w:val="24"/>
          <w:szCs w:val="24"/>
          <w:lang w:val="ru-RU"/>
        </w:rPr>
        <w:t>номер</w:t>
      </w:r>
      <w:r w:rsidRPr="008325AC">
        <w:rPr>
          <w:rFonts w:ascii="Arial" w:eastAsia="Arial" w:hAnsi="Arial" w:cs="Arial"/>
          <w:color w:val="232323"/>
          <w:sz w:val="24"/>
          <w:szCs w:val="24"/>
          <w:lang w:val="ru-RU"/>
        </w:rPr>
        <w:t xml:space="preserve"> 35:21:0501006:5826;</w:t>
      </w:r>
    </w:p>
    <w:p w:rsidR="008325AC" w:rsidRPr="008325AC" w:rsidRDefault="008325AC" w:rsidP="008325AC">
      <w:pPr>
        <w:numPr>
          <w:ilvl w:val="0"/>
          <w:numId w:val="42"/>
        </w:numPr>
        <w:rPr>
          <w:rFonts w:ascii="Arial" w:eastAsia="Arial" w:hAnsi="Arial" w:cs="Arial"/>
          <w:color w:val="212121"/>
          <w:sz w:val="24"/>
          <w:szCs w:val="24"/>
          <w:lang w:val="ru-RU"/>
        </w:rPr>
      </w:pPr>
      <w:r w:rsidRPr="008325AC">
        <w:rPr>
          <w:rFonts w:ascii="Arial" w:eastAsia="Arial" w:hAnsi="Arial" w:cs="Arial"/>
          <w:color w:val="232323"/>
          <w:sz w:val="24"/>
          <w:szCs w:val="24"/>
          <w:lang w:val="ru-RU"/>
        </w:rPr>
        <w:t xml:space="preserve">Тепловая </w:t>
      </w:r>
      <w:r w:rsidRPr="008325AC">
        <w:rPr>
          <w:rFonts w:ascii="Arial" w:eastAsia="Arial" w:hAnsi="Arial" w:cs="Arial"/>
          <w:color w:val="2D2D2D"/>
          <w:sz w:val="24"/>
          <w:szCs w:val="24"/>
          <w:lang w:val="ru-RU"/>
        </w:rPr>
        <w:t>сеть, расположенная</w:t>
      </w:r>
      <w:r w:rsidRPr="008325AC">
        <w:rPr>
          <w:rFonts w:ascii="Arial" w:eastAsia="Arial" w:hAnsi="Arial" w:cs="Arial"/>
          <w:color w:val="282828"/>
          <w:sz w:val="24"/>
          <w:szCs w:val="24"/>
          <w:lang w:val="ru-RU"/>
        </w:rPr>
        <w:t xml:space="preserve"> по адресу</w:t>
      </w:r>
      <w:r w:rsidRPr="008325AC">
        <w:rPr>
          <w:rFonts w:ascii="Arial" w:eastAsia="Arial" w:hAnsi="Arial" w:cs="Arial"/>
          <w:color w:val="2A2A2A"/>
          <w:sz w:val="24"/>
          <w:szCs w:val="24"/>
          <w:lang w:val="ru-RU"/>
        </w:rPr>
        <w:t>: Вологодская</w:t>
      </w:r>
      <w:r w:rsidRPr="008325AC">
        <w:rPr>
          <w:rFonts w:ascii="Arial" w:eastAsia="Arial" w:hAnsi="Arial" w:cs="Arial"/>
          <w:sz w:val="24"/>
          <w:szCs w:val="24"/>
          <w:lang w:val="ru-RU"/>
        </w:rPr>
        <w:t xml:space="preserve"> область,</w:t>
      </w:r>
      <w:r w:rsidRPr="008325AC">
        <w:rPr>
          <w:rFonts w:ascii="Arial" w:eastAsia="Arial" w:hAnsi="Arial" w:cs="Arial"/>
          <w:color w:val="1C1C1C"/>
          <w:sz w:val="24"/>
          <w:szCs w:val="24"/>
          <w:lang w:val="ru-RU"/>
        </w:rPr>
        <w:t xml:space="preserve"> г.</w:t>
      </w:r>
      <w:r w:rsidRPr="008325AC">
        <w:rPr>
          <w:rFonts w:ascii="Arial" w:eastAsia="Arial" w:hAnsi="Arial" w:cs="Arial"/>
          <w:color w:val="1C1C1C"/>
          <w:spacing w:val="-37"/>
          <w:sz w:val="24"/>
          <w:szCs w:val="24"/>
          <w:lang w:val="ru-RU"/>
        </w:rPr>
        <w:t xml:space="preserve"> </w:t>
      </w:r>
      <w:r w:rsidRPr="008325AC">
        <w:rPr>
          <w:rFonts w:ascii="Arial" w:eastAsia="Arial" w:hAnsi="Arial" w:cs="Arial"/>
          <w:color w:val="181818"/>
          <w:sz w:val="24"/>
          <w:szCs w:val="24"/>
          <w:lang w:val="ru-RU"/>
        </w:rPr>
        <w:t>Череповец,</w:t>
      </w:r>
      <w:r w:rsidRPr="008325AC">
        <w:rPr>
          <w:rFonts w:ascii="Arial" w:eastAsia="Arial" w:hAnsi="Arial" w:cs="Arial"/>
          <w:color w:val="181818"/>
          <w:spacing w:val="-23"/>
          <w:sz w:val="24"/>
          <w:szCs w:val="24"/>
          <w:lang w:val="ru-RU"/>
        </w:rPr>
        <w:t xml:space="preserve"> </w:t>
      </w:r>
      <w:r w:rsidRPr="008325AC">
        <w:rPr>
          <w:rFonts w:ascii="Arial" w:eastAsia="Arial" w:hAnsi="Arial" w:cs="Arial"/>
          <w:color w:val="363636"/>
          <w:sz w:val="24"/>
          <w:szCs w:val="24"/>
          <w:lang w:val="ru-RU"/>
        </w:rPr>
        <w:t>Октябрьский</w:t>
      </w:r>
      <w:r w:rsidRPr="008325AC">
        <w:rPr>
          <w:rFonts w:ascii="Arial" w:eastAsia="Arial" w:hAnsi="Arial" w:cs="Arial"/>
          <w:color w:val="363636"/>
          <w:spacing w:val="-26"/>
          <w:sz w:val="24"/>
          <w:szCs w:val="24"/>
          <w:lang w:val="ru-RU"/>
        </w:rPr>
        <w:t xml:space="preserve"> </w:t>
      </w:r>
      <w:r w:rsidRPr="008325AC">
        <w:rPr>
          <w:rFonts w:ascii="Arial" w:eastAsia="Arial" w:hAnsi="Arial" w:cs="Arial"/>
          <w:color w:val="333333"/>
          <w:sz w:val="24"/>
          <w:szCs w:val="24"/>
          <w:lang w:val="ru-RU"/>
        </w:rPr>
        <w:t>пр</w:t>
      </w:r>
      <w:r w:rsidRPr="008325AC">
        <w:rPr>
          <w:rFonts w:ascii="Arial" w:eastAsia="Arial" w:hAnsi="Arial" w:cs="Arial"/>
          <w:color w:val="4F4F4F"/>
          <w:sz w:val="24"/>
          <w:szCs w:val="24"/>
          <w:lang w:val="ru-RU"/>
        </w:rPr>
        <w:t>.74,</w:t>
      </w:r>
      <w:r w:rsidRPr="008325AC">
        <w:rPr>
          <w:rFonts w:ascii="Arial" w:eastAsia="Arial" w:hAnsi="Arial" w:cs="Arial"/>
          <w:color w:val="4F4F4F"/>
          <w:spacing w:val="-31"/>
          <w:sz w:val="24"/>
          <w:szCs w:val="24"/>
          <w:lang w:val="ru-RU"/>
        </w:rPr>
        <w:t xml:space="preserve"> </w:t>
      </w:r>
      <w:r w:rsidRPr="008325AC">
        <w:rPr>
          <w:rFonts w:ascii="Arial" w:eastAsia="Arial" w:hAnsi="Arial" w:cs="Arial"/>
          <w:color w:val="3F3F3F"/>
          <w:sz w:val="24"/>
          <w:szCs w:val="24"/>
          <w:lang w:val="ru-RU"/>
        </w:rPr>
        <w:t>кадастровый</w:t>
      </w:r>
      <w:r w:rsidRPr="008325AC">
        <w:rPr>
          <w:rFonts w:ascii="Arial" w:eastAsia="Arial" w:hAnsi="Arial" w:cs="Arial"/>
          <w:color w:val="3F3F3F"/>
          <w:spacing w:val="-26"/>
          <w:sz w:val="24"/>
          <w:szCs w:val="24"/>
          <w:lang w:val="ru-RU"/>
        </w:rPr>
        <w:t xml:space="preserve"> </w:t>
      </w:r>
      <w:r w:rsidRPr="008325AC">
        <w:rPr>
          <w:rFonts w:ascii="Arial" w:eastAsia="Arial" w:hAnsi="Arial" w:cs="Arial"/>
          <w:color w:val="494949"/>
          <w:sz w:val="24"/>
          <w:szCs w:val="24"/>
          <w:lang w:val="ru-RU"/>
        </w:rPr>
        <w:t>номер</w:t>
      </w:r>
      <w:r w:rsidRPr="008325AC">
        <w:rPr>
          <w:rFonts w:ascii="Arial" w:eastAsia="Arial" w:hAnsi="Arial" w:cs="Arial"/>
          <w:color w:val="494949"/>
          <w:spacing w:val="-32"/>
          <w:sz w:val="24"/>
          <w:szCs w:val="24"/>
          <w:lang w:val="ru-RU"/>
        </w:rPr>
        <w:t xml:space="preserve"> </w:t>
      </w:r>
      <w:r w:rsidRPr="008325AC">
        <w:rPr>
          <w:rFonts w:ascii="Arial" w:eastAsia="Arial" w:hAnsi="Arial" w:cs="Arial"/>
          <w:sz w:val="24"/>
          <w:szCs w:val="24"/>
          <w:lang w:val="ru-RU"/>
        </w:rPr>
        <w:t>35:21:0501006:5824;</w:t>
      </w:r>
    </w:p>
    <w:p w:rsidR="008325AC" w:rsidRPr="008325AC" w:rsidRDefault="008325AC" w:rsidP="008325AC">
      <w:pPr>
        <w:numPr>
          <w:ilvl w:val="0"/>
          <w:numId w:val="42"/>
        </w:numPr>
        <w:rPr>
          <w:rFonts w:ascii="Arial" w:eastAsia="Arial" w:hAnsi="Arial" w:cs="Arial"/>
          <w:color w:val="111111"/>
          <w:sz w:val="24"/>
          <w:szCs w:val="24"/>
          <w:lang w:val="ru-RU"/>
        </w:rPr>
      </w:pPr>
      <w:r w:rsidRPr="008325AC">
        <w:rPr>
          <w:rFonts w:ascii="Arial" w:eastAsia="Arial" w:hAnsi="Arial" w:cs="Arial"/>
          <w:color w:val="1D1D1D"/>
          <w:sz w:val="24"/>
          <w:szCs w:val="24"/>
          <w:lang w:val="ru-RU"/>
        </w:rPr>
        <w:t xml:space="preserve">Тепловая </w:t>
      </w:r>
      <w:r w:rsidRPr="008325AC">
        <w:rPr>
          <w:rFonts w:ascii="Arial" w:eastAsia="Arial" w:hAnsi="Arial" w:cs="Arial"/>
          <w:color w:val="1A1A1A"/>
          <w:sz w:val="24"/>
          <w:szCs w:val="24"/>
          <w:lang w:val="ru-RU"/>
        </w:rPr>
        <w:t>сеть, расположенная</w:t>
      </w:r>
      <w:r w:rsidRPr="008325AC">
        <w:rPr>
          <w:rFonts w:ascii="Arial" w:eastAsia="Arial" w:hAnsi="Arial" w:cs="Arial"/>
          <w:color w:val="262626"/>
          <w:sz w:val="24"/>
          <w:szCs w:val="24"/>
          <w:lang w:val="ru-RU"/>
        </w:rPr>
        <w:t xml:space="preserve"> по</w:t>
      </w:r>
      <w:r w:rsidRPr="008325AC">
        <w:rPr>
          <w:rFonts w:ascii="Arial" w:eastAsia="Arial" w:hAnsi="Arial" w:cs="Arial"/>
          <w:color w:val="595959"/>
          <w:sz w:val="24"/>
          <w:szCs w:val="24"/>
          <w:lang w:val="ru-RU"/>
        </w:rPr>
        <w:t xml:space="preserve"> адресу</w:t>
      </w:r>
      <w:r w:rsidRPr="008325AC">
        <w:rPr>
          <w:rFonts w:ascii="Arial" w:eastAsia="Arial" w:hAnsi="Arial" w:cs="Arial"/>
          <w:color w:val="2A2A2A"/>
          <w:sz w:val="24"/>
          <w:szCs w:val="24"/>
          <w:lang w:val="ru-RU"/>
        </w:rPr>
        <w:t>: Вологодская</w:t>
      </w:r>
      <w:r w:rsidRPr="008325AC">
        <w:rPr>
          <w:rFonts w:ascii="Arial" w:eastAsia="Arial" w:hAnsi="Arial" w:cs="Arial"/>
          <w:sz w:val="24"/>
          <w:szCs w:val="24"/>
          <w:lang w:val="ru-RU"/>
        </w:rPr>
        <w:t xml:space="preserve"> область,</w:t>
      </w:r>
      <w:r w:rsidRPr="008325AC">
        <w:rPr>
          <w:rFonts w:ascii="Arial" w:eastAsia="Arial" w:hAnsi="Arial" w:cs="Arial"/>
          <w:color w:val="282828"/>
          <w:sz w:val="24"/>
          <w:szCs w:val="24"/>
          <w:lang w:val="ru-RU"/>
        </w:rPr>
        <w:t xml:space="preserve"> </w:t>
      </w:r>
      <w:r w:rsidRPr="008325AC">
        <w:rPr>
          <w:rFonts w:ascii="Arial" w:eastAsia="Arial" w:hAnsi="Arial" w:cs="Arial"/>
          <w:color w:val="282828"/>
          <w:w w:val="95"/>
          <w:sz w:val="24"/>
          <w:szCs w:val="24"/>
          <w:lang w:val="ru-RU"/>
        </w:rPr>
        <w:t xml:space="preserve">г. </w:t>
      </w:r>
      <w:r w:rsidRPr="008325AC">
        <w:rPr>
          <w:rFonts w:ascii="Arial" w:eastAsia="Arial" w:hAnsi="Arial" w:cs="Arial"/>
          <w:color w:val="0F0F0F"/>
          <w:w w:val="95"/>
          <w:sz w:val="24"/>
          <w:szCs w:val="24"/>
          <w:lang w:val="ru-RU"/>
        </w:rPr>
        <w:t xml:space="preserve">Череповец, </w:t>
      </w:r>
      <w:r w:rsidRPr="008325AC">
        <w:rPr>
          <w:rFonts w:ascii="Arial" w:eastAsia="Arial" w:hAnsi="Arial" w:cs="Arial"/>
          <w:color w:val="232323"/>
          <w:w w:val="95"/>
          <w:sz w:val="24"/>
          <w:szCs w:val="24"/>
          <w:lang w:val="ru-RU"/>
        </w:rPr>
        <w:t xml:space="preserve">Октябрьский </w:t>
      </w:r>
      <w:r w:rsidRPr="008325AC">
        <w:rPr>
          <w:rFonts w:ascii="Arial" w:eastAsia="Arial" w:hAnsi="Arial" w:cs="Arial"/>
          <w:color w:val="2B2B2B"/>
          <w:w w:val="95"/>
          <w:sz w:val="24"/>
          <w:szCs w:val="24"/>
          <w:lang w:val="ru-RU"/>
        </w:rPr>
        <w:t xml:space="preserve">пр., </w:t>
      </w:r>
      <w:r w:rsidRPr="008325AC">
        <w:rPr>
          <w:rFonts w:ascii="Arial" w:eastAsia="Arial" w:hAnsi="Arial" w:cs="Arial"/>
          <w:color w:val="282828"/>
          <w:w w:val="95"/>
          <w:sz w:val="24"/>
          <w:szCs w:val="24"/>
          <w:lang w:val="ru-RU"/>
        </w:rPr>
        <w:t xml:space="preserve">д.72, </w:t>
      </w:r>
      <w:r w:rsidRPr="008325AC">
        <w:rPr>
          <w:rFonts w:ascii="Arial" w:eastAsia="Arial" w:hAnsi="Arial" w:cs="Arial"/>
          <w:color w:val="2D2D2D"/>
          <w:w w:val="95"/>
          <w:sz w:val="24"/>
          <w:szCs w:val="24"/>
          <w:lang w:val="ru-RU"/>
        </w:rPr>
        <w:t xml:space="preserve">кадастровый </w:t>
      </w:r>
      <w:r w:rsidRPr="008325AC">
        <w:rPr>
          <w:rFonts w:ascii="Arial" w:eastAsia="Arial" w:hAnsi="Arial" w:cs="Arial"/>
          <w:color w:val="343434"/>
          <w:w w:val="95"/>
          <w:sz w:val="24"/>
          <w:szCs w:val="24"/>
          <w:lang w:val="ru-RU"/>
        </w:rPr>
        <w:t>номер</w:t>
      </w:r>
      <w:r w:rsidRPr="008325AC">
        <w:rPr>
          <w:rFonts w:ascii="Arial" w:eastAsia="Arial" w:hAnsi="Arial" w:cs="Arial"/>
          <w:color w:val="343434"/>
          <w:spacing w:val="46"/>
          <w:w w:val="95"/>
          <w:sz w:val="24"/>
          <w:szCs w:val="24"/>
          <w:lang w:val="ru-RU"/>
        </w:rPr>
        <w:t xml:space="preserve"> </w:t>
      </w:r>
      <w:r w:rsidRPr="008325AC">
        <w:rPr>
          <w:rFonts w:ascii="Arial" w:eastAsia="Arial" w:hAnsi="Arial" w:cs="Arial"/>
          <w:w w:val="95"/>
          <w:sz w:val="24"/>
          <w:szCs w:val="24"/>
          <w:lang w:val="ru-RU"/>
        </w:rPr>
        <w:t>35:21:0501006:5823;</w:t>
      </w:r>
    </w:p>
    <w:p w:rsidR="008325AC" w:rsidRPr="008325AC" w:rsidRDefault="008325AC" w:rsidP="008325AC">
      <w:pPr>
        <w:numPr>
          <w:ilvl w:val="0"/>
          <w:numId w:val="42"/>
        </w:numPr>
        <w:rPr>
          <w:rFonts w:ascii="Arial" w:eastAsia="Arial" w:hAnsi="Arial" w:cs="Arial"/>
          <w:color w:val="262626"/>
          <w:sz w:val="24"/>
          <w:szCs w:val="24"/>
          <w:lang w:val="ru-RU"/>
        </w:rPr>
      </w:pPr>
      <w:r w:rsidRPr="008325AC">
        <w:rPr>
          <w:rFonts w:ascii="Arial" w:eastAsia="Arial" w:hAnsi="Arial" w:cs="Arial"/>
          <w:color w:val="1C1C1C"/>
          <w:sz w:val="24"/>
          <w:szCs w:val="24"/>
          <w:lang w:val="ru-RU"/>
        </w:rPr>
        <w:t xml:space="preserve">Тепловая </w:t>
      </w:r>
      <w:r w:rsidRPr="008325AC">
        <w:rPr>
          <w:rFonts w:ascii="Arial" w:eastAsia="Arial" w:hAnsi="Arial" w:cs="Arial"/>
          <w:color w:val="262626"/>
          <w:sz w:val="24"/>
          <w:szCs w:val="24"/>
          <w:lang w:val="ru-RU"/>
        </w:rPr>
        <w:t>сеть, расположенная</w:t>
      </w:r>
      <w:r w:rsidRPr="008325AC">
        <w:rPr>
          <w:rFonts w:ascii="Arial" w:eastAsia="Arial" w:hAnsi="Arial" w:cs="Arial"/>
          <w:color w:val="232323"/>
          <w:sz w:val="24"/>
          <w:szCs w:val="24"/>
          <w:lang w:val="ru-RU"/>
        </w:rPr>
        <w:t xml:space="preserve"> по</w:t>
      </w:r>
      <w:r w:rsidRPr="008325AC">
        <w:rPr>
          <w:rFonts w:ascii="Arial" w:eastAsia="Arial" w:hAnsi="Arial" w:cs="Arial"/>
          <w:color w:val="525252"/>
          <w:sz w:val="24"/>
          <w:szCs w:val="24"/>
          <w:lang w:val="ru-RU"/>
        </w:rPr>
        <w:t xml:space="preserve"> адресу</w:t>
      </w:r>
      <w:r w:rsidRPr="008325AC">
        <w:rPr>
          <w:rFonts w:ascii="Arial" w:eastAsia="Arial" w:hAnsi="Arial" w:cs="Arial"/>
          <w:color w:val="282828"/>
          <w:sz w:val="24"/>
          <w:szCs w:val="24"/>
          <w:lang w:val="ru-RU"/>
        </w:rPr>
        <w:t>: Вологодская</w:t>
      </w:r>
      <w:r w:rsidRPr="008325AC">
        <w:rPr>
          <w:rFonts w:ascii="Arial" w:eastAsia="Arial" w:hAnsi="Arial" w:cs="Arial"/>
          <w:color w:val="0E0E0E"/>
          <w:sz w:val="24"/>
          <w:szCs w:val="24"/>
          <w:lang w:val="ru-RU"/>
        </w:rPr>
        <w:t xml:space="preserve"> область</w:t>
      </w:r>
      <w:r w:rsidRPr="008325AC">
        <w:rPr>
          <w:rFonts w:ascii="Arial" w:eastAsia="Arial" w:hAnsi="Arial" w:cs="Arial"/>
          <w:sz w:val="24"/>
          <w:szCs w:val="24"/>
          <w:lang w:val="ru-RU"/>
        </w:rPr>
        <w:t>,</w:t>
      </w:r>
      <w:r w:rsidRPr="008325AC">
        <w:rPr>
          <w:rFonts w:ascii="Arial" w:eastAsia="Arial" w:hAnsi="Arial" w:cs="Arial"/>
          <w:color w:val="282828"/>
          <w:sz w:val="24"/>
          <w:szCs w:val="24"/>
          <w:lang w:val="ru-RU"/>
        </w:rPr>
        <w:t xml:space="preserve"> г. </w:t>
      </w:r>
      <w:r w:rsidRPr="008325AC">
        <w:rPr>
          <w:rFonts w:ascii="Arial" w:eastAsia="Arial" w:hAnsi="Arial" w:cs="Arial"/>
          <w:color w:val="181818"/>
          <w:sz w:val="24"/>
          <w:szCs w:val="24"/>
          <w:lang w:val="ru-RU"/>
        </w:rPr>
        <w:t xml:space="preserve">Череповец, </w:t>
      </w:r>
      <w:r w:rsidRPr="008325AC">
        <w:rPr>
          <w:rFonts w:ascii="Arial" w:eastAsia="Arial" w:hAnsi="Arial" w:cs="Arial"/>
          <w:color w:val="333333"/>
          <w:sz w:val="24"/>
          <w:szCs w:val="24"/>
          <w:lang w:val="ru-RU"/>
        </w:rPr>
        <w:t xml:space="preserve">к </w:t>
      </w:r>
      <w:r w:rsidRPr="008325AC">
        <w:rPr>
          <w:rFonts w:ascii="Arial" w:eastAsia="Arial" w:hAnsi="Arial" w:cs="Arial"/>
          <w:color w:val="3F3F3F"/>
          <w:sz w:val="24"/>
          <w:szCs w:val="24"/>
          <w:lang w:val="ru-RU"/>
        </w:rPr>
        <w:t xml:space="preserve">дому по </w:t>
      </w:r>
      <w:r w:rsidRPr="008325AC">
        <w:rPr>
          <w:rFonts w:ascii="Arial" w:eastAsia="Arial" w:hAnsi="Arial" w:cs="Arial"/>
          <w:color w:val="3D3D3D"/>
          <w:sz w:val="24"/>
          <w:szCs w:val="24"/>
          <w:lang w:val="ru-RU"/>
        </w:rPr>
        <w:t xml:space="preserve">ул. </w:t>
      </w:r>
      <w:r w:rsidRPr="008325AC">
        <w:rPr>
          <w:rFonts w:ascii="Arial" w:eastAsia="Arial" w:hAnsi="Arial" w:cs="Arial"/>
          <w:color w:val="2B2B2B"/>
          <w:sz w:val="24"/>
          <w:szCs w:val="24"/>
          <w:lang w:val="ru-RU"/>
        </w:rPr>
        <w:t xml:space="preserve">Первомайская, </w:t>
      </w:r>
      <w:r w:rsidRPr="008325AC">
        <w:rPr>
          <w:rFonts w:ascii="Arial" w:eastAsia="Arial" w:hAnsi="Arial" w:cs="Arial"/>
          <w:color w:val="181818"/>
          <w:sz w:val="24"/>
          <w:szCs w:val="24"/>
          <w:lang w:val="ru-RU"/>
        </w:rPr>
        <w:t xml:space="preserve">60, </w:t>
      </w:r>
      <w:r w:rsidRPr="008325AC">
        <w:rPr>
          <w:rFonts w:ascii="Arial" w:eastAsia="Arial" w:hAnsi="Arial" w:cs="Arial"/>
          <w:sz w:val="24"/>
          <w:szCs w:val="24"/>
          <w:lang w:val="ru-RU"/>
        </w:rPr>
        <w:t xml:space="preserve">кадастровый </w:t>
      </w:r>
      <w:r w:rsidRPr="008325AC">
        <w:rPr>
          <w:rFonts w:ascii="Arial" w:eastAsia="Arial" w:hAnsi="Arial" w:cs="Arial"/>
          <w:color w:val="0C0C0C"/>
          <w:sz w:val="24"/>
          <w:szCs w:val="24"/>
          <w:lang w:val="ru-RU"/>
        </w:rPr>
        <w:t>номер 35:21:0203012:306;</w:t>
      </w:r>
    </w:p>
    <w:p w:rsidR="008325AC" w:rsidRPr="008325AC" w:rsidRDefault="008325AC" w:rsidP="008325AC">
      <w:pPr>
        <w:numPr>
          <w:ilvl w:val="0"/>
          <w:numId w:val="42"/>
        </w:numPr>
        <w:rPr>
          <w:rFonts w:ascii="Arial" w:eastAsia="Arial" w:hAnsi="Arial" w:cs="Arial"/>
          <w:color w:val="282828"/>
          <w:sz w:val="24"/>
          <w:szCs w:val="24"/>
          <w:lang w:val="ru-RU"/>
        </w:rPr>
      </w:pPr>
      <w:r w:rsidRPr="008325AC">
        <w:rPr>
          <w:rFonts w:ascii="Arial" w:eastAsia="Arial" w:hAnsi="Arial" w:cs="Arial"/>
          <w:color w:val="161616"/>
          <w:sz w:val="24"/>
          <w:szCs w:val="24"/>
          <w:lang w:val="ru-RU"/>
        </w:rPr>
        <w:t xml:space="preserve">Тепловая </w:t>
      </w:r>
      <w:r w:rsidRPr="008325AC">
        <w:rPr>
          <w:rFonts w:ascii="Arial" w:eastAsia="Arial" w:hAnsi="Arial" w:cs="Arial"/>
          <w:color w:val="111111"/>
          <w:sz w:val="24"/>
          <w:szCs w:val="24"/>
          <w:lang w:val="ru-RU"/>
        </w:rPr>
        <w:t>сеть,</w:t>
      </w:r>
      <w:r w:rsidRPr="008325AC">
        <w:rPr>
          <w:rFonts w:ascii="Arial" w:eastAsia="Arial" w:hAnsi="Arial" w:cs="Arial"/>
          <w:color w:val="2F2F2F"/>
          <w:sz w:val="24"/>
          <w:szCs w:val="24"/>
          <w:lang w:val="ru-RU"/>
        </w:rPr>
        <w:t xml:space="preserve">расположенная  </w:t>
      </w:r>
      <w:r w:rsidRPr="008325AC">
        <w:rPr>
          <w:rFonts w:ascii="Arial" w:eastAsia="Arial" w:hAnsi="Arial" w:cs="Arial"/>
          <w:color w:val="444444"/>
          <w:sz w:val="24"/>
          <w:szCs w:val="24"/>
          <w:lang w:val="ru-RU"/>
        </w:rPr>
        <w:t xml:space="preserve">по  </w:t>
      </w:r>
      <w:r w:rsidRPr="008325AC">
        <w:rPr>
          <w:rFonts w:ascii="Arial" w:eastAsia="Arial" w:hAnsi="Arial" w:cs="Arial"/>
          <w:color w:val="282828"/>
          <w:sz w:val="24"/>
          <w:szCs w:val="24"/>
          <w:lang w:val="ru-RU"/>
        </w:rPr>
        <w:t xml:space="preserve">адресу:  </w:t>
      </w:r>
      <w:r w:rsidRPr="008325AC">
        <w:rPr>
          <w:rFonts w:ascii="Arial" w:eastAsia="Arial" w:hAnsi="Arial" w:cs="Arial"/>
          <w:sz w:val="24"/>
          <w:szCs w:val="24"/>
          <w:lang w:val="ru-RU"/>
        </w:rPr>
        <w:t>Вологодская  область,</w:t>
      </w:r>
      <w:r w:rsidRPr="008325AC">
        <w:rPr>
          <w:rFonts w:ascii="Arial" w:eastAsia="Arial" w:hAnsi="Arial" w:cs="Arial"/>
          <w:color w:val="313131"/>
          <w:sz w:val="24"/>
          <w:szCs w:val="24"/>
          <w:lang w:val="ru-RU"/>
        </w:rPr>
        <w:t xml:space="preserve"> г.</w:t>
      </w:r>
      <w:r w:rsidRPr="008325AC">
        <w:rPr>
          <w:rFonts w:ascii="Arial" w:eastAsia="Arial" w:hAnsi="Arial" w:cs="Arial"/>
          <w:color w:val="313131"/>
          <w:spacing w:val="-41"/>
          <w:sz w:val="24"/>
          <w:szCs w:val="24"/>
          <w:lang w:val="ru-RU"/>
        </w:rPr>
        <w:t xml:space="preserve"> </w:t>
      </w:r>
      <w:r w:rsidRPr="008325AC">
        <w:rPr>
          <w:rFonts w:ascii="Arial" w:eastAsia="Arial" w:hAnsi="Arial" w:cs="Arial"/>
          <w:color w:val="212121"/>
          <w:sz w:val="24"/>
          <w:szCs w:val="24"/>
          <w:lang w:val="ru-RU"/>
        </w:rPr>
        <w:t>Череповец</w:t>
      </w:r>
      <w:r w:rsidRPr="008325AC">
        <w:rPr>
          <w:rFonts w:ascii="Arial" w:eastAsia="Arial" w:hAnsi="Arial" w:cs="Arial"/>
          <w:color w:val="212121"/>
          <w:spacing w:val="-33"/>
          <w:sz w:val="24"/>
          <w:szCs w:val="24"/>
          <w:lang w:val="ru-RU"/>
        </w:rPr>
        <w:t xml:space="preserve"> </w:t>
      </w:r>
      <w:r w:rsidRPr="008325AC">
        <w:rPr>
          <w:rFonts w:ascii="Arial" w:eastAsia="Arial" w:hAnsi="Arial" w:cs="Arial"/>
          <w:color w:val="424242"/>
          <w:sz w:val="24"/>
          <w:szCs w:val="24"/>
          <w:lang w:val="ru-RU"/>
        </w:rPr>
        <w:t>(ул.</w:t>
      </w:r>
      <w:r w:rsidRPr="008325AC">
        <w:rPr>
          <w:rFonts w:ascii="Arial" w:eastAsia="Arial" w:hAnsi="Arial" w:cs="Arial"/>
          <w:color w:val="424242"/>
          <w:spacing w:val="63"/>
          <w:sz w:val="24"/>
          <w:szCs w:val="24"/>
          <w:lang w:val="ru-RU"/>
        </w:rPr>
        <w:t xml:space="preserve"> </w:t>
      </w:r>
      <w:r w:rsidRPr="008325AC">
        <w:rPr>
          <w:rFonts w:ascii="Arial" w:eastAsia="Arial" w:hAnsi="Arial" w:cs="Arial"/>
          <w:color w:val="363636"/>
          <w:sz w:val="24"/>
          <w:szCs w:val="24"/>
          <w:lang w:val="ru-RU"/>
        </w:rPr>
        <w:t>Городецкая),</w:t>
      </w:r>
      <w:r w:rsidRPr="008325AC">
        <w:rPr>
          <w:rFonts w:ascii="Arial" w:eastAsia="Arial" w:hAnsi="Arial" w:cs="Arial"/>
          <w:color w:val="363636"/>
          <w:spacing w:val="-32"/>
          <w:sz w:val="24"/>
          <w:szCs w:val="24"/>
          <w:lang w:val="ru-RU"/>
        </w:rPr>
        <w:t xml:space="preserve"> </w:t>
      </w:r>
      <w:r w:rsidRPr="008325AC">
        <w:rPr>
          <w:rFonts w:ascii="Arial" w:eastAsia="Arial" w:hAnsi="Arial" w:cs="Arial"/>
          <w:color w:val="414141"/>
          <w:sz w:val="24"/>
          <w:szCs w:val="24"/>
          <w:lang w:val="ru-RU"/>
        </w:rPr>
        <w:t>кадастровый</w:t>
      </w:r>
      <w:r w:rsidRPr="008325AC">
        <w:rPr>
          <w:rFonts w:ascii="Arial" w:eastAsia="Arial" w:hAnsi="Arial" w:cs="Arial"/>
          <w:color w:val="414141"/>
          <w:spacing w:val="-31"/>
          <w:sz w:val="24"/>
          <w:szCs w:val="24"/>
          <w:lang w:val="ru-RU"/>
        </w:rPr>
        <w:t xml:space="preserve"> </w:t>
      </w:r>
      <w:r w:rsidRPr="008325AC">
        <w:rPr>
          <w:rFonts w:ascii="Arial" w:eastAsia="Arial" w:hAnsi="Arial" w:cs="Arial"/>
          <w:color w:val="4B4B4B"/>
          <w:sz w:val="24"/>
          <w:szCs w:val="24"/>
          <w:lang w:val="ru-RU"/>
        </w:rPr>
        <w:t>номер</w:t>
      </w:r>
      <w:r w:rsidRPr="008325AC">
        <w:rPr>
          <w:rFonts w:ascii="Arial" w:eastAsia="Arial" w:hAnsi="Arial" w:cs="Arial"/>
          <w:color w:val="4B4B4B"/>
          <w:spacing w:val="-36"/>
          <w:sz w:val="24"/>
          <w:szCs w:val="24"/>
          <w:lang w:val="ru-RU"/>
        </w:rPr>
        <w:t xml:space="preserve"> </w:t>
      </w:r>
      <w:r w:rsidRPr="008325AC">
        <w:rPr>
          <w:rFonts w:ascii="Arial" w:eastAsia="Arial" w:hAnsi="Arial" w:cs="Arial"/>
          <w:sz w:val="24"/>
          <w:szCs w:val="24"/>
          <w:lang w:val="ru-RU"/>
        </w:rPr>
        <w:t>35:21:0501007:4100;</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w:t>
      </w:r>
      <w:r w:rsidRPr="008325AC">
        <w:rPr>
          <w:rFonts w:ascii="Arial" w:eastAsia="Arial" w:hAnsi="Arial" w:cs="Arial"/>
          <w:sz w:val="24"/>
          <w:szCs w:val="24"/>
          <w:lang w:val="ru-RU"/>
        </w:rPr>
        <w:tab/>
        <w:t xml:space="preserve">сеть, </w:t>
      </w:r>
      <w:r w:rsidRPr="008325AC">
        <w:rPr>
          <w:rFonts w:ascii="Arial" w:eastAsia="Arial" w:hAnsi="Arial" w:cs="Arial"/>
          <w:sz w:val="24"/>
          <w:szCs w:val="24"/>
          <w:lang w:val="ru-RU"/>
        </w:rPr>
        <w:tab/>
        <w:t>расположенная</w:t>
      </w:r>
      <w:r w:rsidRPr="008325AC">
        <w:rPr>
          <w:rFonts w:ascii="Arial" w:eastAsia="Arial" w:hAnsi="Arial" w:cs="Arial"/>
          <w:sz w:val="24"/>
          <w:szCs w:val="24"/>
          <w:lang w:val="ru-RU"/>
        </w:rPr>
        <w:tab/>
        <w:t xml:space="preserve">по адресу: </w:t>
      </w:r>
      <w:r w:rsidRPr="008325AC">
        <w:rPr>
          <w:rFonts w:ascii="Arial" w:eastAsia="Arial" w:hAnsi="Arial" w:cs="Arial"/>
          <w:sz w:val="24"/>
          <w:szCs w:val="24"/>
          <w:lang w:val="ru-RU"/>
        </w:rPr>
        <w:tab/>
        <w:t>Вологодская</w:t>
      </w:r>
      <w:r w:rsidRPr="008325AC">
        <w:rPr>
          <w:rFonts w:ascii="Arial" w:eastAsia="Arial" w:hAnsi="Arial" w:cs="Arial"/>
          <w:sz w:val="24"/>
          <w:szCs w:val="24"/>
          <w:lang w:val="ru-RU"/>
        </w:rPr>
        <w:tab/>
        <w:t>область, г.   Череповец (к дому ул. Горького, д. 34), кадастровый номер 35.21.0401005.3317,</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расположенная по адресу: Вологодская область, г. Череповец (к домам ул. Портовая, д. 52, к.1,2), кадастровый номер 35.21.0203012.6309,</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расположенная по адресу.  Вологодская область, г. Череповец (к дому ул. Портовая, 52), кадастровый номер 35.21.0203012:6314;</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многоквартирным жилым домам, расположенным по адресам: г. Череповец, ул.Раахе, д.58А, ул.Раахе, д.56, ул.Раахе. д.56 корпус 1.,</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многоквартирному жилому дому, расположенному по адресу: г. Череповец, пр. Октябрьский, д. 78А,</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многоквартирным жилым домам, расположенным по адресу. г. Череповец, ш. Кирилловское, д. 22, 26, 26 корпус1,</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многоквартирным жилым домам, расположенным по адресу: г. Череповец, ш. Кирилловское, д. 22, 26, 26 к</w:t>
      </w:r>
      <w:r w:rsidRPr="008325AC">
        <w:rPr>
          <w:rFonts w:ascii="Arial" w:eastAsia="Arial" w:hAnsi="Arial" w:cs="Arial"/>
          <w:sz w:val="24"/>
          <w:szCs w:val="24"/>
        </w:rPr>
        <w:t>op</w:t>
      </w:r>
      <w:r w:rsidRPr="008325AC">
        <w:rPr>
          <w:rFonts w:ascii="Arial" w:eastAsia="Arial" w:hAnsi="Arial" w:cs="Arial"/>
          <w:sz w:val="24"/>
          <w:szCs w:val="24"/>
          <w:lang w:val="ru-RU"/>
        </w:rPr>
        <w:t>п</w:t>
      </w:r>
      <w:r w:rsidRPr="008325AC">
        <w:rPr>
          <w:rFonts w:ascii="Arial" w:eastAsia="Arial" w:hAnsi="Arial" w:cs="Arial"/>
          <w:sz w:val="24"/>
          <w:szCs w:val="24"/>
        </w:rPr>
        <w:t>yc</w:t>
      </w:r>
      <w:r w:rsidRPr="008325AC">
        <w:rPr>
          <w:rFonts w:ascii="Arial" w:eastAsia="Arial" w:hAnsi="Arial" w:cs="Arial"/>
          <w:sz w:val="24"/>
          <w:szCs w:val="24"/>
          <w:lang w:val="ru-RU"/>
        </w:rPr>
        <w:t>1,</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многоквартирному жилому дому, расположенному по адресу. г. Череповец, ул. Монтклер, д. 2,</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многоквартирному жилому дому, расположенному по адресу: г. Череповец, ул. Рыбинская, д. 48,</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многоквартирному жилому дому, расположенному по адресу: г. Череповец, ул. Рыбинская, д. 40, кадастровый номер 35.21.0501006:5917;</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многоквартирному жилому дому, расположенному по адресу. г. Череповец, ул. Рыбинская, д. 50А,</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многоквартирному жилому дому, расположенному по адресу. г. Череповец, ул. Рыбинская, д. 50,</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многоквартирному жилому дому, расположенному по адресу: г. Череповец, ул. Социалистическая, д. 27,</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дому, расположенному по адресу. г. Череповец, ул. Ленинградская, д. 2,</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дому, расположенному по адресу. г. Череповец, ул. Архангельская, д. 70Б,</w:t>
      </w:r>
    </w:p>
    <w:p w:rsidR="008325AC" w:rsidRPr="008325AC" w:rsidRDefault="008325AC" w:rsidP="008325AC">
      <w:pPr>
        <w:numPr>
          <w:ilvl w:val="0"/>
          <w:numId w:val="42"/>
        </w:numPr>
        <w:rPr>
          <w:rFonts w:ascii="Arial" w:eastAsia="Arial" w:hAnsi="Arial" w:cs="Arial"/>
          <w:sz w:val="24"/>
          <w:szCs w:val="24"/>
          <w:lang w:val="ru-RU"/>
        </w:rPr>
      </w:pPr>
      <w:r w:rsidRPr="008325AC">
        <w:rPr>
          <w:rFonts w:ascii="Arial" w:eastAsia="Arial" w:hAnsi="Arial" w:cs="Arial"/>
          <w:sz w:val="24"/>
          <w:szCs w:val="24"/>
          <w:lang w:val="ru-RU"/>
        </w:rPr>
        <w:t>Тепловая сеть, к многоквартирному жилому дому, расположенному по адресу: г. Череповец, пр. Октябрьский, д. 80, кадастровый номер 35.21.0501006.5205.</w:t>
      </w:r>
      <w:bookmarkStart w:id="110" w:name="_Toc37098571"/>
      <w:bookmarkEnd w:id="110"/>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3B6803" w:rsidRDefault="003B6803">
      <w:pPr>
        <w:rPr>
          <w:b/>
          <w:bCs/>
          <w:sz w:val="26"/>
          <w:szCs w:val="26"/>
          <w:lang w:val="ru-RU"/>
        </w:rPr>
      </w:pPr>
    </w:p>
    <w:p w:rsidR="00730A15" w:rsidRDefault="00730A15">
      <w:pPr>
        <w:rPr>
          <w:b/>
          <w:bCs/>
          <w:sz w:val="26"/>
          <w:szCs w:val="26"/>
          <w:lang w:val="ru-RU"/>
        </w:rPr>
        <w:sectPr w:rsidR="00730A15" w:rsidSect="009D3FF1">
          <w:pgSz w:w="11910" w:h="16840"/>
          <w:pgMar w:top="1134" w:right="567" w:bottom="567" w:left="1985" w:header="567" w:footer="624" w:gutter="0"/>
          <w:cols w:space="720"/>
          <w:docGrid w:linePitch="299"/>
        </w:sectPr>
      </w:pPr>
    </w:p>
    <w:p w:rsidR="00B92307" w:rsidRPr="00692453" w:rsidRDefault="00F54020" w:rsidP="00394991">
      <w:pPr>
        <w:pStyle w:val="1"/>
        <w:rPr>
          <w:lang w:val="ru-RU"/>
        </w:rPr>
      </w:pPr>
      <w:r w:rsidRPr="00692453">
        <w:rPr>
          <w:lang w:val="ru-RU"/>
        </w:rPr>
        <w:t xml:space="preserve">Синхронизация схемы теплоснабжения со схемой газоснабжения и газификации </w:t>
      </w:r>
      <w:r w:rsidR="00917E7B" w:rsidRPr="00692453">
        <w:rPr>
          <w:lang w:val="ru-RU"/>
        </w:rPr>
        <w:t>городского округа</w:t>
      </w:r>
      <w:r w:rsidRPr="00692453">
        <w:rPr>
          <w:lang w:val="ru-RU"/>
        </w:rPr>
        <w:t>, схемой и программой развития электроэнергетики, а также со схемой водоснабжения и водоотведения городского округа</w:t>
      </w:r>
      <w:bookmarkEnd w:id="108"/>
      <w:bookmarkEnd w:id="109"/>
      <w:r w:rsidR="00692453" w:rsidRPr="00692453">
        <w:rPr>
          <w:lang w:val="ru-RU"/>
        </w:rPr>
        <w:t>.</w:t>
      </w:r>
    </w:p>
    <w:p w:rsidR="001C6032" w:rsidRPr="00586507" w:rsidRDefault="001C6032" w:rsidP="00394991">
      <w:pPr>
        <w:rPr>
          <w:lang w:val="ru-RU"/>
        </w:rPr>
      </w:pPr>
    </w:p>
    <w:p w:rsidR="00F54020" w:rsidRPr="00692453" w:rsidRDefault="00F54020" w:rsidP="00692453">
      <w:pPr>
        <w:pStyle w:val="2"/>
        <w:rPr>
          <w:lang w:val="ru-RU"/>
        </w:rPr>
      </w:pPr>
      <w:bookmarkStart w:id="111" w:name="_Toc10441467"/>
      <w:r w:rsidRPr="00692453">
        <w:rPr>
          <w:lang w:val="ru-RU"/>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w:t>
      </w:r>
      <w:r w:rsidR="00DC6A43" w:rsidRPr="00692453">
        <w:rPr>
          <w:lang w:val="ru-RU"/>
        </w:rPr>
        <w:t>вом источников тепловой энергии</w:t>
      </w:r>
      <w:bookmarkEnd w:id="111"/>
      <w:r w:rsidR="00692453" w:rsidRPr="00692453">
        <w:rPr>
          <w:lang w:val="ru-RU"/>
        </w:rPr>
        <w:t>.</w:t>
      </w:r>
    </w:p>
    <w:p w:rsidR="003B3183" w:rsidRPr="00DA5CB8" w:rsidRDefault="003B3183" w:rsidP="003B3183">
      <w:pPr>
        <w:pStyle w:val="aff2"/>
        <w:tabs>
          <w:tab w:val="left" w:pos="10065"/>
          <w:tab w:val="left" w:pos="10206"/>
        </w:tabs>
        <w:ind w:left="825"/>
        <w:jc w:val="left"/>
        <w:rPr>
          <w:rFonts w:ascii="Times New Roman" w:hAnsi="Times New Roman"/>
          <w:sz w:val="26"/>
          <w:szCs w:val="26"/>
        </w:rPr>
      </w:pPr>
    </w:p>
    <w:p w:rsidR="00DC6A43" w:rsidRPr="00DA5CB8" w:rsidRDefault="00DC6A43" w:rsidP="002C5867">
      <w:pPr>
        <w:pStyle w:val="ConsPlusNormal"/>
        <w:ind w:firstLine="709"/>
        <w:jc w:val="both"/>
        <w:rPr>
          <w:rFonts w:ascii="Times New Roman" w:hAnsi="Times New Roman" w:cs="Times New Roman"/>
          <w:sz w:val="26"/>
          <w:szCs w:val="26"/>
        </w:rPr>
      </w:pPr>
      <w:r w:rsidRPr="00DA5CB8">
        <w:rPr>
          <w:rFonts w:ascii="Times New Roman" w:hAnsi="Times New Roman" w:cs="Times New Roman"/>
          <w:sz w:val="26"/>
          <w:szCs w:val="26"/>
        </w:rPr>
        <w:t xml:space="preserve">В Схеме газоснабжения города Череповца </w:t>
      </w:r>
      <w:r w:rsidR="0089299A" w:rsidRPr="00DA5CB8">
        <w:rPr>
          <w:rFonts w:ascii="Times New Roman" w:hAnsi="Times New Roman" w:cs="Times New Roman"/>
          <w:sz w:val="26"/>
          <w:szCs w:val="26"/>
        </w:rPr>
        <w:t>дана информация о потребителях природного газа по городу.</w:t>
      </w:r>
    </w:p>
    <w:p w:rsidR="0089299A" w:rsidRDefault="0089299A" w:rsidP="002C5867">
      <w:pPr>
        <w:pStyle w:val="a9"/>
        <w:ind w:left="709"/>
        <w:rPr>
          <w:sz w:val="26"/>
          <w:szCs w:val="26"/>
          <w:lang w:val="ru-RU"/>
        </w:rPr>
      </w:pPr>
      <w:r w:rsidRPr="00DA5CB8">
        <w:rPr>
          <w:sz w:val="26"/>
          <w:szCs w:val="26"/>
          <w:lang w:val="ru-RU"/>
        </w:rPr>
        <w:t>Годовые расходы газа по категориям потребителей г. Череповца на 2035 год</w:t>
      </w:r>
    </w:p>
    <w:p w:rsidR="001451B2" w:rsidRPr="00DA5CB8" w:rsidRDefault="001451B2" w:rsidP="002C5867">
      <w:pPr>
        <w:pStyle w:val="a9"/>
        <w:ind w:left="709"/>
        <w:rPr>
          <w:sz w:val="26"/>
          <w:szCs w:val="26"/>
          <w:lang w:val="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74"/>
        <w:gridCol w:w="2200"/>
      </w:tblGrid>
      <w:tr w:rsidR="0089299A" w:rsidRPr="001451B2" w:rsidTr="001451B2">
        <w:trPr>
          <w:trHeight w:val="493"/>
        </w:trPr>
        <w:tc>
          <w:tcPr>
            <w:tcW w:w="3851" w:type="pct"/>
            <w:shd w:val="clear" w:color="auto" w:fill="auto"/>
            <w:vAlign w:val="center"/>
          </w:tcPr>
          <w:p w:rsidR="0089299A" w:rsidRPr="001451B2" w:rsidRDefault="0089299A" w:rsidP="002C5867">
            <w:pPr>
              <w:pStyle w:val="TableParagraph"/>
              <w:jc w:val="center"/>
              <w:rPr>
                <w:sz w:val="24"/>
                <w:szCs w:val="24"/>
              </w:rPr>
            </w:pPr>
            <w:r w:rsidRPr="001451B2">
              <w:rPr>
                <w:sz w:val="24"/>
                <w:szCs w:val="24"/>
              </w:rPr>
              <w:t>Категории потребителей</w:t>
            </w:r>
          </w:p>
        </w:tc>
        <w:tc>
          <w:tcPr>
            <w:tcW w:w="1149" w:type="pct"/>
            <w:shd w:val="clear" w:color="auto" w:fill="auto"/>
            <w:vAlign w:val="center"/>
          </w:tcPr>
          <w:p w:rsidR="0089299A" w:rsidRPr="001451B2" w:rsidRDefault="0089299A" w:rsidP="002C5867">
            <w:pPr>
              <w:pStyle w:val="TableParagraph"/>
              <w:jc w:val="center"/>
              <w:rPr>
                <w:sz w:val="24"/>
                <w:szCs w:val="24"/>
                <w:lang w:val="ru-RU"/>
              </w:rPr>
            </w:pPr>
            <w:r w:rsidRPr="001451B2">
              <w:rPr>
                <w:sz w:val="24"/>
                <w:szCs w:val="24"/>
                <w:lang w:val="ru-RU"/>
              </w:rPr>
              <w:t xml:space="preserve">Годовой </w:t>
            </w:r>
            <w:r w:rsidR="00990641" w:rsidRPr="001451B2">
              <w:rPr>
                <w:sz w:val="24"/>
                <w:szCs w:val="24"/>
                <w:lang w:val="ru-RU"/>
              </w:rPr>
              <w:t>рас</w:t>
            </w:r>
            <w:r w:rsidRPr="001451B2">
              <w:rPr>
                <w:sz w:val="24"/>
                <w:szCs w:val="24"/>
                <w:lang w:val="ru-RU"/>
              </w:rPr>
              <w:t>ход,</w:t>
            </w:r>
          </w:p>
          <w:p w:rsidR="0089299A" w:rsidRPr="001451B2" w:rsidRDefault="0089299A" w:rsidP="002C5867">
            <w:pPr>
              <w:pStyle w:val="TableParagraph"/>
              <w:tabs>
                <w:tab w:val="left" w:pos="1981"/>
              </w:tabs>
              <w:jc w:val="center"/>
              <w:rPr>
                <w:sz w:val="24"/>
                <w:szCs w:val="24"/>
                <w:lang w:val="ru-RU"/>
              </w:rPr>
            </w:pPr>
            <w:r w:rsidRPr="001451B2">
              <w:rPr>
                <w:sz w:val="24"/>
                <w:szCs w:val="24"/>
                <w:lang w:val="ru-RU"/>
              </w:rPr>
              <w:t>тыс. м</w:t>
            </w:r>
            <w:r w:rsidRPr="001451B2">
              <w:rPr>
                <w:position w:val="13"/>
                <w:sz w:val="24"/>
                <w:szCs w:val="24"/>
                <w:lang w:val="ru-RU"/>
              </w:rPr>
              <w:t>3</w:t>
            </w:r>
          </w:p>
        </w:tc>
      </w:tr>
      <w:tr w:rsidR="0089299A" w:rsidRPr="001451B2" w:rsidTr="001451B2">
        <w:trPr>
          <w:trHeight w:val="562"/>
        </w:trPr>
        <w:tc>
          <w:tcPr>
            <w:tcW w:w="3851" w:type="pct"/>
            <w:vAlign w:val="center"/>
          </w:tcPr>
          <w:p w:rsidR="00990641" w:rsidRPr="001451B2" w:rsidRDefault="0089299A" w:rsidP="002C5867">
            <w:pPr>
              <w:pStyle w:val="TableParagraph"/>
              <w:rPr>
                <w:sz w:val="24"/>
                <w:szCs w:val="24"/>
                <w:lang w:val="ru-RU"/>
              </w:rPr>
            </w:pPr>
            <w:r w:rsidRPr="001451B2">
              <w:rPr>
                <w:sz w:val="24"/>
                <w:szCs w:val="24"/>
                <w:lang w:val="ru-RU"/>
              </w:rPr>
              <w:t xml:space="preserve">Население (индивидуально-бытовые и </w:t>
            </w:r>
          </w:p>
          <w:p w:rsidR="0089299A" w:rsidRPr="001451B2" w:rsidRDefault="00990641" w:rsidP="002C5867">
            <w:pPr>
              <w:pStyle w:val="TableParagraph"/>
              <w:rPr>
                <w:sz w:val="24"/>
                <w:szCs w:val="24"/>
                <w:lang w:val="ru-RU"/>
              </w:rPr>
            </w:pPr>
            <w:r w:rsidRPr="001451B2">
              <w:rPr>
                <w:sz w:val="24"/>
                <w:szCs w:val="24"/>
                <w:lang w:val="ru-RU"/>
              </w:rPr>
              <w:t>коммуналь</w:t>
            </w:r>
            <w:r w:rsidR="0089299A" w:rsidRPr="001451B2">
              <w:rPr>
                <w:sz w:val="24"/>
                <w:szCs w:val="24"/>
                <w:lang w:val="ru-RU"/>
              </w:rPr>
              <w:t>ные нужды)</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38711,5</w:t>
            </w:r>
          </w:p>
        </w:tc>
      </w:tr>
      <w:tr w:rsidR="0089299A" w:rsidRPr="001451B2" w:rsidTr="001451B2">
        <w:trPr>
          <w:trHeight w:val="272"/>
        </w:trPr>
        <w:tc>
          <w:tcPr>
            <w:tcW w:w="3851" w:type="pct"/>
            <w:vAlign w:val="center"/>
          </w:tcPr>
          <w:p w:rsidR="0089299A" w:rsidRPr="001451B2" w:rsidRDefault="0089299A" w:rsidP="002C5867">
            <w:pPr>
              <w:pStyle w:val="TableParagraph"/>
              <w:rPr>
                <w:sz w:val="24"/>
                <w:szCs w:val="24"/>
                <w:lang w:val="ru-RU"/>
              </w:rPr>
            </w:pPr>
            <w:r w:rsidRPr="001451B2">
              <w:rPr>
                <w:sz w:val="24"/>
                <w:szCs w:val="24"/>
                <w:lang w:val="ru-RU"/>
              </w:rPr>
              <w:t>Коммунально-бытовые и прочие потребители</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69630,5</w:t>
            </w:r>
          </w:p>
        </w:tc>
      </w:tr>
      <w:tr w:rsidR="0089299A" w:rsidRPr="001451B2" w:rsidTr="001451B2">
        <w:trPr>
          <w:trHeight w:val="251"/>
        </w:trPr>
        <w:tc>
          <w:tcPr>
            <w:tcW w:w="3851" w:type="pct"/>
            <w:vAlign w:val="center"/>
          </w:tcPr>
          <w:p w:rsidR="0089299A" w:rsidRPr="001451B2" w:rsidRDefault="0089299A" w:rsidP="002C5867">
            <w:pPr>
              <w:pStyle w:val="TableParagraph"/>
              <w:rPr>
                <w:sz w:val="24"/>
                <w:szCs w:val="24"/>
              </w:rPr>
            </w:pPr>
            <w:r w:rsidRPr="001451B2">
              <w:rPr>
                <w:sz w:val="24"/>
                <w:szCs w:val="24"/>
              </w:rPr>
              <w:t>Проекты планировки</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23179,8</w:t>
            </w:r>
          </w:p>
        </w:tc>
      </w:tr>
      <w:tr w:rsidR="0089299A" w:rsidRPr="001451B2" w:rsidTr="001451B2">
        <w:trPr>
          <w:trHeight w:val="933"/>
        </w:trPr>
        <w:tc>
          <w:tcPr>
            <w:tcW w:w="3851" w:type="pct"/>
            <w:vAlign w:val="center"/>
          </w:tcPr>
          <w:p w:rsidR="0089299A" w:rsidRPr="001451B2" w:rsidRDefault="0089299A" w:rsidP="002C5867">
            <w:pPr>
              <w:pStyle w:val="TableParagraph"/>
              <w:rPr>
                <w:sz w:val="24"/>
                <w:szCs w:val="24"/>
                <w:lang w:val="ru-RU"/>
              </w:rPr>
            </w:pPr>
            <w:r w:rsidRPr="001451B2">
              <w:rPr>
                <w:sz w:val="24"/>
                <w:szCs w:val="24"/>
                <w:lang w:val="ru-RU"/>
              </w:rPr>
              <w:t>Жилые и общественные здания (отопление) всего, в т. ч.:</w:t>
            </w:r>
          </w:p>
          <w:p w:rsidR="0089299A" w:rsidRPr="001451B2" w:rsidRDefault="0089299A" w:rsidP="002C5867">
            <w:pPr>
              <w:pStyle w:val="TableParagraph"/>
              <w:rPr>
                <w:sz w:val="24"/>
                <w:szCs w:val="24"/>
                <w:lang w:val="ru-RU"/>
              </w:rPr>
            </w:pPr>
          </w:p>
          <w:p w:rsidR="0089299A" w:rsidRPr="001451B2" w:rsidRDefault="0089299A" w:rsidP="003C2CAB">
            <w:pPr>
              <w:pStyle w:val="TableParagraph"/>
              <w:numPr>
                <w:ilvl w:val="0"/>
                <w:numId w:val="3"/>
              </w:numPr>
              <w:tabs>
                <w:tab w:val="left" w:pos="810"/>
                <w:tab w:val="left" w:pos="812"/>
              </w:tabs>
              <w:ind w:left="0" w:hanging="708"/>
              <w:rPr>
                <w:sz w:val="24"/>
                <w:szCs w:val="24"/>
              </w:rPr>
            </w:pPr>
            <w:r w:rsidRPr="001451B2">
              <w:rPr>
                <w:sz w:val="24"/>
                <w:szCs w:val="24"/>
              </w:rPr>
              <w:t>от местных</w:t>
            </w:r>
            <w:r w:rsidRPr="001451B2">
              <w:rPr>
                <w:spacing w:val="-10"/>
                <w:sz w:val="24"/>
                <w:szCs w:val="24"/>
              </w:rPr>
              <w:t xml:space="preserve"> </w:t>
            </w:r>
            <w:r w:rsidRPr="001451B2">
              <w:rPr>
                <w:sz w:val="24"/>
                <w:szCs w:val="24"/>
              </w:rPr>
              <w:t>теплогенераторов</w:t>
            </w:r>
          </w:p>
          <w:p w:rsidR="0089299A" w:rsidRPr="001451B2" w:rsidRDefault="0089299A" w:rsidP="003C2CAB">
            <w:pPr>
              <w:pStyle w:val="TableParagraph"/>
              <w:numPr>
                <w:ilvl w:val="0"/>
                <w:numId w:val="3"/>
              </w:numPr>
              <w:tabs>
                <w:tab w:val="left" w:pos="810"/>
                <w:tab w:val="left" w:pos="812"/>
              </w:tabs>
              <w:ind w:left="0" w:hanging="708"/>
              <w:rPr>
                <w:sz w:val="24"/>
                <w:szCs w:val="24"/>
              </w:rPr>
            </w:pPr>
            <w:r w:rsidRPr="001451B2">
              <w:rPr>
                <w:sz w:val="24"/>
                <w:szCs w:val="24"/>
              </w:rPr>
              <w:t>от</w:t>
            </w:r>
            <w:r w:rsidRPr="001451B2">
              <w:rPr>
                <w:spacing w:val="-3"/>
                <w:sz w:val="24"/>
                <w:szCs w:val="24"/>
              </w:rPr>
              <w:t xml:space="preserve"> </w:t>
            </w:r>
            <w:r w:rsidRPr="001451B2">
              <w:rPr>
                <w:sz w:val="24"/>
                <w:szCs w:val="24"/>
              </w:rPr>
              <w:t>котельных</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524789,6</w:t>
            </w:r>
          </w:p>
          <w:p w:rsidR="0089299A" w:rsidRPr="001451B2" w:rsidRDefault="0089299A" w:rsidP="002C5867">
            <w:pPr>
              <w:pStyle w:val="TableParagraph"/>
              <w:jc w:val="center"/>
              <w:rPr>
                <w:sz w:val="24"/>
                <w:szCs w:val="24"/>
              </w:rPr>
            </w:pPr>
          </w:p>
          <w:p w:rsidR="0089299A" w:rsidRPr="001451B2" w:rsidRDefault="0089299A" w:rsidP="002C5867">
            <w:pPr>
              <w:pStyle w:val="TableParagraph"/>
              <w:jc w:val="center"/>
              <w:rPr>
                <w:sz w:val="24"/>
                <w:szCs w:val="24"/>
              </w:rPr>
            </w:pPr>
            <w:r w:rsidRPr="001451B2">
              <w:rPr>
                <w:sz w:val="24"/>
                <w:szCs w:val="24"/>
              </w:rPr>
              <w:t>12884,6</w:t>
            </w:r>
          </w:p>
          <w:p w:rsidR="0089299A" w:rsidRPr="001451B2" w:rsidRDefault="0089299A" w:rsidP="002C5867">
            <w:pPr>
              <w:pStyle w:val="TableParagraph"/>
              <w:jc w:val="center"/>
              <w:rPr>
                <w:sz w:val="24"/>
                <w:szCs w:val="24"/>
              </w:rPr>
            </w:pPr>
            <w:r w:rsidRPr="001451B2">
              <w:rPr>
                <w:sz w:val="24"/>
                <w:szCs w:val="24"/>
              </w:rPr>
              <w:t>511905,0</w:t>
            </w:r>
          </w:p>
        </w:tc>
      </w:tr>
      <w:tr w:rsidR="0089299A" w:rsidRPr="001451B2" w:rsidTr="001451B2">
        <w:trPr>
          <w:trHeight w:val="228"/>
        </w:trPr>
        <w:tc>
          <w:tcPr>
            <w:tcW w:w="3851" w:type="pct"/>
            <w:vAlign w:val="center"/>
          </w:tcPr>
          <w:p w:rsidR="0089299A" w:rsidRPr="001451B2" w:rsidRDefault="0089299A" w:rsidP="002C5867">
            <w:pPr>
              <w:pStyle w:val="TableParagraph"/>
              <w:rPr>
                <w:sz w:val="24"/>
                <w:szCs w:val="24"/>
              </w:rPr>
            </w:pPr>
            <w:r w:rsidRPr="001451B2">
              <w:rPr>
                <w:sz w:val="24"/>
                <w:szCs w:val="24"/>
              </w:rPr>
              <w:t>Промышленные предприятия</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1620084,5</w:t>
            </w:r>
          </w:p>
        </w:tc>
      </w:tr>
      <w:tr w:rsidR="0089299A" w:rsidRPr="001451B2" w:rsidTr="001451B2">
        <w:trPr>
          <w:trHeight w:val="191"/>
        </w:trPr>
        <w:tc>
          <w:tcPr>
            <w:tcW w:w="3851" w:type="pct"/>
            <w:vAlign w:val="center"/>
          </w:tcPr>
          <w:p w:rsidR="0089299A" w:rsidRPr="001451B2" w:rsidRDefault="0089299A" w:rsidP="002C5867">
            <w:pPr>
              <w:pStyle w:val="TableParagraph"/>
              <w:rPr>
                <w:sz w:val="24"/>
                <w:szCs w:val="24"/>
              </w:rPr>
            </w:pPr>
            <w:r w:rsidRPr="001451B2">
              <w:rPr>
                <w:sz w:val="24"/>
                <w:szCs w:val="24"/>
              </w:rPr>
              <w:t>ТЭЦ</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392200,0</w:t>
            </w:r>
          </w:p>
        </w:tc>
      </w:tr>
      <w:tr w:rsidR="0089299A" w:rsidRPr="001451B2" w:rsidTr="001451B2">
        <w:trPr>
          <w:trHeight w:val="166"/>
        </w:trPr>
        <w:tc>
          <w:tcPr>
            <w:tcW w:w="3851" w:type="pct"/>
            <w:vAlign w:val="center"/>
          </w:tcPr>
          <w:p w:rsidR="0089299A" w:rsidRPr="001451B2" w:rsidRDefault="0089299A" w:rsidP="002C5867">
            <w:pPr>
              <w:pStyle w:val="TableParagraph"/>
              <w:rPr>
                <w:b/>
                <w:sz w:val="24"/>
                <w:szCs w:val="24"/>
              </w:rPr>
            </w:pPr>
            <w:r w:rsidRPr="001451B2">
              <w:rPr>
                <w:b/>
                <w:sz w:val="24"/>
                <w:szCs w:val="24"/>
              </w:rPr>
              <w:t>Итого по городу</w:t>
            </w:r>
          </w:p>
        </w:tc>
        <w:tc>
          <w:tcPr>
            <w:tcW w:w="1149" w:type="pct"/>
            <w:vAlign w:val="center"/>
          </w:tcPr>
          <w:p w:rsidR="0089299A" w:rsidRPr="001451B2" w:rsidRDefault="0089299A" w:rsidP="002C5867">
            <w:pPr>
              <w:pStyle w:val="TableParagraph"/>
              <w:jc w:val="center"/>
              <w:rPr>
                <w:b/>
                <w:sz w:val="24"/>
                <w:szCs w:val="24"/>
              </w:rPr>
            </w:pPr>
            <w:r w:rsidRPr="001451B2">
              <w:rPr>
                <w:b/>
                <w:sz w:val="24"/>
                <w:szCs w:val="24"/>
              </w:rPr>
              <w:t>2668595,9</w:t>
            </w:r>
          </w:p>
        </w:tc>
      </w:tr>
      <w:tr w:rsidR="0089299A" w:rsidRPr="001451B2" w:rsidTr="001451B2">
        <w:trPr>
          <w:trHeight w:val="143"/>
        </w:trPr>
        <w:tc>
          <w:tcPr>
            <w:tcW w:w="3851" w:type="pct"/>
            <w:vAlign w:val="center"/>
          </w:tcPr>
          <w:p w:rsidR="0089299A" w:rsidRPr="001451B2" w:rsidRDefault="0089299A" w:rsidP="002C5867">
            <w:pPr>
              <w:pStyle w:val="TableParagraph"/>
              <w:rPr>
                <w:sz w:val="24"/>
                <w:szCs w:val="24"/>
              </w:rPr>
            </w:pPr>
            <w:r w:rsidRPr="001451B2">
              <w:rPr>
                <w:sz w:val="24"/>
                <w:szCs w:val="24"/>
              </w:rPr>
              <w:t>Потребители за городской чертой</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154749,8</w:t>
            </w:r>
          </w:p>
        </w:tc>
      </w:tr>
      <w:tr w:rsidR="0089299A" w:rsidRPr="001451B2" w:rsidTr="001451B2">
        <w:trPr>
          <w:trHeight w:val="260"/>
        </w:trPr>
        <w:tc>
          <w:tcPr>
            <w:tcW w:w="3851" w:type="pct"/>
            <w:vAlign w:val="center"/>
          </w:tcPr>
          <w:p w:rsidR="0089299A" w:rsidRPr="001451B2" w:rsidRDefault="0089299A" w:rsidP="002C5867">
            <w:pPr>
              <w:pStyle w:val="TableParagraph"/>
              <w:rPr>
                <w:b/>
                <w:sz w:val="24"/>
                <w:szCs w:val="24"/>
              </w:rPr>
            </w:pPr>
            <w:r w:rsidRPr="001451B2">
              <w:rPr>
                <w:b/>
                <w:sz w:val="24"/>
                <w:szCs w:val="24"/>
              </w:rPr>
              <w:t>Всего</w:t>
            </w:r>
          </w:p>
        </w:tc>
        <w:tc>
          <w:tcPr>
            <w:tcW w:w="1149" w:type="pct"/>
            <w:vAlign w:val="center"/>
          </w:tcPr>
          <w:p w:rsidR="0089299A" w:rsidRPr="001451B2" w:rsidRDefault="0089299A" w:rsidP="002C5867">
            <w:pPr>
              <w:pStyle w:val="TableParagraph"/>
              <w:jc w:val="center"/>
              <w:rPr>
                <w:b/>
                <w:sz w:val="24"/>
                <w:szCs w:val="24"/>
              </w:rPr>
            </w:pPr>
            <w:r w:rsidRPr="001451B2">
              <w:rPr>
                <w:b/>
                <w:sz w:val="24"/>
                <w:szCs w:val="24"/>
              </w:rPr>
              <w:t>2823345,7</w:t>
            </w:r>
          </w:p>
        </w:tc>
      </w:tr>
    </w:tbl>
    <w:p w:rsidR="001451B2" w:rsidRDefault="001451B2" w:rsidP="002C5867">
      <w:pPr>
        <w:pStyle w:val="a9"/>
        <w:ind w:firstLine="709"/>
        <w:jc w:val="both"/>
        <w:rPr>
          <w:sz w:val="26"/>
          <w:szCs w:val="26"/>
          <w:lang w:val="ru-RU"/>
        </w:rPr>
      </w:pPr>
    </w:p>
    <w:p w:rsidR="00394991" w:rsidRDefault="00394991" w:rsidP="002C5867">
      <w:pPr>
        <w:pStyle w:val="a9"/>
        <w:ind w:firstLine="709"/>
        <w:jc w:val="both"/>
        <w:rPr>
          <w:sz w:val="26"/>
          <w:szCs w:val="26"/>
          <w:lang w:val="ru-RU"/>
        </w:rPr>
      </w:pPr>
    </w:p>
    <w:p w:rsidR="0089299A" w:rsidRDefault="0089299A" w:rsidP="002C5867">
      <w:pPr>
        <w:pStyle w:val="a9"/>
        <w:ind w:firstLine="709"/>
        <w:jc w:val="both"/>
        <w:rPr>
          <w:sz w:val="26"/>
          <w:szCs w:val="26"/>
          <w:lang w:val="ru-RU"/>
        </w:rPr>
      </w:pPr>
      <w:r w:rsidRPr="00DA5CB8">
        <w:rPr>
          <w:sz w:val="26"/>
          <w:szCs w:val="26"/>
          <w:lang w:val="ru-RU"/>
        </w:rPr>
        <w:t>Баланс годового расхода газа всеми категориями потребителей в границах г. Череповца на перспективу до 2035 г.</w:t>
      </w:r>
    </w:p>
    <w:p w:rsidR="001451B2" w:rsidRPr="00DA5CB8" w:rsidRDefault="001451B2" w:rsidP="002C5867">
      <w:pPr>
        <w:pStyle w:val="a9"/>
        <w:ind w:firstLine="709"/>
        <w:jc w:val="both"/>
        <w:rPr>
          <w:sz w:val="26"/>
          <w:szCs w:val="26"/>
          <w:lang w:val="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55"/>
        <w:gridCol w:w="1321"/>
        <w:gridCol w:w="2198"/>
      </w:tblGrid>
      <w:tr w:rsidR="0089299A" w:rsidRPr="001451B2" w:rsidTr="001451B2">
        <w:trPr>
          <w:trHeight w:val="440"/>
        </w:trPr>
        <w:tc>
          <w:tcPr>
            <w:tcW w:w="3162" w:type="pct"/>
            <w:vMerge w:val="restart"/>
            <w:shd w:val="clear" w:color="auto" w:fill="auto"/>
            <w:vAlign w:val="center"/>
          </w:tcPr>
          <w:p w:rsidR="0089299A" w:rsidRPr="001451B2" w:rsidRDefault="0089299A" w:rsidP="002C5867">
            <w:pPr>
              <w:pStyle w:val="TableParagraph"/>
              <w:jc w:val="center"/>
              <w:rPr>
                <w:sz w:val="24"/>
                <w:szCs w:val="24"/>
              </w:rPr>
            </w:pPr>
            <w:r w:rsidRPr="001451B2">
              <w:rPr>
                <w:sz w:val="24"/>
                <w:szCs w:val="24"/>
              </w:rPr>
              <w:t>Категория потребителя</w:t>
            </w:r>
          </w:p>
        </w:tc>
        <w:tc>
          <w:tcPr>
            <w:tcW w:w="1838" w:type="pct"/>
            <w:gridSpan w:val="2"/>
            <w:shd w:val="clear" w:color="auto" w:fill="auto"/>
            <w:vAlign w:val="center"/>
          </w:tcPr>
          <w:p w:rsidR="0089299A" w:rsidRPr="001451B2" w:rsidRDefault="0089299A" w:rsidP="002C5867">
            <w:pPr>
              <w:pStyle w:val="TableParagraph"/>
              <w:jc w:val="center"/>
              <w:rPr>
                <w:sz w:val="24"/>
                <w:szCs w:val="24"/>
              </w:rPr>
            </w:pPr>
            <w:r w:rsidRPr="001451B2">
              <w:rPr>
                <w:sz w:val="24"/>
                <w:szCs w:val="24"/>
              </w:rPr>
              <w:t>Годовой расход</w:t>
            </w:r>
          </w:p>
        </w:tc>
      </w:tr>
      <w:tr w:rsidR="0089299A" w:rsidRPr="001451B2" w:rsidTr="001451B2">
        <w:trPr>
          <w:trHeight w:val="440"/>
        </w:trPr>
        <w:tc>
          <w:tcPr>
            <w:tcW w:w="3162" w:type="pct"/>
            <w:vMerge/>
            <w:tcBorders>
              <w:top w:val="nil"/>
            </w:tcBorders>
            <w:shd w:val="clear" w:color="auto" w:fill="auto"/>
            <w:vAlign w:val="center"/>
          </w:tcPr>
          <w:p w:rsidR="0089299A" w:rsidRPr="001451B2" w:rsidRDefault="0089299A" w:rsidP="002C5867">
            <w:pPr>
              <w:jc w:val="center"/>
              <w:rPr>
                <w:sz w:val="24"/>
                <w:szCs w:val="24"/>
              </w:rPr>
            </w:pPr>
          </w:p>
        </w:tc>
        <w:tc>
          <w:tcPr>
            <w:tcW w:w="690" w:type="pct"/>
            <w:shd w:val="clear" w:color="auto" w:fill="auto"/>
            <w:vAlign w:val="center"/>
          </w:tcPr>
          <w:p w:rsidR="0089299A" w:rsidRPr="001451B2" w:rsidRDefault="0089299A" w:rsidP="002C5867">
            <w:pPr>
              <w:pStyle w:val="TableParagraph"/>
              <w:jc w:val="center"/>
              <w:rPr>
                <w:sz w:val="24"/>
                <w:szCs w:val="24"/>
              </w:rPr>
            </w:pPr>
            <w:r w:rsidRPr="001451B2">
              <w:rPr>
                <w:sz w:val="24"/>
                <w:szCs w:val="24"/>
              </w:rPr>
              <w:t>тыс. м</w:t>
            </w:r>
            <w:r w:rsidRPr="001451B2">
              <w:rPr>
                <w:position w:val="13"/>
                <w:sz w:val="24"/>
                <w:szCs w:val="24"/>
              </w:rPr>
              <w:t>3</w:t>
            </w:r>
          </w:p>
        </w:tc>
        <w:tc>
          <w:tcPr>
            <w:tcW w:w="1149" w:type="pct"/>
            <w:shd w:val="clear" w:color="auto" w:fill="auto"/>
            <w:vAlign w:val="center"/>
          </w:tcPr>
          <w:p w:rsidR="0089299A" w:rsidRPr="001451B2" w:rsidRDefault="0089299A" w:rsidP="002C5867">
            <w:pPr>
              <w:pStyle w:val="TableParagraph"/>
              <w:jc w:val="center"/>
              <w:rPr>
                <w:b/>
                <w:sz w:val="24"/>
                <w:szCs w:val="24"/>
              </w:rPr>
            </w:pPr>
            <w:r w:rsidRPr="001451B2">
              <w:rPr>
                <w:b/>
                <w:sz w:val="24"/>
                <w:szCs w:val="24"/>
              </w:rPr>
              <w:t>%</w:t>
            </w:r>
          </w:p>
        </w:tc>
      </w:tr>
      <w:tr w:rsidR="0089299A" w:rsidRPr="001451B2" w:rsidTr="001451B2">
        <w:trPr>
          <w:trHeight w:val="640"/>
        </w:trPr>
        <w:tc>
          <w:tcPr>
            <w:tcW w:w="3162" w:type="pct"/>
            <w:vAlign w:val="center"/>
          </w:tcPr>
          <w:p w:rsidR="0089299A" w:rsidRPr="001451B2" w:rsidRDefault="0089299A" w:rsidP="002C5867">
            <w:pPr>
              <w:pStyle w:val="TableParagraph"/>
              <w:jc w:val="both"/>
              <w:rPr>
                <w:sz w:val="24"/>
                <w:szCs w:val="24"/>
                <w:lang w:val="ru-RU"/>
              </w:rPr>
            </w:pPr>
            <w:r w:rsidRPr="001451B2">
              <w:rPr>
                <w:sz w:val="24"/>
                <w:szCs w:val="24"/>
                <w:lang w:val="ru-RU"/>
              </w:rPr>
              <w:t>Население (индивидуально-бытовые нужды и</w:t>
            </w:r>
          </w:p>
          <w:p w:rsidR="0089299A" w:rsidRPr="001451B2" w:rsidRDefault="0089299A" w:rsidP="002C5867">
            <w:pPr>
              <w:pStyle w:val="TableParagraph"/>
              <w:jc w:val="both"/>
              <w:rPr>
                <w:sz w:val="24"/>
                <w:szCs w:val="24"/>
                <w:lang w:val="ru-RU"/>
              </w:rPr>
            </w:pPr>
            <w:r w:rsidRPr="001451B2">
              <w:rPr>
                <w:sz w:val="24"/>
                <w:szCs w:val="24"/>
                <w:lang w:val="ru-RU"/>
              </w:rPr>
              <w:t>отопление от местных источников)</w:t>
            </w:r>
          </w:p>
        </w:tc>
        <w:tc>
          <w:tcPr>
            <w:tcW w:w="690" w:type="pct"/>
            <w:vAlign w:val="center"/>
          </w:tcPr>
          <w:p w:rsidR="0089299A" w:rsidRPr="001451B2" w:rsidRDefault="0089299A" w:rsidP="002C5867">
            <w:pPr>
              <w:pStyle w:val="TableParagraph"/>
              <w:jc w:val="center"/>
              <w:rPr>
                <w:sz w:val="24"/>
                <w:szCs w:val="24"/>
              </w:rPr>
            </w:pPr>
            <w:r w:rsidRPr="001451B2">
              <w:rPr>
                <w:sz w:val="24"/>
                <w:szCs w:val="24"/>
              </w:rPr>
              <w:t>51596,1</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1,9</w:t>
            </w:r>
          </w:p>
        </w:tc>
      </w:tr>
      <w:tr w:rsidR="0089299A" w:rsidRPr="001451B2" w:rsidTr="001451B2">
        <w:trPr>
          <w:trHeight w:val="210"/>
        </w:trPr>
        <w:tc>
          <w:tcPr>
            <w:tcW w:w="3162" w:type="pct"/>
            <w:vAlign w:val="center"/>
          </w:tcPr>
          <w:p w:rsidR="0089299A" w:rsidRPr="001451B2" w:rsidRDefault="0089299A" w:rsidP="002C5867">
            <w:pPr>
              <w:pStyle w:val="TableParagraph"/>
              <w:jc w:val="both"/>
              <w:rPr>
                <w:sz w:val="24"/>
                <w:szCs w:val="24"/>
                <w:lang w:val="ru-RU"/>
              </w:rPr>
            </w:pPr>
            <w:r w:rsidRPr="001451B2">
              <w:rPr>
                <w:sz w:val="24"/>
                <w:szCs w:val="24"/>
                <w:lang w:val="ru-RU"/>
              </w:rPr>
              <w:t>Коммунально-бытовые и прочие потребители</w:t>
            </w:r>
          </w:p>
        </w:tc>
        <w:tc>
          <w:tcPr>
            <w:tcW w:w="690" w:type="pct"/>
            <w:vAlign w:val="center"/>
          </w:tcPr>
          <w:p w:rsidR="0089299A" w:rsidRPr="001451B2" w:rsidRDefault="0089299A" w:rsidP="002C5867">
            <w:pPr>
              <w:pStyle w:val="TableParagraph"/>
              <w:jc w:val="center"/>
              <w:rPr>
                <w:sz w:val="24"/>
                <w:szCs w:val="24"/>
              </w:rPr>
            </w:pPr>
            <w:r w:rsidRPr="001451B2">
              <w:rPr>
                <w:sz w:val="24"/>
                <w:szCs w:val="24"/>
              </w:rPr>
              <w:t>69630,5</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2,6</w:t>
            </w:r>
          </w:p>
        </w:tc>
      </w:tr>
      <w:tr w:rsidR="0089299A" w:rsidRPr="001451B2" w:rsidTr="001451B2">
        <w:trPr>
          <w:trHeight w:val="314"/>
        </w:trPr>
        <w:tc>
          <w:tcPr>
            <w:tcW w:w="3162" w:type="pct"/>
            <w:vAlign w:val="center"/>
          </w:tcPr>
          <w:p w:rsidR="0089299A" w:rsidRPr="001451B2" w:rsidRDefault="0089299A" w:rsidP="002C5867">
            <w:pPr>
              <w:pStyle w:val="TableParagraph"/>
              <w:jc w:val="both"/>
              <w:rPr>
                <w:sz w:val="24"/>
                <w:szCs w:val="24"/>
              </w:rPr>
            </w:pPr>
            <w:r w:rsidRPr="001451B2">
              <w:rPr>
                <w:sz w:val="24"/>
                <w:szCs w:val="24"/>
              </w:rPr>
              <w:t>Проекты планировки</w:t>
            </w:r>
          </w:p>
        </w:tc>
        <w:tc>
          <w:tcPr>
            <w:tcW w:w="690" w:type="pct"/>
            <w:vAlign w:val="center"/>
          </w:tcPr>
          <w:p w:rsidR="0089299A" w:rsidRPr="001451B2" w:rsidRDefault="0089299A" w:rsidP="002C5867">
            <w:pPr>
              <w:pStyle w:val="TableParagraph"/>
              <w:jc w:val="center"/>
              <w:rPr>
                <w:sz w:val="24"/>
                <w:szCs w:val="24"/>
              </w:rPr>
            </w:pPr>
            <w:r w:rsidRPr="001451B2">
              <w:rPr>
                <w:sz w:val="24"/>
                <w:szCs w:val="24"/>
              </w:rPr>
              <w:t>23179,8</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0,9</w:t>
            </w:r>
          </w:p>
        </w:tc>
      </w:tr>
      <w:tr w:rsidR="0089299A" w:rsidRPr="001451B2" w:rsidTr="001451B2">
        <w:trPr>
          <w:trHeight w:val="290"/>
        </w:trPr>
        <w:tc>
          <w:tcPr>
            <w:tcW w:w="3162" w:type="pct"/>
            <w:vAlign w:val="center"/>
          </w:tcPr>
          <w:p w:rsidR="0089299A" w:rsidRPr="001451B2" w:rsidRDefault="0089299A" w:rsidP="002C5867">
            <w:pPr>
              <w:pStyle w:val="TableParagraph"/>
              <w:jc w:val="both"/>
              <w:rPr>
                <w:sz w:val="24"/>
                <w:szCs w:val="24"/>
              </w:rPr>
            </w:pPr>
            <w:r w:rsidRPr="001451B2">
              <w:rPr>
                <w:sz w:val="24"/>
                <w:szCs w:val="24"/>
              </w:rPr>
              <w:t>Отопительные котельные</w:t>
            </w:r>
          </w:p>
        </w:tc>
        <w:tc>
          <w:tcPr>
            <w:tcW w:w="690" w:type="pct"/>
            <w:vAlign w:val="center"/>
          </w:tcPr>
          <w:p w:rsidR="0089299A" w:rsidRPr="001451B2" w:rsidRDefault="0089299A" w:rsidP="002C5867">
            <w:pPr>
              <w:pStyle w:val="TableParagraph"/>
              <w:jc w:val="center"/>
              <w:rPr>
                <w:sz w:val="24"/>
                <w:szCs w:val="24"/>
              </w:rPr>
            </w:pPr>
            <w:r w:rsidRPr="001451B2">
              <w:rPr>
                <w:sz w:val="24"/>
                <w:szCs w:val="24"/>
              </w:rPr>
              <w:t>511905,0</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19,2</w:t>
            </w:r>
          </w:p>
        </w:tc>
      </w:tr>
      <w:tr w:rsidR="0089299A" w:rsidRPr="001451B2" w:rsidTr="001451B2">
        <w:trPr>
          <w:trHeight w:val="252"/>
        </w:trPr>
        <w:tc>
          <w:tcPr>
            <w:tcW w:w="3162" w:type="pct"/>
            <w:vAlign w:val="center"/>
          </w:tcPr>
          <w:p w:rsidR="0089299A" w:rsidRPr="001451B2" w:rsidRDefault="0089299A" w:rsidP="002C5867">
            <w:pPr>
              <w:pStyle w:val="TableParagraph"/>
              <w:jc w:val="both"/>
              <w:rPr>
                <w:sz w:val="24"/>
                <w:szCs w:val="24"/>
              </w:rPr>
            </w:pPr>
            <w:r w:rsidRPr="001451B2">
              <w:rPr>
                <w:sz w:val="24"/>
                <w:szCs w:val="24"/>
              </w:rPr>
              <w:t>Промышленные предприятия</w:t>
            </w:r>
          </w:p>
        </w:tc>
        <w:tc>
          <w:tcPr>
            <w:tcW w:w="690" w:type="pct"/>
            <w:vAlign w:val="center"/>
          </w:tcPr>
          <w:p w:rsidR="0089299A" w:rsidRPr="001451B2" w:rsidRDefault="0089299A" w:rsidP="002C5867">
            <w:pPr>
              <w:pStyle w:val="TableParagraph"/>
              <w:jc w:val="center"/>
              <w:rPr>
                <w:sz w:val="24"/>
                <w:szCs w:val="24"/>
              </w:rPr>
            </w:pPr>
            <w:r w:rsidRPr="001451B2">
              <w:rPr>
                <w:sz w:val="24"/>
                <w:szCs w:val="24"/>
              </w:rPr>
              <w:t>1920084,5</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60,7</w:t>
            </w:r>
          </w:p>
        </w:tc>
      </w:tr>
      <w:tr w:rsidR="0089299A" w:rsidRPr="001451B2" w:rsidTr="001451B2">
        <w:trPr>
          <w:trHeight w:val="228"/>
        </w:trPr>
        <w:tc>
          <w:tcPr>
            <w:tcW w:w="3162" w:type="pct"/>
            <w:vAlign w:val="center"/>
          </w:tcPr>
          <w:p w:rsidR="0089299A" w:rsidRPr="001451B2" w:rsidRDefault="0089299A" w:rsidP="002C5867">
            <w:pPr>
              <w:pStyle w:val="TableParagraph"/>
              <w:jc w:val="both"/>
              <w:rPr>
                <w:sz w:val="24"/>
                <w:szCs w:val="24"/>
              </w:rPr>
            </w:pPr>
            <w:r w:rsidRPr="001451B2">
              <w:rPr>
                <w:sz w:val="24"/>
                <w:szCs w:val="24"/>
              </w:rPr>
              <w:t>ТЭЦ</w:t>
            </w:r>
          </w:p>
        </w:tc>
        <w:tc>
          <w:tcPr>
            <w:tcW w:w="690" w:type="pct"/>
            <w:vAlign w:val="center"/>
          </w:tcPr>
          <w:p w:rsidR="0089299A" w:rsidRPr="001451B2" w:rsidRDefault="0089299A" w:rsidP="002C5867">
            <w:pPr>
              <w:pStyle w:val="TableParagraph"/>
              <w:jc w:val="center"/>
              <w:rPr>
                <w:sz w:val="24"/>
                <w:szCs w:val="24"/>
              </w:rPr>
            </w:pPr>
            <w:r w:rsidRPr="001451B2">
              <w:rPr>
                <w:sz w:val="24"/>
                <w:szCs w:val="24"/>
              </w:rPr>
              <w:t>392200</w:t>
            </w:r>
          </w:p>
        </w:tc>
        <w:tc>
          <w:tcPr>
            <w:tcW w:w="1149" w:type="pct"/>
            <w:vAlign w:val="center"/>
          </w:tcPr>
          <w:p w:rsidR="0089299A" w:rsidRPr="001451B2" w:rsidRDefault="0089299A" w:rsidP="002C5867">
            <w:pPr>
              <w:pStyle w:val="TableParagraph"/>
              <w:jc w:val="center"/>
              <w:rPr>
                <w:sz w:val="24"/>
                <w:szCs w:val="24"/>
              </w:rPr>
            </w:pPr>
            <w:r w:rsidRPr="001451B2">
              <w:rPr>
                <w:sz w:val="24"/>
                <w:szCs w:val="24"/>
              </w:rPr>
              <w:t>14,7</w:t>
            </w:r>
          </w:p>
        </w:tc>
      </w:tr>
      <w:tr w:rsidR="0089299A" w:rsidRPr="001451B2" w:rsidTr="001451B2">
        <w:trPr>
          <w:trHeight w:val="204"/>
        </w:trPr>
        <w:tc>
          <w:tcPr>
            <w:tcW w:w="3162" w:type="pct"/>
            <w:vAlign w:val="center"/>
          </w:tcPr>
          <w:p w:rsidR="0089299A" w:rsidRPr="001451B2" w:rsidRDefault="0089299A" w:rsidP="002C5867">
            <w:pPr>
              <w:pStyle w:val="TableParagraph"/>
              <w:jc w:val="both"/>
              <w:rPr>
                <w:b/>
                <w:sz w:val="24"/>
                <w:szCs w:val="24"/>
              </w:rPr>
            </w:pPr>
            <w:r w:rsidRPr="001451B2">
              <w:rPr>
                <w:b/>
                <w:sz w:val="24"/>
                <w:szCs w:val="24"/>
              </w:rPr>
              <w:t>Итого по городу</w:t>
            </w:r>
          </w:p>
        </w:tc>
        <w:tc>
          <w:tcPr>
            <w:tcW w:w="690" w:type="pct"/>
            <w:vAlign w:val="center"/>
          </w:tcPr>
          <w:p w:rsidR="0089299A" w:rsidRPr="001451B2" w:rsidRDefault="0089299A" w:rsidP="002C5867">
            <w:pPr>
              <w:pStyle w:val="TableParagraph"/>
              <w:jc w:val="center"/>
              <w:rPr>
                <w:b/>
                <w:sz w:val="24"/>
                <w:szCs w:val="24"/>
              </w:rPr>
            </w:pPr>
            <w:r w:rsidRPr="001451B2">
              <w:rPr>
                <w:b/>
                <w:sz w:val="24"/>
                <w:szCs w:val="24"/>
              </w:rPr>
              <w:t>2668595,9</w:t>
            </w:r>
          </w:p>
        </w:tc>
        <w:tc>
          <w:tcPr>
            <w:tcW w:w="1149" w:type="pct"/>
            <w:vAlign w:val="center"/>
          </w:tcPr>
          <w:p w:rsidR="0089299A" w:rsidRPr="001451B2" w:rsidRDefault="0089299A" w:rsidP="002C5867">
            <w:pPr>
              <w:pStyle w:val="TableParagraph"/>
              <w:jc w:val="center"/>
              <w:rPr>
                <w:b/>
                <w:sz w:val="24"/>
                <w:szCs w:val="24"/>
              </w:rPr>
            </w:pPr>
            <w:r w:rsidRPr="001451B2">
              <w:rPr>
                <w:b/>
                <w:sz w:val="24"/>
                <w:szCs w:val="24"/>
              </w:rPr>
              <w:t>100,0</w:t>
            </w:r>
          </w:p>
        </w:tc>
      </w:tr>
    </w:tbl>
    <w:p w:rsidR="0089299A" w:rsidRPr="00DA5CB8" w:rsidRDefault="0089299A" w:rsidP="002C5867">
      <w:pPr>
        <w:pStyle w:val="ConsPlusNormal"/>
        <w:spacing w:before="240"/>
        <w:ind w:left="375"/>
        <w:jc w:val="both"/>
        <w:rPr>
          <w:rFonts w:ascii="Times New Roman" w:hAnsi="Times New Roman" w:cs="Times New Roman"/>
          <w:sz w:val="26"/>
          <w:szCs w:val="26"/>
        </w:rPr>
      </w:pPr>
    </w:p>
    <w:p w:rsidR="000235E2" w:rsidRPr="00DA5CB8" w:rsidRDefault="000235E2" w:rsidP="002C5867">
      <w:pPr>
        <w:pStyle w:val="ConsPlusNormal"/>
        <w:spacing w:before="240"/>
        <w:ind w:left="375"/>
        <w:jc w:val="both"/>
        <w:rPr>
          <w:rFonts w:ascii="Times New Roman" w:hAnsi="Times New Roman" w:cs="Times New Roman"/>
          <w:sz w:val="26"/>
          <w:szCs w:val="26"/>
        </w:rPr>
        <w:sectPr w:rsidR="000235E2" w:rsidRPr="00DA5CB8" w:rsidSect="009D3FF1">
          <w:pgSz w:w="11910" w:h="16840"/>
          <w:pgMar w:top="1134" w:right="567" w:bottom="567" w:left="1985" w:header="567" w:footer="624" w:gutter="0"/>
          <w:cols w:space="720"/>
          <w:docGrid w:linePitch="299"/>
        </w:sectPr>
      </w:pPr>
    </w:p>
    <w:p w:rsidR="005326F2" w:rsidRPr="00DA5CB8" w:rsidRDefault="005326F2" w:rsidP="002C5867">
      <w:pPr>
        <w:pStyle w:val="a9"/>
        <w:ind w:firstLine="709"/>
        <w:rPr>
          <w:sz w:val="26"/>
          <w:szCs w:val="26"/>
          <w:lang w:val="ru-RU"/>
        </w:rPr>
      </w:pPr>
      <w:r w:rsidRPr="00DA5CB8">
        <w:rPr>
          <w:sz w:val="26"/>
          <w:szCs w:val="26"/>
          <w:lang w:val="ru-RU"/>
        </w:rPr>
        <w:t>Годовые и мак</w:t>
      </w:r>
      <w:r w:rsidR="00873DB2" w:rsidRPr="00DA5CB8">
        <w:rPr>
          <w:sz w:val="26"/>
          <w:szCs w:val="26"/>
          <w:lang w:val="ru-RU"/>
        </w:rPr>
        <w:t xml:space="preserve">симальные часовые расходы газа </w:t>
      </w:r>
      <w:r w:rsidRPr="00DA5CB8">
        <w:rPr>
          <w:sz w:val="26"/>
          <w:szCs w:val="26"/>
          <w:lang w:val="ru-RU"/>
        </w:rPr>
        <w:t>по отопительным котельным</w:t>
      </w:r>
    </w:p>
    <w:p w:rsidR="005326F2" w:rsidRPr="00DA5CB8" w:rsidRDefault="005326F2" w:rsidP="002C5867">
      <w:pPr>
        <w:spacing w:before="2"/>
        <w:rPr>
          <w:sz w:val="26"/>
          <w:szCs w:val="26"/>
          <w:lang w:val="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90"/>
        <w:gridCol w:w="3067"/>
        <w:gridCol w:w="1462"/>
        <w:gridCol w:w="2191"/>
        <w:gridCol w:w="2044"/>
        <w:gridCol w:w="1608"/>
        <w:gridCol w:w="1860"/>
      </w:tblGrid>
      <w:tr w:rsidR="008F65E3" w:rsidRPr="00394991" w:rsidTr="00394991">
        <w:trPr>
          <w:trHeight w:val="260"/>
        </w:trPr>
        <w:tc>
          <w:tcPr>
            <w:tcW w:w="1159" w:type="pct"/>
            <w:vMerge w:val="restart"/>
            <w:vAlign w:val="center"/>
          </w:tcPr>
          <w:p w:rsidR="005326F2" w:rsidRPr="00394991" w:rsidRDefault="005326F2" w:rsidP="00394991">
            <w:pPr>
              <w:pStyle w:val="TableParagraph"/>
              <w:jc w:val="center"/>
              <w:rPr>
                <w:b/>
                <w:sz w:val="24"/>
                <w:szCs w:val="24"/>
              </w:rPr>
            </w:pPr>
            <w:r w:rsidRPr="00394991">
              <w:rPr>
                <w:b/>
                <w:sz w:val="24"/>
                <w:szCs w:val="24"/>
              </w:rPr>
              <w:t>Наименование</w:t>
            </w:r>
          </w:p>
        </w:tc>
        <w:tc>
          <w:tcPr>
            <w:tcW w:w="963" w:type="pct"/>
            <w:vMerge w:val="restart"/>
            <w:vAlign w:val="center"/>
          </w:tcPr>
          <w:p w:rsidR="005326F2" w:rsidRPr="00394991" w:rsidRDefault="005326F2" w:rsidP="00394991">
            <w:pPr>
              <w:pStyle w:val="TableParagraph"/>
              <w:tabs>
                <w:tab w:val="left" w:pos="3437"/>
                <w:tab w:val="left" w:pos="3579"/>
              </w:tabs>
              <w:jc w:val="center"/>
              <w:rPr>
                <w:b/>
                <w:sz w:val="24"/>
                <w:szCs w:val="24"/>
              </w:rPr>
            </w:pPr>
            <w:r w:rsidRPr="00394991">
              <w:rPr>
                <w:b/>
                <w:sz w:val="24"/>
                <w:szCs w:val="24"/>
              </w:rPr>
              <w:t>Адрес</w:t>
            </w:r>
          </w:p>
        </w:tc>
        <w:tc>
          <w:tcPr>
            <w:tcW w:w="459" w:type="pct"/>
            <w:vMerge w:val="restart"/>
            <w:vAlign w:val="center"/>
          </w:tcPr>
          <w:p w:rsidR="005326F2" w:rsidRPr="00394991" w:rsidRDefault="005326F2" w:rsidP="00394991">
            <w:pPr>
              <w:pStyle w:val="TableParagraph"/>
              <w:jc w:val="center"/>
              <w:rPr>
                <w:b/>
                <w:sz w:val="24"/>
                <w:szCs w:val="24"/>
              </w:rPr>
            </w:pPr>
            <w:r w:rsidRPr="00394991">
              <w:rPr>
                <w:b/>
                <w:sz w:val="24"/>
                <w:szCs w:val="24"/>
              </w:rPr>
              <w:t>Номер по схеме</w:t>
            </w:r>
          </w:p>
        </w:tc>
        <w:tc>
          <w:tcPr>
            <w:tcW w:w="1835" w:type="pct"/>
            <w:gridSpan w:val="3"/>
            <w:vAlign w:val="center"/>
          </w:tcPr>
          <w:p w:rsidR="005326F2" w:rsidRPr="00394991" w:rsidRDefault="005326F2" w:rsidP="00394991">
            <w:pPr>
              <w:pStyle w:val="TableParagraph"/>
              <w:spacing w:line="271" w:lineRule="exact"/>
              <w:jc w:val="center"/>
              <w:rPr>
                <w:b/>
                <w:sz w:val="24"/>
                <w:szCs w:val="24"/>
              </w:rPr>
            </w:pPr>
            <w:r w:rsidRPr="00394991">
              <w:rPr>
                <w:b/>
                <w:sz w:val="24"/>
                <w:szCs w:val="24"/>
              </w:rPr>
              <w:t>Расход газа</w:t>
            </w:r>
          </w:p>
        </w:tc>
        <w:tc>
          <w:tcPr>
            <w:tcW w:w="585" w:type="pct"/>
            <w:vMerge w:val="restart"/>
            <w:vAlign w:val="center"/>
          </w:tcPr>
          <w:p w:rsidR="005326F2" w:rsidRPr="00394991" w:rsidRDefault="005326F2" w:rsidP="00394991">
            <w:pPr>
              <w:pStyle w:val="TableParagraph"/>
              <w:ind w:hanging="8"/>
              <w:jc w:val="center"/>
              <w:rPr>
                <w:b/>
                <w:sz w:val="24"/>
                <w:szCs w:val="24"/>
                <w:lang w:val="ru-RU"/>
              </w:rPr>
            </w:pPr>
            <w:r w:rsidRPr="00394991">
              <w:rPr>
                <w:b/>
                <w:sz w:val="24"/>
                <w:szCs w:val="24"/>
                <w:lang w:val="ru-RU"/>
              </w:rPr>
              <w:t>Под</w:t>
            </w:r>
            <w:r w:rsidR="008F65E3" w:rsidRPr="00394991">
              <w:rPr>
                <w:b/>
                <w:sz w:val="24"/>
                <w:szCs w:val="24"/>
                <w:lang w:val="ru-RU"/>
              </w:rPr>
              <w:t>ключены к газопро</w:t>
            </w:r>
            <w:r w:rsidRPr="00394991">
              <w:rPr>
                <w:b/>
                <w:sz w:val="24"/>
                <w:szCs w:val="24"/>
                <w:lang w:val="ru-RU"/>
              </w:rPr>
              <w:t>воду</w:t>
            </w:r>
          </w:p>
        </w:tc>
      </w:tr>
      <w:tr w:rsidR="008F65E3" w:rsidRPr="00394991" w:rsidTr="00394991">
        <w:trPr>
          <w:trHeight w:val="812"/>
        </w:trPr>
        <w:tc>
          <w:tcPr>
            <w:tcW w:w="1159" w:type="pct"/>
            <w:vMerge/>
            <w:tcBorders>
              <w:top w:val="nil"/>
            </w:tcBorders>
            <w:vAlign w:val="center"/>
          </w:tcPr>
          <w:p w:rsidR="005326F2" w:rsidRPr="00394991" w:rsidRDefault="005326F2" w:rsidP="00394991">
            <w:pPr>
              <w:jc w:val="center"/>
              <w:rPr>
                <w:sz w:val="24"/>
                <w:szCs w:val="24"/>
                <w:lang w:val="ru-RU"/>
              </w:rPr>
            </w:pPr>
          </w:p>
        </w:tc>
        <w:tc>
          <w:tcPr>
            <w:tcW w:w="963" w:type="pct"/>
            <w:vMerge/>
            <w:tcBorders>
              <w:top w:val="nil"/>
            </w:tcBorders>
            <w:vAlign w:val="center"/>
          </w:tcPr>
          <w:p w:rsidR="005326F2" w:rsidRPr="00394991" w:rsidRDefault="005326F2" w:rsidP="00394991">
            <w:pPr>
              <w:jc w:val="center"/>
              <w:rPr>
                <w:sz w:val="24"/>
                <w:szCs w:val="24"/>
                <w:lang w:val="ru-RU"/>
              </w:rPr>
            </w:pPr>
          </w:p>
        </w:tc>
        <w:tc>
          <w:tcPr>
            <w:tcW w:w="459" w:type="pct"/>
            <w:vMerge/>
            <w:tcBorders>
              <w:top w:val="nil"/>
            </w:tcBorders>
            <w:vAlign w:val="center"/>
          </w:tcPr>
          <w:p w:rsidR="005326F2" w:rsidRPr="00394991" w:rsidRDefault="005326F2" w:rsidP="00394991">
            <w:pPr>
              <w:jc w:val="center"/>
              <w:rPr>
                <w:sz w:val="24"/>
                <w:szCs w:val="24"/>
                <w:lang w:val="ru-RU"/>
              </w:rPr>
            </w:pPr>
          </w:p>
        </w:tc>
        <w:tc>
          <w:tcPr>
            <w:tcW w:w="1330" w:type="pct"/>
            <w:gridSpan w:val="2"/>
            <w:vAlign w:val="center"/>
          </w:tcPr>
          <w:p w:rsidR="005326F2" w:rsidRPr="00394991" w:rsidRDefault="005326F2" w:rsidP="00394991">
            <w:pPr>
              <w:pStyle w:val="TableParagraph"/>
              <w:spacing w:line="213" w:lineRule="auto"/>
              <w:jc w:val="center"/>
              <w:rPr>
                <w:b/>
                <w:sz w:val="24"/>
                <w:szCs w:val="24"/>
                <w:lang w:val="ru-RU"/>
              </w:rPr>
            </w:pPr>
            <w:r w:rsidRPr="00394991">
              <w:rPr>
                <w:b/>
                <w:sz w:val="24"/>
                <w:szCs w:val="24"/>
                <w:lang w:val="ru-RU"/>
              </w:rPr>
              <w:t xml:space="preserve">максимальный </w:t>
            </w:r>
            <w:r w:rsidR="00901690" w:rsidRPr="00394991">
              <w:rPr>
                <w:b/>
                <w:sz w:val="24"/>
                <w:szCs w:val="24"/>
                <w:lang w:val="ru-RU"/>
              </w:rPr>
              <w:t>ча</w:t>
            </w:r>
            <w:r w:rsidRPr="00394991">
              <w:rPr>
                <w:b/>
                <w:sz w:val="24"/>
                <w:szCs w:val="24"/>
                <w:lang w:val="ru-RU"/>
              </w:rPr>
              <w:t>совой, м</w:t>
            </w:r>
            <w:r w:rsidRPr="00394991">
              <w:rPr>
                <w:b/>
                <w:position w:val="11"/>
                <w:sz w:val="24"/>
                <w:szCs w:val="24"/>
                <w:lang w:val="ru-RU"/>
              </w:rPr>
              <w:t>3</w:t>
            </w:r>
            <w:r w:rsidRPr="00394991">
              <w:rPr>
                <w:b/>
                <w:sz w:val="24"/>
                <w:szCs w:val="24"/>
                <w:lang w:val="ru-RU"/>
              </w:rPr>
              <w:t>/час</w:t>
            </w:r>
          </w:p>
        </w:tc>
        <w:tc>
          <w:tcPr>
            <w:tcW w:w="504" w:type="pct"/>
            <w:vAlign w:val="center"/>
          </w:tcPr>
          <w:p w:rsidR="005326F2" w:rsidRPr="00394991" w:rsidRDefault="005326F2" w:rsidP="00394991">
            <w:pPr>
              <w:pStyle w:val="TableParagraph"/>
              <w:spacing w:line="225" w:lineRule="auto"/>
              <w:jc w:val="center"/>
              <w:rPr>
                <w:b/>
                <w:sz w:val="24"/>
                <w:szCs w:val="24"/>
              </w:rPr>
            </w:pPr>
            <w:r w:rsidRPr="00394991">
              <w:rPr>
                <w:b/>
                <w:sz w:val="24"/>
                <w:szCs w:val="24"/>
              </w:rPr>
              <w:t>годовой, тыс. м</w:t>
            </w:r>
            <w:r w:rsidRPr="00394991">
              <w:rPr>
                <w:b/>
                <w:position w:val="11"/>
                <w:sz w:val="24"/>
                <w:szCs w:val="24"/>
              </w:rPr>
              <w:t>3</w:t>
            </w:r>
            <w:r w:rsidRPr="00394991">
              <w:rPr>
                <w:b/>
                <w:sz w:val="24"/>
                <w:szCs w:val="24"/>
              </w:rPr>
              <w:t>/год</w:t>
            </w:r>
          </w:p>
        </w:tc>
        <w:tc>
          <w:tcPr>
            <w:tcW w:w="585" w:type="pct"/>
            <w:vMerge/>
            <w:tcBorders>
              <w:top w:val="nil"/>
            </w:tcBorders>
            <w:vAlign w:val="center"/>
          </w:tcPr>
          <w:p w:rsidR="005326F2" w:rsidRPr="00394991" w:rsidRDefault="005326F2" w:rsidP="00394991">
            <w:pPr>
              <w:jc w:val="center"/>
              <w:rPr>
                <w:sz w:val="24"/>
                <w:szCs w:val="24"/>
              </w:rPr>
            </w:pPr>
          </w:p>
        </w:tc>
      </w:tr>
      <w:tr w:rsidR="008F65E3" w:rsidRPr="00394991" w:rsidTr="00394991">
        <w:trPr>
          <w:trHeight w:val="820"/>
        </w:trPr>
        <w:tc>
          <w:tcPr>
            <w:tcW w:w="1159" w:type="pct"/>
            <w:vMerge/>
            <w:tcBorders>
              <w:top w:val="nil"/>
            </w:tcBorders>
            <w:vAlign w:val="center"/>
          </w:tcPr>
          <w:p w:rsidR="005326F2" w:rsidRPr="00394991" w:rsidRDefault="005326F2" w:rsidP="00394991">
            <w:pPr>
              <w:jc w:val="center"/>
              <w:rPr>
                <w:sz w:val="24"/>
                <w:szCs w:val="24"/>
              </w:rPr>
            </w:pPr>
          </w:p>
        </w:tc>
        <w:tc>
          <w:tcPr>
            <w:tcW w:w="963" w:type="pct"/>
            <w:vMerge/>
            <w:tcBorders>
              <w:top w:val="nil"/>
            </w:tcBorders>
            <w:vAlign w:val="center"/>
          </w:tcPr>
          <w:p w:rsidR="005326F2" w:rsidRPr="00394991" w:rsidRDefault="005326F2" w:rsidP="00394991">
            <w:pPr>
              <w:jc w:val="center"/>
              <w:rPr>
                <w:sz w:val="24"/>
                <w:szCs w:val="24"/>
              </w:rPr>
            </w:pPr>
          </w:p>
        </w:tc>
        <w:tc>
          <w:tcPr>
            <w:tcW w:w="459" w:type="pct"/>
            <w:vMerge/>
            <w:tcBorders>
              <w:top w:val="nil"/>
            </w:tcBorders>
            <w:vAlign w:val="center"/>
          </w:tcPr>
          <w:p w:rsidR="005326F2" w:rsidRPr="00394991" w:rsidRDefault="005326F2" w:rsidP="00394991">
            <w:pPr>
              <w:jc w:val="center"/>
              <w:rPr>
                <w:sz w:val="24"/>
                <w:szCs w:val="24"/>
              </w:rPr>
            </w:pPr>
          </w:p>
        </w:tc>
        <w:tc>
          <w:tcPr>
            <w:tcW w:w="688" w:type="pct"/>
            <w:vAlign w:val="center"/>
          </w:tcPr>
          <w:p w:rsidR="00873DB2" w:rsidRPr="00394991" w:rsidRDefault="005326F2" w:rsidP="00394991">
            <w:pPr>
              <w:pStyle w:val="TableParagraph"/>
              <w:ind w:firstLine="24"/>
              <w:jc w:val="center"/>
              <w:rPr>
                <w:b/>
                <w:sz w:val="24"/>
                <w:szCs w:val="24"/>
                <w:lang w:val="ru-RU"/>
              </w:rPr>
            </w:pPr>
            <w:r w:rsidRPr="00394991">
              <w:rPr>
                <w:b/>
                <w:sz w:val="24"/>
                <w:szCs w:val="24"/>
              </w:rPr>
              <w:t>существующий</w:t>
            </w:r>
          </w:p>
          <w:p w:rsidR="005326F2" w:rsidRPr="00394991" w:rsidRDefault="005326F2" w:rsidP="00394991">
            <w:pPr>
              <w:pStyle w:val="TableParagraph"/>
              <w:ind w:firstLine="24"/>
              <w:jc w:val="center"/>
              <w:rPr>
                <w:b/>
                <w:sz w:val="24"/>
                <w:szCs w:val="24"/>
              </w:rPr>
            </w:pPr>
            <w:r w:rsidRPr="00394991">
              <w:rPr>
                <w:b/>
                <w:sz w:val="24"/>
                <w:szCs w:val="24"/>
              </w:rPr>
              <w:t>(2015 г.)</w:t>
            </w:r>
          </w:p>
        </w:tc>
        <w:tc>
          <w:tcPr>
            <w:tcW w:w="642" w:type="pct"/>
            <w:vAlign w:val="center"/>
          </w:tcPr>
          <w:p w:rsidR="005326F2" w:rsidRPr="00394991" w:rsidRDefault="005326F2" w:rsidP="00394991">
            <w:pPr>
              <w:pStyle w:val="TableParagraph"/>
              <w:jc w:val="center"/>
              <w:rPr>
                <w:b/>
                <w:sz w:val="24"/>
                <w:szCs w:val="24"/>
              </w:rPr>
            </w:pPr>
            <w:r w:rsidRPr="00394991">
              <w:rPr>
                <w:b/>
                <w:sz w:val="24"/>
                <w:szCs w:val="24"/>
              </w:rPr>
              <w:t>перспективный</w:t>
            </w:r>
          </w:p>
        </w:tc>
        <w:tc>
          <w:tcPr>
            <w:tcW w:w="504" w:type="pct"/>
            <w:vAlign w:val="center"/>
          </w:tcPr>
          <w:p w:rsidR="005326F2" w:rsidRPr="00394991" w:rsidRDefault="005326F2" w:rsidP="00394991">
            <w:pPr>
              <w:pStyle w:val="TableParagraph"/>
              <w:ind w:hanging="65"/>
              <w:jc w:val="center"/>
              <w:rPr>
                <w:b/>
                <w:sz w:val="24"/>
                <w:szCs w:val="24"/>
              </w:rPr>
            </w:pPr>
            <w:r w:rsidRPr="00394991">
              <w:rPr>
                <w:b/>
                <w:sz w:val="24"/>
                <w:szCs w:val="24"/>
              </w:rPr>
              <w:t>перспек- тивный</w:t>
            </w:r>
          </w:p>
        </w:tc>
        <w:tc>
          <w:tcPr>
            <w:tcW w:w="585" w:type="pct"/>
            <w:vMerge/>
            <w:tcBorders>
              <w:top w:val="nil"/>
            </w:tcBorders>
            <w:vAlign w:val="center"/>
          </w:tcPr>
          <w:p w:rsidR="005326F2" w:rsidRPr="00394991" w:rsidRDefault="005326F2" w:rsidP="00394991">
            <w:pPr>
              <w:jc w:val="center"/>
              <w:rPr>
                <w:sz w:val="24"/>
                <w:szCs w:val="24"/>
              </w:rPr>
            </w:pPr>
          </w:p>
        </w:tc>
      </w:tr>
      <w:tr w:rsidR="005326F2" w:rsidRPr="00394991" w:rsidTr="00394991">
        <w:trPr>
          <w:trHeight w:val="260"/>
        </w:trPr>
        <w:tc>
          <w:tcPr>
            <w:tcW w:w="5000" w:type="pct"/>
            <w:gridSpan w:val="7"/>
            <w:vAlign w:val="center"/>
          </w:tcPr>
          <w:p w:rsidR="005326F2" w:rsidRPr="00394991" w:rsidRDefault="005326F2" w:rsidP="00394991">
            <w:pPr>
              <w:pStyle w:val="TableParagraph"/>
              <w:spacing w:line="271" w:lineRule="exact"/>
              <w:ind w:left="6382" w:right="6384"/>
              <w:jc w:val="center"/>
              <w:rPr>
                <w:sz w:val="24"/>
                <w:szCs w:val="24"/>
              </w:rPr>
            </w:pPr>
            <w:r w:rsidRPr="00394991">
              <w:rPr>
                <w:sz w:val="24"/>
                <w:szCs w:val="24"/>
              </w:rPr>
              <w:t>Северный район</w:t>
            </w: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 xml:space="preserve">Котельная </w:t>
            </w:r>
            <w:r w:rsidR="00194F09" w:rsidRPr="00394991">
              <w:rPr>
                <w:sz w:val="24"/>
                <w:szCs w:val="24"/>
              </w:rPr>
              <w:t>«</w:t>
            </w:r>
            <w:r w:rsidRPr="00394991">
              <w:rPr>
                <w:sz w:val="24"/>
                <w:szCs w:val="24"/>
              </w:rPr>
              <w:t>Северная</w:t>
            </w:r>
            <w:r w:rsidR="00194F09" w:rsidRPr="00394991">
              <w:rPr>
                <w:sz w:val="24"/>
                <w:szCs w:val="24"/>
              </w:rPr>
              <w:t>»</w:t>
            </w:r>
          </w:p>
        </w:tc>
        <w:tc>
          <w:tcPr>
            <w:tcW w:w="963"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Северное шоссе 12</w:t>
            </w:r>
          </w:p>
        </w:tc>
        <w:tc>
          <w:tcPr>
            <w:tcW w:w="459" w:type="pct"/>
            <w:vAlign w:val="center"/>
          </w:tcPr>
          <w:p w:rsidR="005326F2" w:rsidRPr="00394991" w:rsidRDefault="005326F2" w:rsidP="00394991">
            <w:pPr>
              <w:pStyle w:val="TableParagraph"/>
              <w:spacing w:line="271" w:lineRule="exact"/>
              <w:ind w:left="172" w:right="173"/>
              <w:jc w:val="center"/>
              <w:rPr>
                <w:sz w:val="24"/>
                <w:szCs w:val="24"/>
              </w:rPr>
            </w:pPr>
            <w:r w:rsidRPr="00394991">
              <w:rPr>
                <w:sz w:val="24"/>
                <w:szCs w:val="24"/>
              </w:rPr>
              <w:t>44</w:t>
            </w:r>
          </w:p>
        </w:tc>
        <w:tc>
          <w:tcPr>
            <w:tcW w:w="688"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14900</w:t>
            </w:r>
          </w:p>
        </w:tc>
        <w:tc>
          <w:tcPr>
            <w:tcW w:w="642" w:type="pct"/>
            <w:vAlign w:val="center"/>
          </w:tcPr>
          <w:p w:rsidR="005326F2" w:rsidRPr="00394991" w:rsidRDefault="005326F2" w:rsidP="00394991">
            <w:pPr>
              <w:pStyle w:val="TableParagraph"/>
              <w:spacing w:line="271" w:lineRule="exact"/>
              <w:ind w:left="116" w:right="116"/>
              <w:jc w:val="center"/>
              <w:rPr>
                <w:sz w:val="24"/>
                <w:szCs w:val="24"/>
              </w:rPr>
            </w:pPr>
            <w:r w:rsidRPr="00394991">
              <w:rPr>
                <w:sz w:val="24"/>
                <w:szCs w:val="24"/>
              </w:rPr>
              <w:t>14900</w:t>
            </w:r>
          </w:p>
        </w:tc>
        <w:tc>
          <w:tcPr>
            <w:tcW w:w="504"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44700,0</w:t>
            </w:r>
          </w:p>
        </w:tc>
        <w:tc>
          <w:tcPr>
            <w:tcW w:w="585" w:type="pct"/>
            <w:vAlign w:val="center"/>
          </w:tcPr>
          <w:p w:rsidR="005326F2" w:rsidRPr="00394991" w:rsidRDefault="005326F2" w:rsidP="00394991">
            <w:pPr>
              <w:pStyle w:val="TableParagraph"/>
              <w:spacing w:line="271" w:lineRule="exact"/>
              <w:ind w:right="295"/>
              <w:jc w:val="center"/>
              <w:rPr>
                <w:sz w:val="24"/>
                <w:szCs w:val="24"/>
              </w:rPr>
            </w:pPr>
            <w:r w:rsidRPr="00394991">
              <w:rPr>
                <w:sz w:val="24"/>
                <w:szCs w:val="24"/>
              </w:rPr>
              <w:t>с.д.</w:t>
            </w: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Котельная №9</w:t>
            </w:r>
          </w:p>
        </w:tc>
        <w:tc>
          <w:tcPr>
            <w:tcW w:w="963"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Кирилловское шоссе 48</w:t>
            </w:r>
          </w:p>
        </w:tc>
        <w:tc>
          <w:tcPr>
            <w:tcW w:w="459" w:type="pct"/>
            <w:vAlign w:val="center"/>
          </w:tcPr>
          <w:p w:rsidR="005326F2" w:rsidRPr="00394991" w:rsidRDefault="005326F2" w:rsidP="00394991">
            <w:pPr>
              <w:pStyle w:val="TableParagraph"/>
              <w:spacing w:line="271" w:lineRule="exact"/>
              <w:ind w:left="172" w:right="173"/>
              <w:jc w:val="center"/>
              <w:rPr>
                <w:sz w:val="24"/>
                <w:szCs w:val="24"/>
              </w:rPr>
            </w:pPr>
            <w:r w:rsidRPr="00394991">
              <w:rPr>
                <w:sz w:val="24"/>
                <w:szCs w:val="24"/>
              </w:rPr>
              <w:t>46</w:t>
            </w:r>
          </w:p>
        </w:tc>
        <w:tc>
          <w:tcPr>
            <w:tcW w:w="688"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1500</w:t>
            </w:r>
          </w:p>
        </w:tc>
        <w:tc>
          <w:tcPr>
            <w:tcW w:w="642" w:type="pct"/>
            <w:vAlign w:val="center"/>
          </w:tcPr>
          <w:p w:rsidR="005326F2" w:rsidRPr="00394991" w:rsidRDefault="005326F2" w:rsidP="00394991">
            <w:pPr>
              <w:pStyle w:val="TableParagraph"/>
              <w:spacing w:line="271" w:lineRule="exact"/>
              <w:ind w:left="116" w:right="116"/>
              <w:jc w:val="center"/>
              <w:rPr>
                <w:sz w:val="24"/>
                <w:szCs w:val="24"/>
              </w:rPr>
            </w:pPr>
            <w:r w:rsidRPr="00394991">
              <w:rPr>
                <w:sz w:val="24"/>
                <w:szCs w:val="24"/>
              </w:rPr>
              <w:t>1500</w:t>
            </w:r>
          </w:p>
        </w:tc>
        <w:tc>
          <w:tcPr>
            <w:tcW w:w="504"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4500,0</w:t>
            </w:r>
          </w:p>
        </w:tc>
        <w:tc>
          <w:tcPr>
            <w:tcW w:w="585" w:type="pct"/>
            <w:vAlign w:val="center"/>
          </w:tcPr>
          <w:p w:rsidR="005326F2" w:rsidRPr="00394991" w:rsidRDefault="005326F2" w:rsidP="00394991">
            <w:pPr>
              <w:pStyle w:val="TableParagraph"/>
              <w:spacing w:line="271" w:lineRule="exact"/>
              <w:ind w:right="295"/>
              <w:jc w:val="center"/>
              <w:rPr>
                <w:sz w:val="24"/>
                <w:szCs w:val="24"/>
              </w:rPr>
            </w:pPr>
            <w:r w:rsidRPr="00394991">
              <w:rPr>
                <w:sz w:val="24"/>
                <w:szCs w:val="24"/>
              </w:rPr>
              <w:t>с.д.</w:t>
            </w: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Котельная №10</w:t>
            </w:r>
          </w:p>
        </w:tc>
        <w:tc>
          <w:tcPr>
            <w:tcW w:w="963"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ул. Молодежная, 50</w:t>
            </w:r>
          </w:p>
        </w:tc>
        <w:tc>
          <w:tcPr>
            <w:tcW w:w="459" w:type="pct"/>
            <w:vAlign w:val="center"/>
          </w:tcPr>
          <w:p w:rsidR="005326F2" w:rsidRPr="00394991" w:rsidRDefault="005326F2" w:rsidP="00394991">
            <w:pPr>
              <w:pStyle w:val="TableParagraph"/>
              <w:spacing w:line="271" w:lineRule="exact"/>
              <w:ind w:left="172" w:right="173"/>
              <w:jc w:val="center"/>
              <w:rPr>
                <w:sz w:val="24"/>
                <w:szCs w:val="24"/>
              </w:rPr>
            </w:pPr>
            <w:r w:rsidRPr="00394991">
              <w:rPr>
                <w:sz w:val="24"/>
                <w:szCs w:val="24"/>
              </w:rPr>
              <w:t>152</w:t>
            </w:r>
          </w:p>
        </w:tc>
        <w:tc>
          <w:tcPr>
            <w:tcW w:w="688" w:type="pct"/>
            <w:vAlign w:val="center"/>
          </w:tcPr>
          <w:p w:rsidR="005326F2" w:rsidRPr="00394991" w:rsidRDefault="005326F2" w:rsidP="00394991">
            <w:pPr>
              <w:pStyle w:val="TableParagraph"/>
              <w:spacing w:line="271" w:lineRule="exact"/>
              <w:jc w:val="center"/>
              <w:rPr>
                <w:sz w:val="24"/>
                <w:szCs w:val="24"/>
              </w:rPr>
            </w:pPr>
            <w:r w:rsidRPr="00394991">
              <w:rPr>
                <w:sz w:val="24"/>
                <w:szCs w:val="24"/>
              </w:rPr>
              <w:t>0</w:t>
            </w:r>
          </w:p>
        </w:tc>
        <w:tc>
          <w:tcPr>
            <w:tcW w:w="642" w:type="pct"/>
            <w:vAlign w:val="center"/>
          </w:tcPr>
          <w:p w:rsidR="005326F2" w:rsidRPr="00394991" w:rsidRDefault="005326F2" w:rsidP="00394991">
            <w:pPr>
              <w:pStyle w:val="TableParagraph"/>
              <w:spacing w:line="271" w:lineRule="exact"/>
              <w:ind w:left="116" w:right="116"/>
              <w:jc w:val="center"/>
              <w:rPr>
                <w:sz w:val="24"/>
                <w:szCs w:val="24"/>
              </w:rPr>
            </w:pPr>
            <w:r w:rsidRPr="00394991">
              <w:rPr>
                <w:sz w:val="24"/>
                <w:szCs w:val="24"/>
              </w:rPr>
              <w:t>4000</w:t>
            </w:r>
          </w:p>
        </w:tc>
        <w:tc>
          <w:tcPr>
            <w:tcW w:w="504"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12000,0</w:t>
            </w:r>
          </w:p>
        </w:tc>
        <w:tc>
          <w:tcPr>
            <w:tcW w:w="585" w:type="pct"/>
            <w:vAlign w:val="center"/>
          </w:tcPr>
          <w:p w:rsidR="005326F2" w:rsidRPr="00394991" w:rsidRDefault="005326F2" w:rsidP="00394991">
            <w:pPr>
              <w:pStyle w:val="TableParagraph"/>
              <w:spacing w:line="271" w:lineRule="exact"/>
              <w:ind w:right="295"/>
              <w:jc w:val="center"/>
              <w:rPr>
                <w:sz w:val="24"/>
                <w:szCs w:val="24"/>
              </w:rPr>
            </w:pPr>
            <w:r w:rsidRPr="00394991">
              <w:rPr>
                <w:sz w:val="24"/>
                <w:szCs w:val="24"/>
              </w:rPr>
              <w:t>с.д.</w:t>
            </w: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b/>
                <w:sz w:val="24"/>
                <w:szCs w:val="24"/>
              </w:rPr>
            </w:pPr>
            <w:r w:rsidRPr="00394991">
              <w:rPr>
                <w:b/>
                <w:sz w:val="24"/>
                <w:szCs w:val="24"/>
              </w:rPr>
              <w:t>Итого на среднем давлении</w:t>
            </w:r>
          </w:p>
        </w:tc>
        <w:tc>
          <w:tcPr>
            <w:tcW w:w="963" w:type="pct"/>
            <w:vAlign w:val="center"/>
          </w:tcPr>
          <w:p w:rsidR="005326F2" w:rsidRPr="00394991" w:rsidRDefault="005326F2" w:rsidP="00394991">
            <w:pPr>
              <w:pStyle w:val="TableParagraph"/>
              <w:jc w:val="center"/>
              <w:rPr>
                <w:sz w:val="24"/>
                <w:szCs w:val="24"/>
              </w:rPr>
            </w:pPr>
          </w:p>
        </w:tc>
        <w:tc>
          <w:tcPr>
            <w:tcW w:w="459" w:type="pct"/>
            <w:vAlign w:val="center"/>
          </w:tcPr>
          <w:p w:rsidR="005326F2" w:rsidRPr="00394991" w:rsidRDefault="005326F2" w:rsidP="00394991">
            <w:pPr>
              <w:pStyle w:val="TableParagraph"/>
              <w:jc w:val="center"/>
              <w:rPr>
                <w:sz w:val="24"/>
                <w:szCs w:val="24"/>
              </w:rPr>
            </w:pPr>
          </w:p>
        </w:tc>
        <w:tc>
          <w:tcPr>
            <w:tcW w:w="688" w:type="pct"/>
            <w:vAlign w:val="center"/>
          </w:tcPr>
          <w:p w:rsidR="005326F2" w:rsidRPr="00394991" w:rsidRDefault="005326F2" w:rsidP="00394991">
            <w:pPr>
              <w:pStyle w:val="TableParagraph"/>
              <w:spacing w:line="271" w:lineRule="exact"/>
              <w:ind w:left="95" w:right="95"/>
              <w:jc w:val="center"/>
              <w:rPr>
                <w:b/>
                <w:sz w:val="24"/>
                <w:szCs w:val="24"/>
              </w:rPr>
            </w:pPr>
            <w:r w:rsidRPr="00394991">
              <w:rPr>
                <w:b/>
                <w:sz w:val="24"/>
                <w:szCs w:val="24"/>
              </w:rPr>
              <w:t>16400</w:t>
            </w:r>
          </w:p>
        </w:tc>
        <w:tc>
          <w:tcPr>
            <w:tcW w:w="642" w:type="pct"/>
            <w:vAlign w:val="center"/>
          </w:tcPr>
          <w:p w:rsidR="005326F2" w:rsidRPr="00394991" w:rsidRDefault="005326F2" w:rsidP="00394991">
            <w:pPr>
              <w:pStyle w:val="TableParagraph"/>
              <w:spacing w:line="271" w:lineRule="exact"/>
              <w:ind w:left="116" w:right="116"/>
              <w:jc w:val="center"/>
              <w:rPr>
                <w:b/>
                <w:sz w:val="24"/>
                <w:szCs w:val="24"/>
              </w:rPr>
            </w:pPr>
            <w:r w:rsidRPr="00394991">
              <w:rPr>
                <w:b/>
                <w:sz w:val="24"/>
                <w:szCs w:val="24"/>
              </w:rPr>
              <w:t>20400</w:t>
            </w:r>
          </w:p>
        </w:tc>
        <w:tc>
          <w:tcPr>
            <w:tcW w:w="504" w:type="pct"/>
            <w:vAlign w:val="center"/>
          </w:tcPr>
          <w:p w:rsidR="005326F2" w:rsidRPr="00394991" w:rsidRDefault="005326F2" w:rsidP="00394991">
            <w:pPr>
              <w:pStyle w:val="TableParagraph"/>
              <w:spacing w:line="271" w:lineRule="exact"/>
              <w:ind w:left="95" w:right="95"/>
              <w:jc w:val="center"/>
              <w:rPr>
                <w:b/>
                <w:sz w:val="24"/>
                <w:szCs w:val="24"/>
              </w:rPr>
            </w:pPr>
            <w:r w:rsidRPr="00394991">
              <w:rPr>
                <w:b/>
                <w:sz w:val="24"/>
                <w:szCs w:val="24"/>
              </w:rPr>
              <w:t>61200,0</w:t>
            </w:r>
          </w:p>
        </w:tc>
        <w:tc>
          <w:tcPr>
            <w:tcW w:w="585" w:type="pct"/>
            <w:vAlign w:val="center"/>
          </w:tcPr>
          <w:p w:rsidR="005326F2" w:rsidRPr="00394991" w:rsidRDefault="005326F2" w:rsidP="00394991">
            <w:pPr>
              <w:pStyle w:val="TableParagraph"/>
              <w:jc w:val="center"/>
              <w:rPr>
                <w:sz w:val="24"/>
                <w:szCs w:val="24"/>
              </w:rPr>
            </w:pPr>
          </w:p>
        </w:tc>
      </w:tr>
      <w:tr w:rsidR="005326F2" w:rsidRPr="00394991" w:rsidTr="00394991">
        <w:trPr>
          <w:trHeight w:val="260"/>
        </w:trPr>
        <w:tc>
          <w:tcPr>
            <w:tcW w:w="1159" w:type="pct"/>
            <w:vAlign w:val="center"/>
          </w:tcPr>
          <w:p w:rsidR="005326F2" w:rsidRPr="00394991" w:rsidRDefault="005326F2" w:rsidP="00394991">
            <w:pPr>
              <w:pStyle w:val="TableParagraph"/>
              <w:jc w:val="center"/>
              <w:rPr>
                <w:sz w:val="24"/>
                <w:szCs w:val="24"/>
              </w:rPr>
            </w:pPr>
          </w:p>
        </w:tc>
        <w:tc>
          <w:tcPr>
            <w:tcW w:w="963" w:type="pct"/>
            <w:vAlign w:val="center"/>
          </w:tcPr>
          <w:p w:rsidR="005326F2" w:rsidRPr="00394991" w:rsidRDefault="005326F2" w:rsidP="00394991">
            <w:pPr>
              <w:pStyle w:val="TableParagraph"/>
              <w:jc w:val="center"/>
              <w:rPr>
                <w:sz w:val="24"/>
                <w:szCs w:val="24"/>
              </w:rPr>
            </w:pPr>
          </w:p>
        </w:tc>
        <w:tc>
          <w:tcPr>
            <w:tcW w:w="459" w:type="pct"/>
            <w:vAlign w:val="center"/>
          </w:tcPr>
          <w:p w:rsidR="005326F2" w:rsidRPr="00394991" w:rsidRDefault="005326F2" w:rsidP="00394991">
            <w:pPr>
              <w:pStyle w:val="TableParagraph"/>
              <w:jc w:val="center"/>
              <w:rPr>
                <w:sz w:val="24"/>
                <w:szCs w:val="24"/>
              </w:rPr>
            </w:pPr>
          </w:p>
        </w:tc>
        <w:tc>
          <w:tcPr>
            <w:tcW w:w="688" w:type="pct"/>
            <w:vAlign w:val="center"/>
          </w:tcPr>
          <w:p w:rsidR="005326F2" w:rsidRPr="00394991" w:rsidRDefault="005326F2" w:rsidP="00394991">
            <w:pPr>
              <w:pStyle w:val="TableParagraph"/>
              <w:jc w:val="center"/>
              <w:rPr>
                <w:sz w:val="24"/>
                <w:szCs w:val="24"/>
              </w:rPr>
            </w:pPr>
          </w:p>
        </w:tc>
        <w:tc>
          <w:tcPr>
            <w:tcW w:w="642" w:type="pct"/>
            <w:vAlign w:val="center"/>
          </w:tcPr>
          <w:p w:rsidR="005326F2" w:rsidRPr="00394991" w:rsidRDefault="005326F2" w:rsidP="00394991">
            <w:pPr>
              <w:pStyle w:val="TableParagraph"/>
              <w:jc w:val="center"/>
              <w:rPr>
                <w:sz w:val="24"/>
                <w:szCs w:val="24"/>
              </w:rPr>
            </w:pPr>
          </w:p>
        </w:tc>
        <w:tc>
          <w:tcPr>
            <w:tcW w:w="504" w:type="pct"/>
            <w:vAlign w:val="center"/>
          </w:tcPr>
          <w:p w:rsidR="005326F2" w:rsidRPr="00394991" w:rsidRDefault="005326F2" w:rsidP="00394991">
            <w:pPr>
              <w:pStyle w:val="TableParagraph"/>
              <w:jc w:val="center"/>
              <w:rPr>
                <w:sz w:val="24"/>
                <w:szCs w:val="24"/>
              </w:rPr>
            </w:pPr>
          </w:p>
        </w:tc>
        <w:tc>
          <w:tcPr>
            <w:tcW w:w="585" w:type="pct"/>
            <w:vAlign w:val="center"/>
          </w:tcPr>
          <w:p w:rsidR="005326F2" w:rsidRPr="00394991" w:rsidRDefault="005326F2" w:rsidP="00394991">
            <w:pPr>
              <w:pStyle w:val="TableParagraph"/>
              <w:jc w:val="center"/>
              <w:rPr>
                <w:sz w:val="24"/>
                <w:szCs w:val="24"/>
              </w:rPr>
            </w:pPr>
          </w:p>
        </w:tc>
      </w:tr>
      <w:tr w:rsidR="005326F2" w:rsidRPr="00394991" w:rsidTr="00394991">
        <w:trPr>
          <w:trHeight w:val="260"/>
        </w:trPr>
        <w:tc>
          <w:tcPr>
            <w:tcW w:w="1159" w:type="pct"/>
            <w:vAlign w:val="center"/>
          </w:tcPr>
          <w:p w:rsidR="005326F2" w:rsidRPr="00394991" w:rsidRDefault="005326F2" w:rsidP="00394991">
            <w:pPr>
              <w:pStyle w:val="TableParagraph"/>
              <w:spacing w:line="274" w:lineRule="exact"/>
              <w:ind w:left="100"/>
              <w:jc w:val="center"/>
              <w:rPr>
                <w:b/>
                <w:sz w:val="24"/>
                <w:szCs w:val="24"/>
              </w:rPr>
            </w:pPr>
            <w:r w:rsidRPr="00394991">
              <w:rPr>
                <w:b/>
                <w:sz w:val="24"/>
                <w:szCs w:val="24"/>
              </w:rPr>
              <w:t>Всего по району</w:t>
            </w:r>
          </w:p>
        </w:tc>
        <w:tc>
          <w:tcPr>
            <w:tcW w:w="963" w:type="pct"/>
            <w:vAlign w:val="center"/>
          </w:tcPr>
          <w:p w:rsidR="005326F2" w:rsidRPr="00394991" w:rsidRDefault="005326F2" w:rsidP="00394991">
            <w:pPr>
              <w:pStyle w:val="TableParagraph"/>
              <w:jc w:val="center"/>
              <w:rPr>
                <w:sz w:val="24"/>
                <w:szCs w:val="24"/>
              </w:rPr>
            </w:pPr>
          </w:p>
        </w:tc>
        <w:tc>
          <w:tcPr>
            <w:tcW w:w="459" w:type="pct"/>
            <w:vAlign w:val="center"/>
          </w:tcPr>
          <w:p w:rsidR="005326F2" w:rsidRPr="00394991" w:rsidRDefault="005326F2" w:rsidP="00394991">
            <w:pPr>
              <w:pStyle w:val="TableParagraph"/>
              <w:jc w:val="center"/>
              <w:rPr>
                <w:sz w:val="24"/>
                <w:szCs w:val="24"/>
              </w:rPr>
            </w:pPr>
          </w:p>
        </w:tc>
        <w:tc>
          <w:tcPr>
            <w:tcW w:w="688" w:type="pct"/>
            <w:vAlign w:val="center"/>
          </w:tcPr>
          <w:p w:rsidR="005326F2" w:rsidRPr="00394991" w:rsidRDefault="005326F2" w:rsidP="00394991">
            <w:pPr>
              <w:pStyle w:val="TableParagraph"/>
              <w:spacing w:line="274" w:lineRule="exact"/>
              <w:ind w:left="95" w:right="95"/>
              <w:jc w:val="center"/>
              <w:rPr>
                <w:b/>
                <w:sz w:val="24"/>
                <w:szCs w:val="24"/>
              </w:rPr>
            </w:pPr>
            <w:r w:rsidRPr="00394991">
              <w:rPr>
                <w:b/>
                <w:sz w:val="24"/>
                <w:szCs w:val="24"/>
              </w:rPr>
              <w:t>16400</w:t>
            </w:r>
          </w:p>
        </w:tc>
        <w:tc>
          <w:tcPr>
            <w:tcW w:w="642" w:type="pct"/>
            <w:vAlign w:val="center"/>
          </w:tcPr>
          <w:p w:rsidR="005326F2" w:rsidRPr="00394991" w:rsidRDefault="005326F2" w:rsidP="00394991">
            <w:pPr>
              <w:pStyle w:val="TableParagraph"/>
              <w:spacing w:line="274" w:lineRule="exact"/>
              <w:ind w:left="116" w:right="116"/>
              <w:jc w:val="center"/>
              <w:rPr>
                <w:b/>
                <w:sz w:val="24"/>
                <w:szCs w:val="24"/>
              </w:rPr>
            </w:pPr>
            <w:r w:rsidRPr="00394991">
              <w:rPr>
                <w:b/>
                <w:sz w:val="24"/>
                <w:szCs w:val="24"/>
              </w:rPr>
              <w:t>20400</w:t>
            </w:r>
          </w:p>
        </w:tc>
        <w:tc>
          <w:tcPr>
            <w:tcW w:w="504" w:type="pct"/>
            <w:vAlign w:val="center"/>
          </w:tcPr>
          <w:p w:rsidR="005326F2" w:rsidRPr="00394991" w:rsidRDefault="005326F2" w:rsidP="00394991">
            <w:pPr>
              <w:pStyle w:val="TableParagraph"/>
              <w:spacing w:line="274" w:lineRule="exact"/>
              <w:ind w:left="95" w:right="95"/>
              <w:jc w:val="center"/>
              <w:rPr>
                <w:b/>
                <w:sz w:val="24"/>
                <w:szCs w:val="24"/>
              </w:rPr>
            </w:pPr>
            <w:r w:rsidRPr="00394991">
              <w:rPr>
                <w:b/>
                <w:sz w:val="24"/>
                <w:szCs w:val="24"/>
              </w:rPr>
              <w:t>61200,0</w:t>
            </w:r>
          </w:p>
        </w:tc>
        <w:tc>
          <w:tcPr>
            <w:tcW w:w="585" w:type="pct"/>
            <w:vAlign w:val="center"/>
          </w:tcPr>
          <w:p w:rsidR="005326F2" w:rsidRPr="00394991" w:rsidRDefault="005326F2" w:rsidP="00394991">
            <w:pPr>
              <w:pStyle w:val="TableParagraph"/>
              <w:jc w:val="center"/>
              <w:rPr>
                <w:sz w:val="24"/>
                <w:szCs w:val="24"/>
              </w:rPr>
            </w:pPr>
          </w:p>
        </w:tc>
      </w:tr>
      <w:tr w:rsidR="005326F2" w:rsidRPr="00394991" w:rsidTr="00394991">
        <w:trPr>
          <w:trHeight w:val="260"/>
        </w:trPr>
        <w:tc>
          <w:tcPr>
            <w:tcW w:w="5000" w:type="pct"/>
            <w:gridSpan w:val="7"/>
            <w:vAlign w:val="center"/>
          </w:tcPr>
          <w:p w:rsidR="005326F2" w:rsidRPr="00394991" w:rsidRDefault="005326F2" w:rsidP="00394991">
            <w:pPr>
              <w:pStyle w:val="TableParagraph"/>
              <w:spacing w:line="271" w:lineRule="exact"/>
              <w:ind w:left="6382" w:right="6384"/>
              <w:jc w:val="center"/>
              <w:rPr>
                <w:sz w:val="24"/>
                <w:szCs w:val="24"/>
              </w:rPr>
            </w:pPr>
            <w:r w:rsidRPr="00394991">
              <w:rPr>
                <w:sz w:val="24"/>
                <w:szCs w:val="24"/>
              </w:rPr>
              <w:t>Индустриальный район</w:t>
            </w: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Котельная №3</w:t>
            </w:r>
          </w:p>
        </w:tc>
        <w:tc>
          <w:tcPr>
            <w:tcW w:w="963"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ул. Социалистическая 54</w:t>
            </w:r>
          </w:p>
        </w:tc>
        <w:tc>
          <w:tcPr>
            <w:tcW w:w="459" w:type="pct"/>
            <w:vAlign w:val="center"/>
          </w:tcPr>
          <w:p w:rsidR="005326F2" w:rsidRPr="00394991" w:rsidRDefault="005326F2" w:rsidP="00394991">
            <w:pPr>
              <w:pStyle w:val="TableParagraph"/>
              <w:spacing w:line="271" w:lineRule="exact"/>
              <w:ind w:left="172" w:right="173"/>
              <w:jc w:val="center"/>
              <w:rPr>
                <w:sz w:val="24"/>
                <w:szCs w:val="24"/>
              </w:rPr>
            </w:pPr>
            <w:r w:rsidRPr="00394991">
              <w:rPr>
                <w:sz w:val="24"/>
                <w:szCs w:val="24"/>
              </w:rPr>
              <w:t>43</w:t>
            </w:r>
          </w:p>
        </w:tc>
        <w:tc>
          <w:tcPr>
            <w:tcW w:w="688"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17100</w:t>
            </w:r>
          </w:p>
        </w:tc>
        <w:tc>
          <w:tcPr>
            <w:tcW w:w="642" w:type="pct"/>
            <w:vAlign w:val="center"/>
          </w:tcPr>
          <w:p w:rsidR="005326F2" w:rsidRPr="00394991" w:rsidRDefault="005326F2" w:rsidP="00394991">
            <w:pPr>
              <w:pStyle w:val="TableParagraph"/>
              <w:spacing w:line="271" w:lineRule="exact"/>
              <w:ind w:left="116" w:right="116"/>
              <w:jc w:val="center"/>
              <w:rPr>
                <w:sz w:val="24"/>
                <w:szCs w:val="24"/>
              </w:rPr>
            </w:pPr>
            <w:r w:rsidRPr="00394991">
              <w:rPr>
                <w:sz w:val="24"/>
                <w:szCs w:val="24"/>
              </w:rPr>
              <w:t>17100</w:t>
            </w:r>
          </w:p>
        </w:tc>
        <w:tc>
          <w:tcPr>
            <w:tcW w:w="504"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51300,0</w:t>
            </w:r>
          </w:p>
        </w:tc>
        <w:tc>
          <w:tcPr>
            <w:tcW w:w="585" w:type="pct"/>
            <w:vAlign w:val="center"/>
          </w:tcPr>
          <w:p w:rsidR="005326F2" w:rsidRPr="00394991" w:rsidRDefault="005326F2" w:rsidP="00394991">
            <w:pPr>
              <w:pStyle w:val="TableParagraph"/>
              <w:spacing w:line="271" w:lineRule="exact"/>
              <w:ind w:right="295"/>
              <w:jc w:val="center"/>
              <w:rPr>
                <w:sz w:val="24"/>
                <w:szCs w:val="24"/>
              </w:rPr>
            </w:pPr>
            <w:r w:rsidRPr="00394991">
              <w:rPr>
                <w:sz w:val="24"/>
                <w:szCs w:val="24"/>
              </w:rPr>
              <w:t>с.д.</w:t>
            </w:r>
          </w:p>
        </w:tc>
      </w:tr>
      <w:tr w:rsidR="005326F2" w:rsidRPr="00394991" w:rsidTr="00394991">
        <w:trPr>
          <w:trHeight w:val="113"/>
        </w:trPr>
        <w:tc>
          <w:tcPr>
            <w:tcW w:w="1159"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Котельная №5</w:t>
            </w:r>
          </w:p>
        </w:tc>
        <w:tc>
          <w:tcPr>
            <w:tcW w:w="963"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ул. Данилова 19</w:t>
            </w:r>
          </w:p>
        </w:tc>
        <w:tc>
          <w:tcPr>
            <w:tcW w:w="459" w:type="pct"/>
            <w:vAlign w:val="center"/>
          </w:tcPr>
          <w:p w:rsidR="005326F2" w:rsidRPr="00394991" w:rsidRDefault="005326F2" w:rsidP="00394991">
            <w:pPr>
              <w:pStyle w:val="TableParagraph"/>
              <w:spacing w:line="271" w:lineRule="exact"/>
              <w:ind w:left="172" w:right="173"/>
              <w:jc w:val="center"/>
              <w:rPr>
                <w:sz w:val="24"/>
                <w:szCs w:val="24"/>
              </w:rPr>
            </w:pPr>
            <w:r w:rsidRPr="00394991">
              <w:rPr>
                <w:sz w:val="24"/>
                <w:szCs w:val="24"/>
              </w:rPr>
              <w:t>45</w:t>
            </w:r>
          </w:p>
        </w:tc>
        <w:tc>
          <w:tcPr>
            <w:tcW w:w="688"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15</w:t>
            </w:r>
          </w:p>
        </w:tc>
        <w:tc>
          <w:tcPr>
            <w:tcW w:w="642" w:type="pct"/>
            <w:vAlign w:val="center"/>
          </w:tcPr>
          <w:p w:rsidR="005326F2" w:rsidRPr="00394991" w:rsidRDefault="005326F2" w:rsidP="00394991">
            <w:pPr>
              <w:pStyle w:val="TableParagraph"/>
              <w:spacing w:line="271" w:lineRule="exact"/>
              <w:ind w:left="116" w:right="116"/>
              <w:jc w:val="center"/>
              <w:rPr>
                <w:sz w:val="24"/>
                <w:szCs w:val="24"/>
              </w:rPr>
            </w:pPr>
            <w:r w:rsidRPr="00394991">
              <w:rPr>
                <w:sz w:val="24"/>
                <w:szCs w:val="24"/>
              </w:rPr>
              <w:t>15</w:t>
            </w:r>
          </w:p>
        </w:tc>
        <w:tc>
          <w:tcPr>
            <w:tcW w:w="504"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45,0</w:t>
            </w:r>
          </w:p>
        </w:tc>
        <w:tc>
          <w:tcPr>
            <w:tcW w:w="585" w:type="pct"/>
            <w:vAlign w:val="center"/>
          </w:tcPr>
          <w:p w:rsidR="005326F2" w:rsidRPr="00394991" w:rsidRDefault="005326F2" w:rsidP="00394991">
            <w:pPr>
              <w:pStyle w:val="TableParagraph"/>
              <w:spacing w:line="271" w:lineRule="exact"/>
              <w:ind w:right="295"/>
              <w:jc w:val="center"/>
              <w:rPr>
                <w:sz w:val="24"/>
                <w:szCs w:val="24"/>
              </w:rPr>
            </w:pPr>
            <w:r w:rsidRPr="00394991">
              <w:rPr>
                <w:sz w:val="24"/>
                <w:szCs w:val="24"/>
              </w:rPr>
              <w:t>с.д.</w:t>
            </w: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Котельная жилого дома</w:t>
            </w:r>
          </w:p>
        </w:tc>
        <w:tc>
          <w:tcPr>
            <w:tcW w:w="963"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пл. Металлургов, 2</w:t>
            </w:r>
          </w:p>
        </w:tc>
        <w:tc>
          <w:tcPr>
            <w:tcW w:w="459" w:type="pct"/>
            <w:vAlign w:val="center"/>
          </w:tcPr>
          <w:p w:rsidR="005326F2" w:rsidRPr="00394991" w:rsidRDefault="005326F2" w:rsidP="00394991">
            <w:pPr>
              <w:pStyle w:val="TableParagraph"/>
              <w:spacing w:line="271" w:lineRule="exact"/>
              <w:ind w:left="172" w:right="173"/>
              <w:jc w:val="center"/>
              <w:rPr>
                <w:sz w:val="24"/>
                <w:szCs w:val="24"/>
              </w:rPr>
            </w:pPr>
            <w:r w:rsidRPr="00394991">
              <w:rPr>
                <w:sz w:val="24"/>
                <w:szCs w:val="24"/>
              </w:rPr>
              <w:t>156</w:t>
            </w:r>
          </w:p>
        </w:tc>
        <w:tc>
          <w:tcPr>
            <w:tcW w:w="688" w:type="pct"/>
            <w:vAlign w:val="center"/>
          </w:tcPr>
          <w:p w:rsidR="005326F2" w:rsidRPr="00394991" w:rsidRDefault="005326F2" w:rsidP="00394991">
            <w:pPr>
              <w:pStyle w:val="TableParagraph"/>
              <w:spacing w:line="271" w:lineRule="exact"/>
              <w:jc w:val="center"/>
              <w:rPr>
                <w:sz w:val="24"/>
                <w:szCs w:val="24"/>
              </w:rPr>
            </w:pPr>
            <w:r w:rsidRPr="00394991">
              <w:rPr>
                <w:sz w:val="24"/>
                <w:szCs w:val="24"/>
              </w:rPr>
              <w:t>0</w:t>
            </w:r>
          </w:p>
        </w:tc>
        <w:tc>
          <w:tcPr>
            <w:tcW w:w="642" w:type="pct"/>
            <w:vAlign w:val="center"/>
          </w:tcPr>
          <w:p w:rsidR="005326F2" w:rsidRPr="00394991" w:rsidRDefault="005326F2" w:rsidP="00394991">
            <w:pPr>
              <w:pStyle w:val="TableParagraph"/>
              <w:spacing w:line="271" w:lineRule="exact"/>
              <w:ind w:left="116" w:right="116"/>
              <w:jc w:val="center"/>
              <w:rPr>
                <w:sz w:val="24"/>
                <w:szCs w:val="24"/>
              </w:rPr>
            </w:pPr>
            <w:r w:rsidRPr="00394991">
              <w:rPr>
                <w:sz w:val="24"/>
                <w:szCs w:val="24"/>
              </w:rPr>
              <w:t>117</w:t>
            </w:r>
          </w:p>
        </w:tc>
        <w:tc>
          <w:tcPr>
            <w:tcW w:w="504"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351,0</w:t>
            </w:r>
          </w:p>
        </w:tc>
        <w:tc>
          <w:tcPr>
            <w:tcW w:w="585" w:type="pct"/>
            <w:vAlign w:val="center"/>
          </w:tcPr>
          <w:p w:rsidR="005326F2" w:rsidRPr="00394991" w:rsidRDefault="005326F2" w:rsidP="00394991">
            <w:pPr>
              <w:pStyle w:val="TableParagraph"/>
              <w:spacing w:line="271" w:lineRule="exact"/>
              <w:ind w:right="295"/>
              <w:jc w:val="center"/>
              <w:rPr>
                <w:sz w:val="24"/>
                <w:szCs w:val="24"/>
              </w:rPr>
            </w:pPr>
            <w:r w:rsidRPr="00394991">
              <w:rPr>
                <w:sz w:val="24"/>
                <w:szCs w:val="24"/>
              </w:rPr>
              <w:t>с.д.</w:t>
            </w: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Котельная</w:t>
            </w:r>
          </w:p>
        </w:tc>
        <w:tc>
          <w:tcPr>
            <w:tcW w:w="963"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ул. Комсомольская, 45</w:t>
            </w:r>
          </w:p>
        </w:tc>
        <w:tc>
          <w:tcPr>
            <w:tcW w:w="459" w:type="pct"/>
            <w:vAlign w:val="center"/>
          </w:tcPr>
          <w:p w:rsidR="005326F2" w:rsidRPr="00394991" w:rsidRDefault="005326F2" w:rsidP="00394991">
            <w:pPr>
              <w:pStyle w:val="TableParagraph"/>
              <w:spacing w:line="271" w:lineRule="exact"/>
              <w:ind w:left="172" w:right="173"/>
              <w:jc w:val="center"/>
              <w:rPr>
                <w:sz w:val="24"/>
                <w:szCs w:val="24"/>
              </w:rPr>
            </w:pPr>
            <w:r w:rsidRPr="00394991">
              <w:rPr>
                <w:sz w:val="24"/>
                <w:szCs w:val="24"/>
              </w:rPr>
              <w:t>176</w:t>
            </w:r>
          </w:p>
        </w:tc>
        <w:tc>
          <w:tcPr>
            <w:tcW w:w="688" w:type="pct"/>
            <w:vAlign w:val="center"/>
          </w:tcPr>
          <w:p w:rsidR="005326F2" w:rsidRPr="00394991" w:rsidRDefault="005326F2" w:rsidP="00394991">
            <w:pPr>
              <w:pStyle w:val="TableParagraph"/>
              <w:spacing w:line="271" w:lineRule="exact"/>
              <w:ind w:left="95" w:right="96"/>
              <w:jc w:val="center"/>
              <w:rPr>
                <w:sz w:val="24"/>
                <w:szCs w:val="24"/>
              </w:rPr>
            </w:pPr>
            <w:r w:rsidRPr="00394991">
              <w:rPr>
                <w:sz w:val="24"/>
                <w:szCs w:val="24"/>
              </w:rPr>
              <w:t>50</w:t>
            </w:r>
          </w:p>
        </w:tc>
        <w:tc>
          <w:tcPr>
            <w:tcW w:w="642" w:type="pct"/>
            <w:vAlign w:val="center"/>
          </w:tcPr>
          <w:p w:rsidR="005326F2" w:rsidRPr="00394991" w:rsidRDefault="005326F2" w:rsidP="00394991">
            <w:pPr>
              <w:pStyle w:val="TableParagraph"/>
              <w:spacing w:line="271" w:lineRule="exact"/>
              <w:ind w:left="116" w:right="116"/>
              <w:jc w:val="center"/>
              <w:rPr>
                <w:sz w:val="24"/>
                <w:szCs w:val="24"/>
              </w:rPr>
            </w:pPr>
            <w:r w:rsidRPr="00394991">
              <w:rPr>
                <w:sz w:val="24"/>
                <w:szCs w:val="24"/>
              </w:rPr>
              <w:t>50</w:t>
            </w:r>
          </w:p>
        </w:tc>
        <w:tc>
          <w:tcPr>
            <w:tcW w:w="504"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150,0</w:t>
            </w:r>
          </w:p>
        </w:tc>
        <w:tc>
          <w:tcPr>
            <w:tcW w:w="585" w:type="pct"/>
            <w:vAlign w:val="center"/>
          </w:tcPr>
          <w:p w:rsidR="005326F2" w:rsidRPr="00394991" w:rsidRDefault="005326F2" w:rsidP="00394991">
            <w:pPr>
              <w:pStyle w:val="TableParagraph"/>
              <w:spacing w:line="271" w:lineRule="exact"/>
              <w:ind w:right="295"/>
              <w:jc w:val="center"/>
              <w:rPr>
                <w:sz w:val="24"/>
                <w:szCs w:val="24"/>
              </w:rPr>
            </w:pPr>
            <w:r w:rsidRPr="00394991">
              <w:rPr>
                <w:sz w:val="24"/>
                <w:szCs w:val="24"/>
              </w:rPr>
              <w:t>с.д.</w:t>
            </w:r>
          </w:p>
        </w:tc>
      </w:tr>
      <w:tr w:rsidR="005326F2" w:rsidRPr="00394991" w:rsidTr="00394991">
        <w:trPr>
          <w:trHeight w:val="260"/>
        </w:trPr>
        <w:tc>
          <w:tcPr>
            <w:tcW w:w="1159" w:type="pct"/>
            <w:vAlign w:val="center"/>
          </w:tcPr>
          <w:p w:rsidR="005326F2" w:rsidRPr="00394991" w:rsidRDefault="005326F2" w:rsidP="00394991">
            <w:pPr>
              <w:pStyle w:val="TableParagraph"/>
              <w:spacing w:line="274" w:lineRule="exact"/>
              <w:ind w:left="100"/>
              <w:jc w:val="center"/>
              <w:rPr>
                <w:b/>
                <w:sz w:val="24"/>
                <w:szCs w:val="24"/>
              </w:rPr>
            </w:pPr>
            <w:r w:rsidRPr="00394991">
              <w:rPr>
                <w:b/>
                <w:sz w:val="24"/>
                <w:szCs w:val="24"/>
              </w:rPr>
              <w:t>Итого на среднем давлении</w:t>
            </w:r>
          </w:p>
        </w:tc>
        <w:tc>
          <w:tcPr>
            <w:tcW w:w="963" w:type="pct"/>
            <w:vAlign w:val="center"/>
          </w:tcPr>
          <w:p w:rsidR="005326F2" w:rsidRPr="00394991" w:rsidRDefault="005326F2" w:rsidP="00394991">
            <w:pPr>
              <w:pStyle w:val="TableParagraph"/>
              <w:jc w:val="center"/>
              <w:rPr>
                <w:sz w:val="24"/>
                <w:szCs w:val="24"/>
              </w:rPr>
            </w:pPr>
          </w:p>
        </w:tc>
        <w:tc>
          <w:tcPr>
            <w:tcW w:w="459" w:type="pct"/>
            <w:vAlign w:val="center"/>
          </w:tcPr>
          <w:p w:rsidR="005326F2" w:rsidRPr="00394991" w:rsidRDefault="005326F2" w:rsidP="00394991">
            <w:pPr>
              <w:pStyle w:val="TableParagraph"/>
              <w:jc w:val="center"/>
              <w:rPr>
                <w:sz w:val="24"/>
                <w:szCs w:val="24"/>
              </w:rPr>
            </w:pPr>
          </w:p>
        </w:tc>
        <w:tc>
          <w:tcPr>
            <w:tcW w:w="688" w:type="pct"/>
            <w:vAlign w:val="center"/>
          </w:tcPr>
          <w:p w:rsidR="005326F2" w:rsidRPr="00394991" w:rsidRDefault="005326F2" w:rsidP="00394991">
            <w:pPr>
              <w:pStyle w:val="TableParagraph"/>
              <w:spacing w:line="274" w:lineRule="exact"/>
              <w:ind w:left="95" w:right="95"/>
              <w:jc w:val="center"/>
              <w:rPr>
                <w:b/>
                <w:sz w:val="24"/>
                <w:szCs w:val="24"/>
              </w:rPr>
            </w:pPr>
            <w:r w:rsidRPr="00394991">
              <w:rPr>
                <w:b/>
                <w:sz w:val="24"/>
                <w:szCs w:val="24"/>
              </w:rPr>
              <w:t>17165</w:t>
            </w:r>
          </w:p>
        </w:tc>
        <w:tc>
          <w:tcPr>
            <w:tcW w:w="642" w:type="pct"/>
            <w:vAlign w:val="center"/>
          </w:tcPr>
          <w:p w:rsidR="005326F2" w:rsidRPr="00394991" w:rsidRDefault="005326F2" w:rsidP="00394991">
            <w:pPr>
              <w:pStyle w:val="TableParagraph"/>
              <w:spacing w:line="274" w:lineRule="exact"/>
              <w:ind w:left="116" w:right="116"/>
              <w:jc w:val="center"/>
              <w:rPr>
                <w:b/>
                <w:sz w:val="24"/>
                <w:szCs w:val="24"/>
              </w:rPr>
            </w:pPr>
            <w:r w:rsidRPr="00394991">
              <w:rPr>
                <w:b/>
                <w:sz w:val="24"/>
                <w:szCs w:val="24"/>
              </w:rPr>
              <w:t>17282</w:t>
            </w:r>
          </w:p>
        </w:tc>
        <w:tc>
          <w:tcPr>
            <w:tcW w:w="504" w:type="pct"/>
            <w:vAlign w:val="center"/>
          </w:tcPr>
          <w:p w:rsidR="005326F2" w:rsidRPr="00394991" w:rsidRDefault="005326F2" w:rsidP="00394991">
            <w:pPr>
              <w:pStyle w:val="TableParagraph"/>
              <w:spacing w:line="274" w:lineRule="exact"/>
              <w:ind w:left="95" w:right="95"/>
              <w:jc w:val="center"/>
              <w:rPr>
                <w:b/>
                <w:sz w:val="24"/>
                <w:szCs w:val="24"/>
              </w:rPr>
            </w:pPr>
            <w:r w:rsidRPr="00394991">
              <w:rPr>
                <w:b/>
                <w:sz w:val="24"/>
                <w:szCs w:val="24"/>
              </w:rPr>
              <w:t>51846,0</w:t>
            </w:r>
          </w:p>
        </w:tc>
        <w:tc>
          <w:tcPr>
            <w:tcW w:w="585" w:type="pct"/>
            <w:vAlign w:val="center"/>
          </w:tcPr>
          <w:p w:rsidR="005326F2" w:rsidRPr="00394991" w:rsidRDefault="005326F2" w:rsidP="00394991">
            <w:pPr>
              <w:pStyle w:val="TableParagraph"/>
              <w:jc w:val="center"/>
              <w:rPr>
                <w:sz w:val="24"/>
                <w:szCs w:val="24"/>
              </w:rPr>
            </w:pPr>
          </w:p>
        </w:tc>
      </w:tr>
      <w:tr w:rsidR="005326F2" w:rsidRPr="00394991" w:rsidTr="00394991">
        <w:trPr>
          <w:trHeight w:val="260"/>
        </w:trPr>
        <w:tc>
          <w:tcPr>
            <w:tcW w:w="1159" w:type="pct"/>
            <w:vAlign w:val="center"/>
          </w:tcPr>
          <w:p w:rsidR="005326F2" w:rsidRPr="00394991" w:rsidRDefault="005326F2" w:rsidP="00394991">
            <w:pPr>
              <w:pStyle w:val="TableParagraph"/>
              <w:jc w:val="center"/>
              <w:rPr>
                <w:sz w:val="24"/>
                <w:szCs w:val="24"/>
              </w:rPr>
            </w:pPr>
          </w:p>
        </w:tc>
        <w:tc>
          <w:tcPr>
            <w:tcW w:w="963" w:type="pct"/>
            <w:vAlign w:val="center"/>
          </w:tcPr>
          <w:p w:rsidR="005326F2" w:rsidRPr="00394991" w:rsidRDefault="005326F2" w:rsidP="00394991">
            <w:pPr>
              <w:pStyle w:val="TableParagraph"/>
              <w:jc w:val="center"/>
              <w:rPr>
                <w:sz w:val="24"/>
                <w:szCs w:val="24"/>
              </w:rPr>
            </w:pPr>
          </w:p>
        </w:tc>
        <w:tc>
          <w:tcPr>
            <w:tcW w:w="459" w:type="pct"/>
            <w:vAlign w:val="center"/>
          </w:tcPr>
          <w:p w:rsidR="005326F2" w:rsidRPr="00394991" w:rsidRDefault="005326F2" w:rsidP="00394991">
            <w:pPr>
              <w:pStyle w:val="TableParagraph"/>
              <w:jc w:val="center"/>
              <w:rPr>
                <w:sz w:val="24"/>
                <w:szCs w:val="24"/>
              </w:rPr>
            </w:pPr>
          </w:p>
        </w:tc>
        <w:tc>
          <w:tcPr>
            <w:tcW w:w="688" w:type="pct"/>
            <w:vAlign w:val="center"/>
          </w:tcPr>
          <w:p w:rsidR="005326F2" w:rsidRPr="00394991" w:rsidRDefault="005326F2" w:rsidP="00394991">
            <w:pPr>
              <w:pStyle w:val="TableParagraph"/>
              <w:jc w:val="center"/>
              <w:rPr>
                <w:sz w:val="24"/>
                <w:szCs w:val="24"/>
              </w:rPr>
            </w:pPr>
          </w:p>
        </w:tc>
        <w:tc>
          <w:tcPr>
            <w:tcW w:w="642" w:type="pct"/>
            <w:vAlign w:val="center"/>
          </w:tcPr>
          <w:p w:rsidR="005326F2" w:rsidRPr="00394991" w:rsidRDefault="005326F2" w:rsidP="00394991">
            <w:pPr>
              <w:pStyle w:val="TableParagraph"/>
              <w:jc w:val="center"/>
              <w:rPr>
                <w:sz w:val="24"/>
                <w:szCs w:val="24"/>
              </w:rPr>
            </w:pPr>
          </w:p>
        </w:tc>
        <w:tc>
          <w:tcPr>
            <w:tcW w:w="504" w:type="pct"/>
            <w:vAlign w:val="center"/>
          </w:tcPr>
          <w:p w:rsidR="005326F2" w:rsidRPr="00394991" w:rsidRDefault="005326F2" w:rsidP="00394991">
            <w:pPr>
              <w:pStyle w:val="TableParagraph"/>
              <w:jc w:val="center"/>
              <w:rPr>
                <w:sz w:val="24"/>
                <w:szCs w:val="24"/>
              </w:rPr>
            </w:pPr>
          </w:p>
        </w:tc>
        <w:tc>
          <w:tcPr>
            <w:tcW w:w="585" w:type="pct"/>
            <w:vAlign w:val="center"/>
          </w:tcPr>
          <w:p w:rsidR="005326F2" w:rsidRPr="00394991" w:rsidRDefault="005326F2" w:rsidP="00394991">
            <w:pPr>
              <w:pStyle w:val="TableParagraph"/>
              <w:jc w:val="center"/>
              <w:rPr>
                <w:sz w:val="24"/>
                <w:szCs w:val="24"/>
              </w:rPr>
            </w:pP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b/>
                <w:sz w:val="24"/>
                <w:szCs w:val="24"/>
              </w:rPr>
            </w:pPr>
            <w:r w:rsidRPr="00394991">
              <w:rPr>
                <w:b/>
                <w:sz w:val="24"/>
                <w:szCs w:val="24"/>
              </w:rPr>
              <w:t>Всего по району</w:t>
            </w:r>
          </w:p>
        </w:tc>
        <w:tc>
          <w:tcPr>
            <w:tcW w:w="963" w:type="pct"/>
            <w:vAlign w:val="center"/>
          </w:tcPr>
          <w:p w:rsidR="005326F2" w:rsidRPr="00394991" w:rsidRDefault="005326F2" w:rsidP="00394991">
            <w:pPr>
              <w:pStyle w:val="TableParagraph"/>
              <w:jc w:val="center"/>
              <w:rPr>
                <w:sz w:val="24"/>
                <w:szCs w:val="24"/>
              </w:rPr>
            </w:pPr>
          </w:p>
        </w:tc>
        <w:tc>
          <w:tcPr>
            <w:tcW w:w="459" w:type="pct"/>
            <w:vAlign w:val="center"/>
          </w:tcPr>
          <w:p w:rsidR="005326F2" w:rsidRPr="00394991" w:rsidRDefault="005326F2" w:rsidP="00394991">
            <w:pPr>
              <w:pStyle w:val="TableParagraph"/>
              <w:jc w:val="center"/>
              <w:rPr>
                <w:sz w:val="24"/>
                <w:szCs w:val="24"/>
              </w:rPr>
            </w:pPr>
          </w:p>
        </w:tc>
        <w:tc>
          <w:tcPr>
            <w:tcW w:w="688" w:type="pct"/>
            <w:vAlign w:val="center"/>
          </w:tcPr>
          <w:p w:rsidR="005326F2" w:rsidRPr="00394991" w:rsidRDefault="005326F2" w:rsidP="00394991">
            <w:pPr>
              <w:pStyle w:val="TableParagraph"/>
              <w:spacing w:line="271" w:lineRule="exact"/>
              <w:ind w:left="95" w:right="95"/>
              <w:jc w:val="center"/>
              <w:rPr>
                <w:b/>
                <w:sz w:val="24"/>
                <w:szCs w:val="24"/>
              </w:rPr>
            </w:pPr>
            <w:r w:rsidRPr="00394991">
              <w:rPr>
                <w:b/>
                <w:sz w:val="24"/>
                <w:szCs w:val="24"/>
              </w:rPr>
              <w:t>17165</w:t>
            </w:r>
          </w:p>
        </w:tc>
        <w:tc>
          <w:tcPr>
            <w:tcW w:w="642" w:type="pct"/>
            <w:vAlign w:val="center"/>
          </w:tcPr>
          <w:p w:rsidR="005326F2" w:rsidRPr="00394991" w:rsidRDefault="005326F2" w:rsidP="00394991">
            <w:pPr>
              <w:pStyle w:val="TableParagraph"/>
              <w:spacing w:line="271" w:lineRule="exact"/>
              <w:ind w:left="116" w:right="116"/>
              <w:jc w:val="center"/>
              <w:rPr>
                <w:b/>
                <w:sz w:val="24"/>
                <w:szCs w:val="24"/>
              </w:rPr>
            </w:pPr>
            <w:r w:rsidRPr="00394991">
              <w:rPr>
                <w:b/>
                <w:sz w:val="24"/>
                <w:szCs w:val="24"/>
              </w:rPr>
              <w:t>17282</w:t>
            </w:r>
          </w:p>
        </w:tc>
        <w:tc>
          <w:tcPr>
            <w:tcW w:w="504" w:type="pct"/>
            <w:vAlign w:val="center"/>
          </w:tcPr>
          <w:p w:rsidR="005326F2" w:rsidRPr="00394991" w:rsidRDefault="005326F2" w:rsidP="00394991">
            <w:pPr>
              <w:pStyle w:val="TableParagraph"/>
              <w:spacing w:line="271" w:lineRule="exact"/>
              <w:ind w:left="95" w:right="95"/>
              <w:jc w:val="center"/>
              <w:rPr>
                <w:b/>
                <w:sz w:val="24"/>
                <w:szCs w:val="24"/>
              </w:rPr>
            </w:pPr>
            <w:r w:rsidRPr="00394991">
              <w:rPr>
                <w:b/>
                <w:sz w:val="24"/>
                <w:szCs w:val="24"/>
              </w:rPr>
              <w:t>51846,0</w:t>
            </w:r>
          </w:p>
        </w:tc>
        <w:tc>
          <w:tcPr>
            <w:tcW w:w="585" w:type="pct"/>
            <w:vAlign w:val="center"/>
          </w:tcPr>
          <w:p w:rsidR="005326F2" w:rsidRPr="00394991" w:rsidRDefault="005326F2" w:rsidP="00394991">
            <w:pPr>
              <w:pStyle w:val="TableParagraph"/>
              <w:jc w:val="center"/>
              <w:rPr>
                <w:sz w:val="24"/>
                <w:szCs w:val="24"/>
              </w:rPr>
            </w:pPr>
          </w:p>
        </w:tc>
      </w:tr>
      <w:tr w:rsidR="005326F2" w:rsidRPr="00394991" w:rsidTr="00394991">
        <w:trPr>
          <w:trHeight w:val="260"/>
        </w:trPr>
        <w:tc>
          <w:tcPr>
            <w:tcW w:w="5000" w:type="pct"/>
            <w:gridSpan w:val="7"/>
            <w:vAlign w:val="center"/>
          </w:tcPr>
          <w:p w:rsidR="005326F2" w:rsidRPr="00394991" w:rsidRDefault="005326F2" w:rsidP="00394991">
            <w:pPr>
              <w:pStyle w:val="TableParagraph"/>
              <w:spacing w:line="271" w:lineRule="exact"/>
              <w:ind w:left="6382" w:right="6383"/>
              <w:jc w:val="center"/>
              <w:rPr>
                <w:sz w:val="24"/>
                <w:szCs w:val="24"/>
              </w:rPr>
            </w:pPr>
            <w:r w:rsidRPr="00394991">
              <w:rPr>
                <w:sz w:val="24"/>
                <w:szCs w:val="24"/>
              </w:rPr>
              <w:t>Заягорбский район</w:t>
            </w: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Котельная №1</w:t>
            </w:r>
          </w:p>
        </w:tc>
        <w:tc>
          <w:tcPr>
            <w:tcW w:w="963"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ул. Гоголя 54</w:t>
            </w:r>
          </w:p>
        </w:tc>
        <w:tc>
          <w:tcPr>
            <w:tcW w:w="459" w:type="pct"/>
            <w:vAlign w:val="center"/>
          </w:tcPr>
          <w:p w:rsidR="005326F2" w:rsidRPr="00394991" w:rsidRDefault="005326F2" w:rsidP="00394991">
            <w:pPr>
              <w:pStyle w:val="TableParagraph"/>
              <w:spacing w:line="271" w:lineRule="exact"/>
              <w:ind w:left="172" w:right="173"/>
              <w:jc w:val="center"/>
              <w:rPr>
                <w:sz w:val="24"/>
                <w:szCs w:val="24"/>
              </w:rPr>
            </w:pPr>
            <w:r w:rsidRPr="00394991">
              <w:rPr>
                <w:sz w:val="24"/>
                <w:szCs w:val="24"/>
              </w:rPr>
              <w:t>22</w:t>
            </w:r>
          </w:p>
        </w:tc>
        <w:tc>
          <w:tcPr>
            <w:tcW w:w="688"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23960</w:t>
            </w:r>
          </w:p>
        </w:tc>
        <w:tc>
          <w:tcPr>
            <w:tcW w:w="642" w:type="pct"/>
            <w:vAlign w:val="center"/>
          </w:tcPr>
          <w:p w:rsidR="005326F2" w:rsidRPr="00394991" w:rsidRDefault="005326F2" w:rsidP="00394991">
            <w:pPr>
              <w:pStyle w:val="TableParagraph"/>
              <w:spacing w:line="271" w:lineRule="exact"/>
              <w:ind w:left="116" w:right="116"/>
              <w:jc w:val="center"/>
              <w:rPr>
                <w:sz w:val="24"/>
                <w:szCs w:val="24"/>
              </w:rPr>
            </w:pPr>
            <w:r w:rsidRPr="00394991">
              <w:rPr>
                <w:sz w:val="24"/>
                <w:szCs w:val="24"/>
              </w:rPr>
              <w:t>23960</w:t>
            </w:r>
          </w:p>
        </w:tc>
        <w:tc>
          <w:tcPr>
            <w:tcW w:w="504"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71880,0</w:t>
            </w:r>
          </w:p>
        </w:tc>
        <w:tc>
          <w:tcPr>
            <w:tcW w:w="585" w:type="pct"/>
            <w:vAlign w:val="center"/>
          </w:tcPr>
          <w:p w:rsidR="005326F2" w:rsidRPr="00394991" w:rsidRDefault="005326F2" w:rsidP="00394991">
            <w:pPr>
              <w:pStyle w:val="TableParagraph"/>
              <w:spacing w:line="271" w:lineRule="exact"/>
              <w:ind w:right="295"/>
              <w:jc w:val="center"/>
              <w:rPr>
                <w:sz w:val="24"/>
                <w:szCs w:val="24"/>
              </w:rPr>
            </w:pPr>
            <w:r w:rsidRPr="00394991">
              <w:rPr>
                <w:sz w:val="24"/>
                <w:szCs w:val="24"/>
              </w:rPr>
              <w:t>с.д.</w:t>
            </w: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Котельная №2</w:t>
            </w:r>
          </w:p>
        </w:tc>
        <w:tc>
          <w:tcPr>
            <w:tcW w:w="963"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ул. Краснодонцев 51</w:t>
            </w:r>
          </w:p>
        </w:tc>
        <w:tc>
          <w:tcPr>
            <w:tcW w:w="459" w:type="pct"/>
            <w:vAlign w:val="center"/>
          </w:tcPr>
          <w:p w:rsidR="005326F2" w:rsidRPr="00394991" w:rsidRDefault="005326F2" w:rsidP="00394991">
            <w:pPr>
              <w:pStyle w:val="TableParagraph"/>
              <w:spacing w:line="271" w:lineRule="exact"/>
              <w:ind w:left="172" w:right="173"/>
              <w:jc w:val="center"/>
              <w:rPr>
                <w:sz w:val="24"/>
                <w:szCs w:val="24"/>
              </w:rPr>
            </w:pPr>
            <w:r w:rsidRPr="00394991">
              <w:rPr>
                <w:sz w:val="24"/>
                <w:szCs w:val="24"/>
              </w:rPr>
              <w:t>38</w:t>
            </w:r>
          </w:p>
        </w:tc>
        <w:tc>
          <w:tcPr>
            <w:tcW w:w="688"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46120</w:t>
            </w:r>
          </w:p>
        </w:tc>
        <w:tc>
          <w:tcPr>
            <w:tcW w:w="642" w:type="pct"/>
            <w:vAlign w:val="center"/>
          </w:tcPr>
          <w:p w:rsidR="005326F2" w:rsidRPr="00394991" w:rsidRDefault="005326F2" w:rsidP="00394991">
            <w:pPr>
              <w:pStyle w:val="TableParagraph"/>
              <w:spacing w:line="271" w:lineRule="exact"/>
              <w:ind w:left="116" w:right="116"/>
              <w:jc w:val="center"/>
              <w:rPr>
                <w:sz w:val="24"/>
                <w:szCs w:val="24"/>
              </w:rPr>
            </w:pPr>
            <w:r w:rsidRPr="00394991">
              <w:rPr>
                <w:sz w:val="24"/>
                <w:szCs w:val="24"/>
              </w:rPr>
              <w:t>46120</w:t>
            </w:r>
          </w:p>
        </w:tc>
        <w:tc>
          <w:tcPr>
            <w:tcW w:w="504" w:type="pct"/>
            <w:vAlign w:val="center"/>
          </w:tcPr>
          <w:p w:rsidR="005326F2" w:rsidRPr="00394991" w:rsidRDefault="005326F2" w:rsidP="00394991">
            <w:pPr>
              <w:pStyle w:val="TableParagraph"/>
              <w:spacing w:line="271" w:lineRule="exact"/>
              <w:ind w:left="95" w:right="96"/>
              <w:jc w:val="center"/>
              <w:rPr>
                <w:sz w:val="24"/>
                <w:szCs w:val="24"/>
              </w:rPr>
            </w:pPr>
            <w:r w:rsidRPr="00394991">
              <w:rPr>
                <w:sz w:val="24"/>
                <w:szCs w:val="24"/>
              </w:rPr>
              <w:t>138360,0</w:t>
            </w:r>
          </w:p>
        </w:tc>
        <w:tc>
          <w:tcPr>
            <w:tcW w:w="585" w:type="pct"/>
            <w:vAlign w:val="center"/>
          </w:tcPr>
          <w:p w:rsidR="005326F2" w:rsidRPr="00394991" w:rsidRDefault="005326F2" w:rsidP="00394991">
            <w:pPr>
              <w:pStyle w:val="TableParagraph"/>
              <w:spacing w:line="271" w:lineRule="exact"/>
              <w:ind w:right="295"/>
              <w:jc w:val="center"/>
              <w:rPr>
                <w:sz w:val="24"/>
                <w:szCs w:val="24"/>
              </w:rPr>
            </w:pPr>
            <w:r w:rsidRPr="00394991">
              <w:rPr>
                <w:sz w:val="24"/>
                <w:szCs w:val="24"/>
              </w:rPr>
              <w:t>с.д.</w:t>
            </w: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 xml:space="preserve">МУП </w:t>
            </w:r>
            <w:r w:rsidR="00194F09" w:rsidRPr="00394991">
              <w:rPr>
                <w:sz w:val="24"/>
                <w:szCs w:val="24"/>
              </w:rPr>
              <w:t>«</w:t>
            </w:r>
            <w:r w:rsidRPr="00394991">
              <w:rPr>
                <w:sz w:val="24"/>
                <w:szCs w:val="24"/>
              </w:rPr>
              <w:t>Водоканал</w:t>
            </w:r>
            <w:r w:rsidR="00194F09" w:rsidRPr="00394991">
              <w:rPr>
                <w:sz w:val="24"/>
                <w:szCs w:val="24"/>
              </w:rPr>
              <w:t>»</w:t>
            </w:r>
            <w:r w:rsidRPr="00394991">
              <w:rPr>
                <w:sz w:val="24"/>
                <w:szCs w:val="24"/>
              </w:rPr>
              <w:t xml:space="preserve"> головные сооружения</w:t>
            </w:r>
          </w:p>
        </w:tc>
        <w:tc>
          <w:tcPr>
            <w:tcW w:w="963" w:type="pct"/>
            <w:vAlign w:val="center"/>
          </w:tcPr>
          <w:p w:rsidR="005326F2" w:rsidRPr="00394991" w:rsidRDefault="005326F2" w:rsidP="00394991">
            <w:pPr>
              <w:pStyle w:val="TableParagraph"/>
              <w:spacing w:line="271" w:lineRule="exact"/>
              <w:ind w:left="100"/>
              <w:jc w:val="center"/>
              <w:rPr>
                <w:sz w:val="24"/>
                <w:szCs w:val="24"/>
              </w:rPr>
            </w:pPr>
            <w:r w:rsidRPr="00394991">
              <w:rPr>
                <w:sz w:val="24"/>
                <w:szCs w:val="24"/>
              </w:rPr>
              <w:t>ул. Белинского</w:t>
            </w:r>
          </w:p>
        </w:tc>
        <w:tc>
          <w:tcPr>
            <w:tcW w:w="459" w:type="pct"/>
            <w:vAlign w:val="center"/>
          </w:tcPr>
          <w:p w:rsidR="005326F2" w:rsidRPr="00394991" w:rsidRDefault="005326F2" w:rsidP="00394991">
            <w:pPr>
              <w:pStyle w:val="TableParagraph"/>
              <w:spacing w:line="271" w:lineRule="exact"/>
              <w:ind w:left="172" w:right="173"/>
              <w:jc w:val="center"/>
              <w:rPr>
                <w:sz w:val="24"/>
                <w:szCs w:val="24"/>
              </w:rPr>
            </w:pPr>
            <w:r w:rsidRPr="00394991">
              <w:rPr>
                <w:sz w:val="24"/>
                <w:szCs w:val="24"/>
              </w:rPr>
              <w:t>47</w:t>
            </w:r>
          </w:p>
        </w:tc>
        <w:tc>
          <w:tcPr>
            <w:tcW w:w="688" w:type="pct"/>
            <w:vAlign w:val="center"/>
          </w:tcPr>
          <w:p w:rsidR="005326F2" w:rsidRPr="00394991" w:rsidRDefault="005326F2" w:rsidP="00394991">
            <w:pPr>
              <w:pStyle w:val="TableParagraph"/>
              <w:spacing w:line="271" w:lineRule="exact"/>
              <w:ind w:left="95" w:right="96"/>
              <w:jc w:val="center"/>
              <w:rPr>
                <w:sz w:val="24"/>
                <w:szCs w:val="24"/>
              </w:rPr>
            </w:pPr>
            <w:r w:rsidRPr="00394991">
              <w:rPr>
                <w:sz w:val="24"/>
                <w:szCs w:val="24"/>
              </w:rPr>
              <w:t>99</w:t>
            </w:r>
          </w:p>
        </w:tc>
        <w:tc>
          <w:tcPr>
            <w:tcW w:w="642" w:type="pct"/>
            <w:vAlign w:val="center"/>
          </w:tcPr>
          <w:p w:rsidR="005326F2" w:rsidRPr="00394991" w:rsidRDefault="005326F2" w:rsidP="00394991">
            <w:pPr>
              <w:pStyle w:val="TableParagraph"/>
              <w:spacing w:line="271" w:lineRule="exact"/>
              <w:ind w:left="115" w:right="116"/>
              <w:jc w:val="center"/>
              <w:rPr>
                <w:sz w:val="24"/>
                <w:szCs w:val="24"/>
              </w:rPr>
            </w:pPr>
            <w:r w:rsidRPr="00394991">
              <w:rPr>
                <w:sz w:val="24"/>
                <w:szCs w:val="24"/>
              </w:rPr>
              <w:t>499</w:t>
            </w:r>
          </w:p>
        </w:tc>
        <w:tc>
          <w:tcPr>
            <w:tcW w:w="504" w:type="pct"/>
            <w:vAlign w:val="center"/>
          </w:tcPr>
          <w:p w:rsidR="005326F2" w:rsidRPr="00394991" w:rsidRDefault="005326F2" w:rsidP="00394991">
            <w:pPr>
              <w:pStyle w:val="TableParagraph"/>
              <w:spacing w:line="271" w:lineRule="exact"/>
              <w:ind w:left="95" w:right="95"/>
              <w:jc w:val="center"/>
              <w:rPr>
                <w:sz w:val="24"/>
                <w:szCs w:val="24"/>
              </w:rPr>
            </w:pPr>
            <w:r w:rsidRPr="00394991">
              <w:rPr>
                <w:sz w:val="24"/>
                <w:szCs w:val="24"/>
              </w:rPr>
              <w:t>297,0</w:t>
            </w:r>
          </w:p>
        </w:tc>
        <w:tc>
          <w:tcPr>
            <w:tcW w:w="585" w:type="pct"/>
            <w:vAlign w:val="center"/>
          </w:tcPr>
          <w:p w:rsidR="005326F2" w:rsidRPr="00394991" w:rsidRDefault="005326F2" w:rsidP="00394991">
            <w:pPr>
              <w:pStyle w:val="TableParagraph"/>
              <w:spacing w:line="271" w:lineRule="exact"/>
              <w:ind w:right="295"/>
              <w:jc w:val="center"/>
              <w:rPr>
                <w:sz w:val="24"/>
                <w:szCs w:val="24"/>
              </w:rPr>
            </w:pPr>
            <w:r w:rsidRPr="00394991">
              <w:rPr>
                <w:sz w:val="24"/>
                <w:szCs w:val="24"/>
              </w:rPr>
              <w:t>с.д.</w:t>
            </w:r>
          </w:p>
        </w:tc>
      </w:tr>
      <w:tr w:rsidR="005326F2" w:rsidRPr="00394991" w:rsidTr="00394991">
        <w:trPr>
          <w:trHeight w:val="260"/>
        </w:trPr>
        <w:tc>
          <w:tcPr>
            <w:tcW w:w="1159" w:type="pct"/>
            <w:vAlign w:val="center"/>
          </w:tcPr>
          <w:p w:rsidR="005326F2" w:rsidRPr="00394991" w:rsidRDefault="005326F2" w:rsidP="00394991">
            <w:pPr>
              <w:pStyle w:val="TableParagraph"/>
              <w:spacing w:line="274" w:lineRule="exact"/>
              <w:ind w:left="100"/>
              <w:jc w:val="center"/>
              <w:rPr>
                <w:sz w:val="24"/>
                <w:szCs w:val="24"/>
              </w:rPr>
            </w:pPr>
            <w:r w:rsidRPr="00394991">
              <w:rPr>
                <w:sz w:val="24"/>
                <w:szCs w:val="24"/>
              </w:rPr>
              <w:t>Котельная</w:t>
            </w:r>
          </w:p>
        </w:tc>
        <w:tc>
          <w:tcPr>
            <w:tcW w:w="963" w:type="pct"/>
            <w:vAlign w:val="center"/>
          </w:tcPr>
          <w:p w:rsidR="005326F2" w:rsidRPr="00394991" w:rsidRDefault="005326F2" w:rsidP="00394991">
            <w:pPr>
              <w:pStyle w:val="TableParagraph"/>
              <w:spacing w:line="274" w:lineRule="exact"/>
              <w:ind w:left="100"/>
              <w:jc w:val="center"/>
              <w:rPr>
                <w:sz w:val="24"/>
                <w:szCs w:val="24"/>
              </w:rPr>
            </w:pPr>
            <w:r w:rsidRPr="00394991">
              <w:rPr>
                <w:sz w:val="24"/>
                <w:szCs w:val="24"/>
              </w:rPr>
              <w:t>пр. Победы, 159</w:t>
            </w:r>
          </w:p>
        </w:tc>
        <w:tc>
          <w:tcPr>
            <w:tcW w:w="459" w:type="pct"/>
            <w:vAlign w:val="center"/>
          </w:tcPr>
          <w:p w:rsidR="005326F2" w:rsidRPr="00394991" w:rsidRDefault="005326F2" w:rsidP="00394991">
            <w:pPr>
              <w:pStyle w:val="TableParagraph"/>
              <w:spacing w:line="274" w:lineRule="exact"/>
              <w:ind w:left="172" w:right="173"/>
              <w:jc w:val="center"/>
              <w:rPr>
                <w:sz w:val="24"/>
                <w:szCs w:val="24"/>
              </w:rPr>
            </w:pPr>
            <w:r w:rsidRPr="00394991">
              <w:rPr>
                <w:sz w:val="24"/>
                <w:szCs w:val="24"/>
              </w:rPr>
              <w:t>164</w:t>
            </w:r>
          </w:p>
        </w:tc>
        <w:tc>
          <w:tcPr>
            <w:tcW w:w="688" w:type="pct"/>
            <w:vAlign w:val="center"/>
          </w:tcPr>
          <w:p w:rsidR="005326F2" w:rsidRPr="00394991" w:rsidRDefault="005326F2" w:rsidP="00394991">
            <w:pPr>
              <w:pStyle w:val="TableParagraph"/>
              <w:spacing w:line="274" w:lineRule="exact"/>
              <w:ind w:right="1"/>
              <w:jc w:val="center"/>
              <w:rPr>
                <w:sz w:val="24"/>
                <w:szCs w:val="24"/>
              </w:rPr>
            </w:pPr>
            <w:r w:rsidRPr="00394991">
              <w:rPr>
                <w:sz w:val="24"/>
                <w:szCs w:val="24"/>
              </w:rPr>
              <w:t>0</w:t>
            </w:r>
          </w:p>
        </w:tc>
        <w:tc>
          <w:tcPr>
            <w:tcW w:w="642" w:type="pct"/>
            <w:vAlign w:val="center"/>
          </w:tcPr>
          <w:p w:rsidR="005326F2" w:rsidRPr="00394991" w:rsidRDefault="005326F2" w:rsidP="00394991">
            <w:pPr>
              <w:pStyle w:val="TableParagraph"/>
              <w:spacing w:line="274" w:lineRule="exact"/>
              <w:ind w:left="115" w:right="116"/>
              <w:jc w:val="center"/>
              <w:rPr>
                <w:sz w:val="24"/>
                <w:szCs w:val="24"/>
              </w:rPr>
            </w:pPr>
            <w:r w:rsidRPr="00394991">
              <w:rPr>
                <w:sz w:val="24"/>
                <w:szCs w:val="24"/>
              </w:rPr>
              <w:t>38</w:t>
            </w:r>
          </w:p>
        </w:tc>
        <w:tc>
          <w:tcPr>
            <w:tcW w:w="504" w:type="pct"/>
            <w:vAlign w:val="center"/>
          </w:tcPr>
          <w:p w:rsidR="005326F2" w:rsidRPr="00394991" w:rsidRDefault="005326F2" w:rsidP="00394991">
            <w:pPr>
              <w:pStyle w:val="TableParagraph"/>
              <w:spacing w:line="274" w:lineRule="exact"/>
              <w:ind w:left="95" w:right="95"/>
              <w:jc w:val="center"/>
              <w:rPr>
                <w:sz w:val="24"/>
                <w:szCs w:val="24"/>
              </w:rPr>
            </w:pPr>
            <w:r w:rsidRPr="00394991">
              <w:rPr>
                <w:sz w:val="24"/>
                <w:szCs w:val="24"/>
              </w:rPr>
              <w:t>414,0</w:t>
            </w:r>
          </w:p>
        </w:tc>
        <w:tc>
          <w:tcPr>
            <w:tcW w:w="585" w:type="pct"/>
            <w:vAlign w:val="center"/>
          </w:tcPr>
          <w:p w:rsidR="005326F2" w:rsidRPr="00394991" w:rsidRDefault="005326F2" w:rsidP="00394991">
            <w:pPr>
              <w:pStyle w:val="TableParagraph"/>
              <w:spacing w:line="274" w:lineRule="exact"/>
              <w:ind w:right="295"/>
              <w:jc w:val="center"/>
              <w:rPr>
                <w:sz w:val="24"/>
                <w:szCs w:val="24"/>
              </w:rPr>
            </w:pPr>
            <w:r w:rsidRPr="00394991">
              <w:rPr>
                <w:sz w:val="24"/>
                <w:szCs w:val="24"/>
              </w:rPr>
              <w:t>с.д.</w:t>
            </w: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b/>
                <w:sz w:val="24"/>
                <w:szCs w:val="24"/>
              </w:rPr>
            </w:pPr>
            <w:r w:rsidRPr="00394991">
              <w:rPr>
                <w:b/>
                <w:sz w:val="24"/>
                <w:szCs w:val="24"/>
              </w:rPr>
              <w:t>Итого на среднем давлении</w:t>
            </w:r>
          </w:p>
        </w:tc>
        <w:tc>
          <w:tcPr>
            <w:tcW w:w="963" w:type="pct"/>
            <w:vAlign w:val="center"/>
          </w:tcPr>
          <w:p w:rsidR="005326F2" w:rsidRPr="00394991" w:rsidRDefault="005326F2" w:rsidP="00394991">
            <w:pPr>
              <w:pStyle w:val="TableParagraph"/>
              <w:jc w:val="center"/>
              <w:rPr>
                <w:sz w:val="24"/>
                <w:szCs w:val="24"/>
              </w:rPr>
            </w:pPr>
          </w:p>
        </w:tc>
        <w:tc>
          <w:tcPr>
            <w:tcW w:w="459" w:type="pct"/>
            <w:vAlign w:val="center"/>
          </w:tcPr>
          <w:p w:rsidR="005326F2" w:rsidRPr="00394991" w:rsidRDefault="005326F2" w:rsidP="00394991">
            <w:pPr>
              <w:pStyle w:val="TableParagraph"/>
              <w:jc w:val="center"/>
              <w:rPr>
                <w:sz w:val="24"/>
                <w:szCs w:val="24"/>
              </w:rPr>
            </w:pPr>
          </w:p>
        </w:tc>
        <w:tc>
          <w:tcPr>
            <w:tcW w:w="688" w:type="pct"/>
            <w:vAlign w:val="center"/>
          </w:tcPr>
          <w:p w:rsidR="005326F2" w:rsidRPr="00394991" w:rsidRDefault="005326F2" w:rsidP="00394991">
            <w:pPr>
              <w:pStyle w:val="TableParagraph"/>
              <w:spacing w:line="271" w:lineRule="exact"/>
              <w:ind w:left="95" w:right="95"/>
              <w:jc w:val="center"/>
              <w:rPr>
                <w:b/>
                <w:sz w:val="24"/>
                <w:szCs w:val="24"/>
              </w:rPr>
            </w:pPr>
            <w:r w:rsidRPr="00394991">
              <w:rPr>
                <w:b/>
                <w:sz w:val="24"/>
                <w:szCs w:val="24"/>
              </w:rPr>
              <w:t>70179</w:t>
            </w:r>
          </w:p>
        </w:tc>
        <w:tc>
          <w:tcPr>
            <w:tcW w:w="642" w:type="pct"/>
            <w:vAlign w:val="center"/>
          </w:tcPr>
          <w:p w:rsidR="005326F2" w:rsidRPr="00394991" w:rsidRDefault="005326F2" w:rsidP="00394991">
            <w:pPr>
              <w:pStyle w:val="TableParagraph"/>
              <w:spacing w:line="271" w:lineRule="exact"/>
              <w:ind w:left="116" w:right="116"/>
              <w:jc w:val="center"/>
              <w:rPr>
                <w:b/>
                <w:sz w:val="24"/>
                <w:szCs w:val="24"/>
              </w:rPr>
            </w:pPr>
            <w:r w:rsidRPr="00394991">
              <w:rPr>
                <w:b/>
                <w:sz w:val="24"/>
                <w:szCs w:val="24"/>
              </w:rPr>
              <w:t>70617</w:t>
            </w:r>
          </w:p>
        </w:tc>
        <w:tc>
          <w:tcPr>
            <w:tcW w:w="504" w:type="pct"/>
            <w:vAlign w:val="center"/>
          </w:tcPr>
          <w:p w:rsidR="005326F2" w:rsidRPr="00394991" w:rsidRDefault="005326F2" w:rsidP="00394991">
            <w:pPr>
              <w:pStyle w:val="TableParagraph"/>
              <w:spacing w:line="271" w:lineRule="exact"/>
              <w:ind w:left="95" w:right="95"/>
              <w:jc w:val="center"/>
              <w:rPr>
                <w:b/>
                <w:sz w:val="24"/>
                <w:szCs w:val="24"/>
              </w:rPr>
            </w:pPr>
            <w:r w:rsidRPr="00394991">
              <w:rPr>
                <w:b/>
                <w:sz w:val="24"/>
                <w:szCs w:val="24"/>
              </w:rPr>
              <w:t>21651,0</w:t>
            </w:r>
          </w:p>
        </w:tc>
        <w:tc>
          <w:tcPr>
            <w:tcW w:w="585" w:type="pct"/>
            <w:vAlign w:val="center"/>
          </w:tcPr>
          <w:p w:rsidR="005326F2" w:rsidRPr="00394991" w:rsidRDefault="005326F2" w:rsidP="00394991">
            <w:pPr>
              <w:pStyle w:val="TableParagraph"/>
              <w:jc w:val="center"/>
              <w:rPr>
                <w:sz w:val="24"/>
                <w:szCs w:val="24"/>
              </w:rPr>
            </w:pPr>
          </w:p>
        </w:tc>
      </w:tr>
      <w:tr w:rsidR="005326F2" w:rsidRPr="00394991" w:rsidTr="00394991">
        <w:trPr>
          <w:trHeight w:val="260"/>
        </w:trPr>
        <w:tc>
          <w:tcPr>
            <w:tcW w:w="1159" w:type="pct"/>
            <w:vAlign w:val="center"/>
          </w:tcPr>
          <w:p w:rsidR="005326F2" w:rsidRPr="00394991" w:rsidRDefault="005326F2" w:rsidP="00394991">
            <w:pPr>
              <w:pStyle w:val="TableParagraph"/>
              <w:jc w:val="center"/>
              <w:rPr>
                <w:sz w:val="24"/>
                <w:szCs w:val="24"/>
              </w:rPr>
            </w:pPr>
          </w:p>
        </w:tc>
        <w:tc>
          <w:tcPr>
            <w:tcW w:w="963" w:type="pct"/>
            <w:vAlign w:val="center"/>
          </w:tcPr>
          <w:p w:rsidR="005326F2" w:rsidRPr="00394991" w:rsidRDefault="005326F2" w:rsidP="00394991">
            <w:pPr>
              <w:pStyle w:val="TableParagraph"/>
              <w:jc w:val="center"/>
              <w:rPr>
                <w:sz w:val="24"/>
                <w:szCs w:val="24"/>
              </w:rPr>
            </w:pPr>
          </w:p>
        </w:tc>
        <w:tc>
          <w:tcPr>
            <w:tcW w:w="459" w:type="pct"/>
            <w:vAlign w:val="center"/>
          </w:tcPr>
          <w:p w:rsidR="005326F2" w:rsidRPr="00394991" w:rsidRDefault="005326F2" w:rsidP="00394991">
            <w:pPr>
              <w:pStyle w:val="TableParagraph"/>
              <w:jc w:val="center"/>
              <w:rPr>
                <w:sz w:val="24"/>
                <w:szCs w:val="24"/>
              </w:rPr>
            </w:pPr>
          </w:p>
        </w:tc>
        <w:tc>
          <w:tcPr>
            <w:tcW w:w="688" w:type="pct"/>
            <w:vAlign w:val="center"/>
          </w:tcPr>
          <w:p w:rsidR="005326F2" w:rsidRPr="00394991" w:rsidRDefault="005326F2" w:rsidP="00394991">
            <w:pPr>
              <w:pStyle w:val="TableParagraph"/>
              <w:jc w:val="center"/>
              <w:rPr>
                <w:sz w:val="24"/>
                <w:szCs w:val="24"/>
              </w:rPr>
            </w:pPr>
          </w:p>
        </w:tc>
        <w:tc>
          <w:tcPr>
            <w:tcW w:w="642" w:type="pct"/>
            <w:vAlign w:val="center"/>
          </w:tcPr>
          <w:p w:rsidR="005326F2" w:rsidRPr="00394991" w:rsidRDefault="005326F2" w:rsidP="00394991">
            <w:pPr>
              <w:pStyle w:val="TableParagraph"/>
              <w:jc w:val="center"/>
              <w:rPr>
                <w:sz w:val="24"/>
                <w:szCs w:val="24"/>
              </w:rPr>
            </w:pPr>
          </w:p>
        </w:tc>
        <w:tc>
          <w:tcPr>
            <w:tcW w:w="504" w:type="pct"/>
            <w:vAlign w:val="center"/>
          </w:tcPr>
          <w:p w:rsidR="005326F2" w:rsidRPr="00394991" w:rsidRDefault="005326F2" w:rsidP="00394991">
            <w:pPr>
              <w:pStyle w:val="TableParagraph"/>
              <w:jc w:val="center"/>
              <w:rPr>
                <w:sz w:val="24"/>
                <w:szCs w:val="24"/>
              </w:rPr>
            </w:pPr>
          </w:p>
        </w:tc>
        <w:tc>
          <w:tcPr>
            <w:tcW w:w="585" w:type="pct"/>
            <w:vAlign w:val="center"/>
          </w:tcPr>
          <w:p w:rsidR="005326F2" w:rsidRPr="00394991" w:rsidRDefault="005326F2" w:rsidP="00394991">
            <w:pPr>
              <w:pStyle w:val="TableParagraph"/>
              <w:jc w:val="center"/>
              <w:rPr>
                <w:sz w:val="24"/>
                <w:szCs w:val="24"/>
              </w:rPr>
            </w:pPr>
          </w:p>
        </w:tc>
      </w:tr>
      <w:tr w:rsidR="005326F2" w:rsidRPr="00394991" w:rsidTr="00394991">
        <w:trPr>
          <w:trHeight w:val="260"/>
        </w:trPr>
        <w:tc>
          <w:tcPr>
            <w:tcW w:w="1159" w:type="pct"/>
            <w:vAlign w:val="center"/>
          </w:tcPr>
          <w:p w:rsidR="005326F2" w:rsidRPr="00394991" w:rsidRDefault="005326F2" w:rsidP="00394991">
            <w:pPr>
              <w:pStyle w:val="TableParagraph"/>
              <w:spacing w:line="271" w:lineRule="exact"/>
              <w:ind w:left="100"/>
              <w:jc w:val="center"/>
              <w:rPr>
                <w:b/>
                <w:sz w:val="24"/>
                <w:szCs w:val="24"/>
              </w:rPr>
            </w:pPr>
            <w:r w:rsidRPr="00394991">
              <w:rPr>
                <w:b/>
                <w:sz w:val="24"/>
                <w:szCs w:val="24"/>
              </w:rPr>
              <w:t>Всего по району</w:t>
            </w:r>
          </w:p>
        </w:tc>
        <w:tc>
          <w:tcPr>
            <w:tcW w:w="963" w:type="pct"/>
            <w:vAlign w:val="center"/>
          </w:tcPr>
          <w:p w:rsidR="005326F2" w:rsidRPr="00394991" w:rsidRDefault="005326F2" w:rsidP="00394991">
            <w:pPr>
              <w:pStyle w:val="TableParagraph"/>
              <w:jc w:val="center"/>
              <w:rPr>
                <w:sz w:val="24"/>
                <w:szCs w:val="24"/>
              </w:rPr>
            </w:pPr>
          </w:p>
        </w:tc>
        <w:tc>
          <w:tcPr>
            <w:tcW w:w="459" w:type="pct"/>
            <w:vAlign w:val="center"/>
          </w:tcPr>
          <w:p w:rsidR="005326F2" w:rsidRPr="00394991" w:rsidRDefault="005326F2" w:rsidP="00394991">
            <w:pPr>
              <w:pStyle w:val="TableParagraph"/>
              <w:jc w:val="center"/>
              <w:rPr>
                <w:sz w:val="24"/>
                <w:szCs w:val="24"/>
              </w:rPr>
            </w:pPr>
          </w:p>
        </w:tc>
        <w:tc>
          <w:tcPr>
            <w:tcW w:w="688" w:type="pct"/>
            <w:vAlign w:val="center"/>
          </w:tcPr>
          <w:p w:rsidR="005326F2" w:rsidRPr="00394991" w:rsidRDefault="005326F2" w:rsidP="00394991">
            <w:pPr>
              <w:pStyle w:val="TableParagraph"/>
              <w:spacing w:line="271" w:lineRule="exact"/>
              <w:ind w:left="95" w:right="95"/>
              <w:jc w:val="center"/>
              <w:rPr>
                <w:b/>
                <w:sz w:val="24"/>
                <w:szCs w:val="24"/>
              </w:rPr>
            </w:pPr>
            <w:r w:rsidRPr="00394991">
              <w:rPr>
                <w:b/>
                <w:sz w:val="24"/>
                <w:szCs w:val="24"/>
              </w:rPr>
              <w:t>70179</w:t>
            </w:r>
          </w:p>
        </w:tc>
        <w:tc>
          <w:tcPr>
            <w:tcW w:w="642" w:type="pct"/>
            <w:vAlign w:val="center"/>
          </w:tcPr>
          <w:p w:rsidR="005326F2" w:rsidRPr="00394991" w:rsidRDefault="005326F2" w:rsidP="00394991">
            <w:pPr>
              <w:pStyle w:val="TableParagraph"/>
              <w:spacing w:line="271" w:lineRule="exact"/>
              <w:ind w:left="116" w:right="116"/>
              <w:jc w:val="center"/>
              <w:rPr>
                <w:b/>
                <w:sz w:val="24"/>
                <w:szCs w:val="24"/>
              </w:rPr>
            </w:pPr>
            <w:r w:rsidRPr="00394991">
              <w:rPr>
                <w:b/>
                <w:sz w:val="24"/>
                <w:szCs w:val="24"/>
              </w:rPr>
              <w:t>70617</w:t>
            </w:r>
          </w:p>
        </w:tc>
        <w:tc>
          <w:tcPr>
            <w:tcW w:w="504" w:type="pct"/>
            <w:vAlign w:val="center"/>
          </w:tcPr>
          <w:p w:rsidR="005326F2" w:rsidRPr="00394991" w:rsidRDefault="005326F2" w:rsidP="00394991">
            <w:pPr>
              <w:pStyle w:val="TableParagraph"/>
              <w:spacing w:line="271" w:lineRule="exact"/>
              <w:ind w:left="95" w:right="95"/>
              <w:jc w:val="center"/>
              <w:rPr>
                <w:b/>
                <w:sz w:val="24"/>
                <w:szCs w:val="24"/>
              </w:rPr>
            </w:pPr>
            <w:r w:rsidRPr="00394991">
              <w:rPr>
                <w:b/>
                <w:sz w:val="24"/>
                <w:szCs w:val="24"/>
              </w:rPr>
              <w:t>21651,0</w:t>
            </w:r>
          </w:p>
        </w:tc>
        <w:tc>
          <w:tcPr>
            <w:tcW w:w="585" w:type="pct"/>
            <w:vAlign w:val="center"/>
          </w:tcPr>
          <w:p w:rsidR="005326F2" w:rsidRPr="00394991" w:rsidRDefault="005326F2" w:rsidP="00394991">
            <w:pPr>
              <w:pStyle w:val="TableParagraph"/>
              <w:jc w:val="center"/>
              <w:rPr>
                <w:sz w:val="24"/>
                <w:szCs w:val="24"/>
              </w:rPr>
            </w:pPr>
          </w:p>
        </w:tc>
      </w:tr>
    </w:tbl>
    <w:p w:rsidR="005326F2" w:rsidRDefault="005326F2" w:rsidP="002C5867">
      <w:pPr>
        <w:pStyle w:val="ConsPlusNormal"/>
        <w:spacing w:before="240"/>
        <w:ind w:left="375"/>
        <w:jc w:val="both"/>
        <w:rPr>
          <w:rFonts w:ascii="Times New Roman" w:hAnsi="Times New Roman" w:cs="Times New Roman"/>
          <w:sz w:val="26"/>
          <w:szCs w:val="26"/>
        </w:rPr>
      </w:pPr>
    </w:p>
    <w:p w:rsidR="003B3183" w:rsidRPr="00DA5CB8" w:rsidRDefault="003B3183" w:rsidP="002C5867">
      <w:pPr>
        <w:pStyle w:val="ConsPlusNormal"/>
        <w:spacing w:before="240"/>
        <w:ind w:left="375"/>
        <w:jc w:val="both"/>
        <w:rPr>
          <w:rFonts w:ascii="Times New Roman" w:hAnsi="Times New Roman" w:cs="Times New Roman"/>
          <w:sz w:val="26"/>
          <w:szCs w:val="26"/>
        </w:rPr>
      </w:pPr>
    </w:p>
    <w:tbl>
      <w:tblPr>
        <w:tblStyle w:val="19"/>
        <w:tblW w:w="5000" w:type="pct"/>
        <w:tblLook w:val="01E0" w:firstRow="1" w:lastRow="1" w:firstColumn="1" w:lastColumn="1" w:noHBand="0" w:noVBand="0"/>
      </w:tblPr>
      <w:tblGrid>
        <w:gridCol w:w="3688"/>
        <w:gridCol w:w="3063"/>
        <w:gridCol w:w="1458"/>
        <w:gridCol w:w="2188"/>
        <w:gridCol w:w="2044"/>
        <w:gridCol w:w="1605"/>
        <w:gridCol w:w="1876"/>
      </w:tblGrid>
      <w:tr w:rsidR="005326F2" w:rsidRPr="00394991" w:rsidTr="00730A15">
        <w:trPr>
          <w:trHeight w:val="260"/>
        </w:trPr>
        <w:tc>
          <w:tcPr>
            <w:tcW w:w="1158" w:type="pct"/>
            <w:vMerge w:val="restart"/>
          </w:tcPr>
          <w:p w:rsidR="005326F2" w:rsidRPr="00394991" w:rsidRDefault="005326F2" w:rsidP="00394991">
            <w:pPr>
              <w:pStyle w:val="TableParagraph"/>
              <w:jc w:val="center"/>
              <w:rPr>
                <w:b/>
                <w:sz w:val="24"/>
                <w:szCs w:val="24"/>
              </w:rPr>
            </w:pPr>
            <w:r w:rsidRPr="00394991">
              <w:rPr>
                <w:b/>
                <w:sz w:val="24"/>
                <w:szCs w:val="24"/>
              </w:rPr>
              <w:t>Наименование</w:t>
            </w:r>
          </w:p>
        </w:tc>
        <w:tc>
          <w:tcPr>
            <w:tcW w:w="962" w:type="pct"/>
            <w:vMerge w:val="restart"/>
          </w:tcPr>
          <w:p w:rsidR="005326F2" w:rsidRPr="00394991" w:rsidRDefault="005326F2" w:rsidP="00394991">
            <w:pPr>
              <w:pStyle w:val="TableParagraph"/>
              <w:jc w:val="center"/>
              <w:rPr>
                <w:b/>
                <w:sz w:val="24"/>
                <w:szCs w:val="24"/>
              </w:rPr>
            </w:pPr>
            <w:r w:rsidRPr="00394991">
              <w:rPr>
                <w:b/>
                <w:sz w:val="24"/>
                <w:szCs w:val="24"/>
              </w:rPr>
              <w:t>Адрес</w:t>
            </w:r>
          </w:p>
        </w:tc>
        <w:tc>
          <w:tcPr>
            <w:tcW w:w="458" w:type="pct"/>
            <w:vMerge w:val="restart"/>
          </w:tcPr>
          <w:p w:rsidR="005326F2" w:rsidRPr="00394991" w:rsidRDefault="005326F2" w:rsidP="00394991">
            <w:pPr>
              <w:pStyle w:val="TableParagraph"/>
              <w:jc w:val="center"/>
              <w:rPr>
                <w:b/>
                <w:sz w:val="24"/>
                <w:szCs w:val="24"/>
              </w:rPr>
            </w:pPr>
            <w:r w:rsidRPr="00394991">
              <w:rPr>
                <w:b/>
                <w:sz w:val="24"/>
                <w:szCs w:val="24"/>
              </w:rPr>
              <w:t>Номер по схеме</w:t>
            </w:r>
          </w:p>
        </w:tc>
        <w:tc>
          <w:tcPr>
            <w:tcW w:w="1833" w:type="pct"/>
            <w:gridSpan w:val="3"/>
          </w:tcPr>
          <w:p w:rsidR="005326F2" w:rsidRPr="00394991" w:rsidRDefault="005326F2" w:rsidP="00394991">
            <w:pPr>
              <w:pStyle w:val="TableParagraph"/>
              <w:spacing w:line="271" w:lineRule="exact"/>
              <w:jc w:val="center"/>
              <w:rPr>
                <w:b/>
                <w:sz w:val="24"/>
                <w:szCs w:val="24"/>
              </w:rPr>
            </w:pPr>
            <w:r w:rsidRPr="00394991">
              <w:rPr>
                <w:b/>
                <w:sz w:val="24"/>
                <w:szCs w:val="24"/>
              </w:rPr>
              <w:t>Расход газа</w:t>
            </w:r>
          </w:p>
        </w:tc>
        <w:tc>
          <w:tcPr>
            <w:tcW w:w="588" w:type="pct"/>
            <w:vMerge w:val="restart"/>
          </w:tcPr>
          <w:p w:rsidR="005326F2" w:rsidRPr="00394991" w:rsidRDefault="008F65E3" w:rsidP="00394991">
            <w:pPr>
              <w:pStyle w:val="TableParagraph"/>
              <w:spacing w:before="5"/>
              <w:ind w:left="95" w:right="117" w:hanging="8"/>
              <w:jc w:val="center"/>
              <w:rPr>
                <w:b/>
                <w:sz w:val="24"/>
                <w:szCs w:val="24"/>
                <w:lang w:val="ru-RU"/>
              </w:rPr>
            </w:pPr>
            <w:r w:rsidRPr="00394991">
              <w:rPr>
                <w:b/>
                <w:sz w:val="24"/>
                <w:szCs w:val="24"/>
                <w:lang w:val="ru-RU"/>
              </w:rPr>
              <w:t>Подклю</w:t>
            </w:r>
            <w:r w:rsidR="005326F2" w:rsidRPr="00394991">
              <w:rPr>
                <w:b/>
                <w:sz w:val="24"/>
                <w:szCs w:val="24"/>
                <w:lang w:val="ru-RU"/>
              </w:rPr>
              <w:t>чены к газо</w:t>
            </w:r>
            <w:r w:rsidRPr="00394991">
              <w:rPr>
                <w:b/>
                <w:sz w:val="24"/>
                <w:szCs w:val="24"/>
                <w:lang w:val="ru-RU"/>
              </w:rPr>
              <w:t>про</w:t>
            </w:r>
            <w:r w:rsidR="005326F2" w:rsidRPr="00394991">
              <w:rPr>
                <w:b/>
                <w:sz w:val="24"/>
                <w:szCs w:val="24"/>
                <w:lang w:val="ru-RU"/>
              </w:rPr>
              <w:t>воду</w:t>
            </w:r>
          </w:p>
        </w:tc>
      </w:tr>
      <w:tr w:rsidR="005326F2" w:rsidRPr="00394991" w:rsidTr="00730A15">
        <w:trPr>
          <w:trHeight w:val="427"/>
        </w:trPr>
        <w:tc>
          <w:tcPr>
            <w:tcW w:w="1158" w:type="pct"/>
            <w:vMerge/>
          </w:tcPr>
          <w:p w:rsidR="005326F2" w:rsidRPr="00394991" w:rsidRDefault="005326F2" w:rsidP="00394991">
            <w:pPr>
              <w:jc w:val="center"/>
              <w:rPr>
                <w:sz w:val="24"/>
                <w:szCs w:val="24"/>
                <w:lang w:val="ru-RU"/>
              </w:rPr>
            </w:pPr>
          </w:p>
        </w:tc>
        <w:tc>
          <w:tcPr>
            <w:tcW w:w="962" w:type="pct"/>
            <w:vMerge/>
          </w:tcPr>
          <w:p w:rsidR="005326F2" w:rsidRPr="00394991" w:rsidRDefault="005326F2" w:rsidP="00394991">
            <w:pPr>
              <w:jc w:val="center"/>
              <w:rPr>
                <w:sz w:val="24"/>
                <w:szCs w:val="24"/>
                <w:lang w:val="ru-RU"/>
              </w:rPr>
            </w:pPr>
          </w:p>
        </w:tc>
        <w:tc>
          <w:tcPr>
            <w:tcW w:w="458" w:type="pct"/>
            <w:vMerge/>
          </w:tcPr>
          <w:p w:rsidR="005326F2" w:rsidRPr="00394991" w:rsidRDefault="005326F2" w:rsidP="00394991">
            <w:pPr>
              <w:jc w:val="center"/>
              <w:rPr>
                <w:sz w:val="24"/>
                <w:szCs w:val="24"/>
                <w:lang w:val="ru-RU"/>
              </w:rPr>
            </w:pPr>
          </w:p>
        </w:tc>
        <w:tc>
          <w:tcPr>
            <w:tcW w:w="1329" w:type="pct"/>
            <w:gridSpan w:val="2"/>
          </w:tcPr>
          <w:p w:rsidR="005326F2" w:rsidRPr="00394991" w:rsidRDefault="005326F2" w:rsidP="00394991">
            <w:pPr>
              <w:pStyle w:val="TableParagraph"/>
              <w:spacing w:line="213" w:lineRule="auto"/>
              <w:ind w:hanging="322"/>
              <w:jc w:val="center"/>
              <w:rPr>
                <w:b/>
                <w:sz w:val="24"/>
                <w:szCs w:val="24"/>
                <w:lang w:val="ru-RU"/>
              </w:rPr>
            </w:pPr>
            <w:r w:rsidRPr="00394991">
              <w:rPr>
                <w:b/>
                <w:sz w:val="24"/>
                <w:szCs w:val="24"/>
                <w:lang w:val="ru-RU"/>
              </w:rPr>
              <w:t>максимальный часовой, м</w:t>
            </w:r>
            <w:r w:rsidRPr="00394991">
              <w:rPr>
                <w:b/>
                <w:position w:val="11"/>
                <w:sz w:val="24"/>
                <w:szCs w:val="24"/>
                <w:lang w:val="ru-RU"/>
              </w:rPr>
              <w:t>3</w:t>
            </w:r>
            <w:r w:rsidRPr="00394991">
              <w:rPr>
                <w:b/>
                <w:sz w:val="24"/>
                <w:szCs w:val="24"/>
                <w:lang w:val="ru-RU"/>
              </w:rPr>
              <w:t>/час</w:t>
            </w:r>
          </w:p>
        </w:tc>
        <w:tc>
          <w:tcPr>
            <w:tcW w:w="504" w:type="pct"/>
          </w:tcPr>
          <w:p w:rsidR="005326F2" w:rsidRPr="00394991" w:rsidRDefault="005326F2" w:rsidP="00394991">
            <w:pPr>
              <w:pStyle w:val="TableParagraph"/>
              <w:spacing w:line="225" w:lineRule="auto"/>
              <w:jc w:val="center"/>
              <w:rPr>
                <w:b/>
                <w:sz w:val="24"/>
                <w:szCs w:val="24"/>
              </w:rPr>
            </w:pPr>
            <w:r w:rsidRPr="00394991">
              <w:rPr>
                <w:b/>
                <w:sz w:val="24"/>
                <w:szCs w:val="24"/>
              </w:rPr>
              <w:t>годовой, тыс. м</w:t>
            </w:r>
            <w:r w:rsidRPr="00394991">
              <w:rPr>
                <w:b/>
                <w:position w:val="11"/>
                <w:sz w:val="24"/>
                <w:szCs w:val="24"/>
              </w:rPr>
              <w:t>3</w:t>
            </w:r>
            <w:r w:rsidRPr="00394991">
              <w:rPr>
                <w:b/>
                <w:sz w:val="24"/>
                <w:szCs w:val="24"/>
              </w:rPr>
              <w:t>/год</w:t>
            </w:r>
          </w:p>
        </w:tc>
        <w:tc>
          <w:tcPr>
            <w:tcW w:w="588" w:type="pct"/>
            <w:vMerge/>
          </w:tcPr>
          <w:p w:rsidR="005326F2" w:rsidRPr="00394991" w:rsidRDefault="005326F2" w:rsidP="00394991">
            <w:pPr>
              <w:jc w:val="center"/>
              <w:rPr>
                <w:sz w:val="24"/>
                <w:szCs w:val="24"/>
              </w:rPr>
            </w:pPr>
          </w:p>
        </w:tc>
      </w:tr>
      <w:tr w:rsidR="005326F2" w:rsidRPr="00394991" w:rsidTr="00730A15">
        <w:trPr>
          <w:trHeight w:val="820"/>
        </w:trPr>
        <w:tc>
          <w:tcPr>
            <w:tcW w:w="1158" w:type="pct"/>
            <w:vMerge/>
          </w:tcPr>
          <w:p w:rsidR="005326F2" w:rsidRPr="00394991" w:rsidRDefault="005326F2" w:rsidP="00394991">
            <w:pPr>
              <w:jc w:val="center"/>
              <w:rPr>
                <w:sz w:val="24"/>
                <w:szCs w:val="24"/>
              </w:rPr>
            </w:pPr>
          </w:p>
        </w:tc>
        <w:tc>
          <w:tcPr>
            <w:tcW w:w="962" w:type="pct"/>
            <w:vMerge/>
          </w:tcPr>
          <w:p w:rsidR="005326F2" w:rsidRPr="00394991" w:rsidRDefault="005326F2" w:rsidP="00394991">
            <w:pPr>
              <w:jc w:val="center"/>
              <w:rPr>
                <w:sz w:val="24"/>
                <w:szCs w:val="24"/>
              </w:rPr>
            </w:pPr>
          </w:p>
        </w:tc>
        <w:tc>
          <w:tcPr>
            <w:tcW w:w="458" w:type="pct"/>
            <w:vMerge/>
          </w:tcPr>
          <w:p w:rsidR="005326F2" w:rsidRPr="00394991" w:rsidRDefault="005326F2" w:rsidP="00394991">
            <w:pPr>
              <w:jc w:val="center"/>
              <w:rPr>
                <w:sz w:val="24"/>
                <w:szCs w:val="24"/>
              </w:rPr>
            </w:pPr>
          </w:p>
        </w:tc>
        <w:tc>
          <w:tcPr>
            <w:tcW w:w="687" w:type="pct"/>
          </w:tcPr>
          <w:p w:rsidR="005326F2" w:rsidRPr="00394991" w:rsidRDefault="005326F2" w:rsidP="00394991">
            <w:pPr>
              <w:pStyle w:val="TableParagraph"/>
              <w:ind w:firstLine="24"/>
              <w:jc w:val="center"/>
              <w:rPr>
                <w:b/>
                <w:sz w:val="24"/>
                <w:szCs w:val="24"/>
              </w:rPr>
            </w:pPr>
            <w:r w:rsidRPr="00394991">
              <w:rPr>
                <w:b/>
                <w:sz w:val="24"/>
                <w:szCs w:val="24"/>
              </w:rPr>
              <w:t>существующий (2015 г.)</w:t>
            </w:r>
          </w:p>
        </w:tc>
        <w:tc>
          <w:tcPr>
            <w:tcW w:w="641" w:type="pct"/>
          </w:tcPr>
          <w:p w:rsidR="005326F2" w:rsidRPr="00394991" w:rsidRDefault="005326F2" w:rsidP="00394991">
            <w:pPr>
              <w:pStyle w:val="TableParagraph"/>
              <w:ind w:hanging="65"/>
              <w:jc w:val="center"/>
              <w:rPr>
                <w:b/>
                <w:sz w:val="24"/>
                <w:szCs w:val="24"/>
              </w:rPr>
            </w:pPr>
            <w:r w:rsidRPr="00394991">
              <w:rPr>
                <w:b/>
                <w:sz w:val="24"/>
                <w:szCs w:val="24"/>
              </w:rPr>
              <w:t>перспективный</w:t>
            </w:r>
          </w:p>
        </w:tc>
        <w:tc>
          <w:tcPr>
            <w:tcW w:w="504" w:type="pct"/>
          </w:tcPr>
          <w:p w:rsidR="005326F2" w:rsidRPr="00394991" w:rsidRDefault="005326F2" w:rsidP="00394991">
            <w:pPr>
              <w:pStyle w:val="TableParagraph"/>
              <w:jc w:val="center"/>
              <w:rPr>
                <w:b/>
                <w:sz w:val="24"/>
                <w:szCs w:val="24"/>
              </w:rPr>
            </w:pPr>
            <w:r w:rsidRPr="00394991">
              <w:rPr>
                <w:b/>
                <w:sz w:val="24"/>
                <w:szCs w:val="24"/>
              </w:rPr>
              <w:t>перспек- тивный</w:t>
            </w:r>
          </w:p>
        </w:tc>
        <w:tc>
          <w:tcPr>
            <w:tcW w:w="588" w:type="pct"/>
            <w:vMerge/>
          </w:tcPr>
          <w:p w:rsidR="005326F2" w:rsidRPr="00394991" w:rsidRDefault="005326F2" w:rsidP="00394991">
            <w:pPr>
              <w:jc w:val="center"/>
              <w:rPr>
                <w:sz w:val="24"/>
                <w:szCs w:val="24"/>
              </w:rPr>
            </w:pPr>
          </w:p>
        </w:tc>
      </w:tr>
      <w:tr w:rsidR="005326F2" w:rsidRPr="00394991" w:rsidTr="00730A15">
        <w:trPr>
          <w:trHeight w:val="260"/>
        </w:trPr>
        <w:tc>
          <w:tcPr>
            <w:tcW w:w="5000" w:type="pct"/>
            <w:gridSpan w:val="7"/>
          </w:tcPr>
          <w:p w:rsidR="005326F2" w:rsidRPr="00394991" w:rsidRDefault="005326F2" w:rsidP="00394991">
            <w:pPr>
              <w:pStyle w:val="TableParagraph"/>
              <w:spacing w:line="271" w:lineRule="exact"/>
              <w:ind w:left="6471" w:right="6473"/>
              <w:jc w:val="center"/>
              <w:rPr>
                <w:sz w:val="24"/>
                <w:szCs w:val="24"/>
              </w:rPr>
            </w:pPr>
            <w:r w:rsidRPr="00394991">
              <w:rPr>
                <w:sz w:val="24"/>
                <w:szCs w:val="24"/>
              </w:rPr>
              <w:t>Зашекснинский район</w:t>
            </w:r>
          </w:p>
        </w:tc>
      </w:tr>
      <w:tr w:rsidR="005326F2" w:rsidRPr="00394991" w:rsidTr="00730A15">
        <w:trPr>
          <w:trHeight w:val="338"/>
        </w:trPr>
        <w:tc>
          <w:tcPr>
            <w:tcW w:w="1158" w:type="pct"/>
          </w:tcPr>
          <w:p w:rsidR="005326F2" w:rsidRPr="00394991" w:rsidRDefault="005326F2" w:rsidP="00394991">
            <w:pPr>
              <w:pStyle w:val="TableParagraph"/>
              <w:ind w:left="100"/>
              <w:jc w:val="center"/>
              <w:rPr>
                <w:sz w:val="24"/>
                <w:szCs w:val="24"/>
              </w:rPr>
            </w:pPr>
            <w:r w:rsidRPr="00394991">
              <w:rPr>
                <w:sz w:val="24"/>
                <w:szCs w:val="24"/>
              </w:rPr>
              <w:t xml:space="preserve">Котельная </w:t>
            </w:r>
            <w:r w:rsidR="00194F09" w:rsidRPr="00394991">
              <w:rPr>
                <w:sz w:val="24"/>
                <w:szCs w:val="24"/>
              </w:rPr>
              <w:t>«</w:t>
            </w:r>
            <w:r w:rsidRPr="00394991">
              <w:rPr>
                <w:sz w:val="24"/>
                <w:szCs w:val="24"/>
              </w:rPr>
              <w:t>Южная</w:t>
            </w:r>
            <w:r w:rsidR="00194F09" w:rsidRPr="00394991">
              <w:rPr>
                <w:sz w:val="24"/>
                <w:szCs w:val="24"/>
              </w:rPr>
              <w:t>»</w:t>
            </w:r>
          </w:p>
        </w:tc>
        <w:tc>
          <w:tcPr>
            <w:tcW w:w="962" w:type="pct"/>
          </w:tcPr>
          <w:p w:rsidR="005326F2" w:rsidRPr="00394991" w:rsidRDefault="005326F2" w:rsidP="00394991">
            <w:pPr>
              <w:pStyle w:val="TableParagraph"/>
              <w:ind w:left="100"/>
              <w:jc w:val="center"/>
              <w:rPr>
                <w:sz w:val="24"/>
                <w:szCs w:val="24"/>
              </w:rPr>
            </w:pPr>
            <w:r w:rsidRPr="00394991">
              <w:rPr>
                <w:sz w:val="24"/>
                <w:szCs w:val="24"/>
              </w:rPr>
              <w:t>ул. Рыбинская 61</w:t>
            </w:r>
          </w:p>
        </w:tc>
        <w:tc>
          <w:tcPr>
            <w:tcW w:w="458" w:type="pct"/>
          </w:tcPr>
          <w:p w:rsidR="005326F2" w:rsidRPr="00394991" w:rsidRDefault="005326F2" w:rsidP="00394991">
            <w:pPr>
              <w:pStyle w:val="TableParagraph"/>
              <w:ind w:left="172" w:right="173"/>
              <w:jc w:val="center"/>
              <w:rPr>
                <w:sz w:val="24"/>
                <w:szCs w:val="24"/>
              </w:rPr>
            </w:pPr>
            <w:r w:rsidRPr="00394991">
              <w:rPr>
                <w:sz w:val="24"/>
                <w:szCs w:val="24"/>
              </w:rPr>
              <w:t>49</w:t>
            </w:r>
          </w:p>
        </w:tc>
        <w:tc>
          <w:tcPr>
            <w:tcW w:w="687" w:type="pct"/>
          </w:tcPr>
          <w:p w:rsidR="005326F2" w:rsidRPr="00394991" w:rsidRDefault="005326F2" w:rsidP="00394991">
            <w:pPr>
              <w:pStyle w:val="TableParagraph"/>
              <w:ind w:left="95" w:right="95"/>
              <w:jc w:val="center"/>
              <w:rPr>
                <w:sz w:val="24"/>
                <w:szCs w:val="24"/>
              </w:rPr>
            </w:pPr>
            <w:r w:rsidRPr="00394991">
              <w:rPr>
                <w:sz w:val="24"/>
                <w:szCs w:val="24"/>
              </w:rPr>
              <w:t>43650</w:t>
            </w:r>
          </w:p>
        </w:tc>
        <w:tc>
          <w:tcPr>
            <w:tcW w:w="641" w:type="pct"/>
          </w:tcPr>
          <w:p w:rsidR="005326F2" w:rsidRPr="00394991" w:rsidRDefault="005326F2" w:rsidP="00394991">
            <w:pPr>
              <w:pStyle w:val="TableParagraph"/>
              <w:ind w:left="283" w:right="283"/>
              <w:jc w:val="center"/>
              <w:rPr>
                <w:sz w:val="24"/>
                <w:szCs w:val="24"/>
              </w:rPr>
            </w:pPr>
            <w:r w:rsidRPr="00394991">
              <w:rPr>
                <w:sz w:val="24"/>
                <w:szCs w:val="24"/>
              </w:rPr>
              <w:t>56170</w:t>
            </w:r>
          </w:p>
        </w:tc>
        <w:tc>
          <w:tcPr>
            <w:tcW w:w="504" w:type="pct"/>
          </w:tcPr>
          <w:p w:rsidR="005326F2" w:rsidRPr="00394991" w:rsidRDefault="005326F2" w:rsidP="00394991">
            <w:pPr>
              <w:pStyle w:val="TableParagraph"/>
              <w:ind w:left="95" w:right="96"/>
              <w:jc w:val="center"/>
              <w:rPr>
                <w:sz w:val="24"/>
                <w:szCs w:val="24"/>
              </w:rPr>
            </w:pPr>
            <w:r w:rsidRPr="00394991">
              <w:rPr>
                <w:sz w:val="24"/>
                <w:szCs w:val="24"/>
              </w:rPr>
              <w:t>168510,0</w:t>
            </w:r>
          </w:p>
        </w:tc>
        <w:tc>
          <w:tcPr>
            <w:tcW w:w="588" w:type="pct"/>
          </w:tcPr>
          <w:p w:rsidR="005326F2" w:rsidRPr="00394991" w:rsidRDefault="005326F2" w:rsidP="00394991">
            <w:pPr>
              <w:pStyle w:val="TableParagraph"/>
              <w:ind w:left="403" w:right="173" w:hanging="214"/>
              <w:jc w:val="center"/>
              <w:rPr>
                <w:sz w:val="24"/>
                <w:szCs w:val="24"/>
              </w:rPr>
            </w:pPr>
            <w:r w:rsidRPr="00394991">
              <w:rPr>
                <w:sz w:val="24"/>
                <w:szCs w:val="24"/>
              </w:rPr>
              <w:t>в.д. II к.</w:t>
            </w:r>
          </w:p>
        </w:tc>
      </w:tr>
      <w:tr w:rsidR="005326F2" w:rsidRPr="00394991" w:rsidTr="00730A15">
        <w:trPr>
          <w:trHeight w:val="540"/>
        </w:trPr>
        <w:tc>
          <w:tcPr>
            <w:tcW w:w="1158" w:type="pct"/>
          </w:tcPr>
          <w:p w:rsidR="005326F2" w:rsidRPr="00394991" w:rsidRDefault="005326F2" w:rsidP="00394991">
            <w:pPr>
              <w:pStyle w:val="TableParagraph"/>
              <w:ind w:left="100"/>
              <w:jc w:val="center"/>
              <w:rPr>
                <w:sz w:val="24"/>
                <w:szCs w:val="24"/>
              </w:rPr>
            </w:pPr>
            <w:r w:rsidRPr="00394991">
              <w:rPr>
                <w:sz w:val="24"/>
                <w:szCs w:val="24"/>
              </w:rPr>
              <w:t xml:space="preserve">МУП </w:t>
            </w:r>
            <w:r w:rsidR="00194F09" w:rsidRPr="00394991">
              <w:rPr>
                <w:sz w:val="24"/>
                <w:szCs w:val="24"/>
              </w:rPr>
              <w:t>«</w:t>
            </w:r>
            <w:r w:rsidRPr="00394991">
              <w:rPr>
                <w:sz w:val="24"/>
                <w:szCs w:val="24"/>
              </w:rPr>
              <w:t>Водоканал</w:t>
            </w:r>
            <w:r w:rsidR="00194F09" w:rsidRPr="00394991">
              <w:rPr>
                <w:sz w:val="24"/>
                <w:szCs w:val="24"/>
              </w:rPr>
              <w:t>»</w:t>
            </w:r>
            <w:r w:rsidRPr="00394991">
              <w:rPr>
                <w:sz w:val="24"/>
                <w:szCs w:val="24"/>
              </w:rPr>
              <w:t xml:space="preserve"> очистные сооружения</w:t>
            </w:r>
          </w:p>
        </w:tc>
        <w:tc>
          <w:tcPr>
            <w:tcW w:w="962" w:type="pct"/>
          </w:tcPr>
          <w:p w:rsidR="005326F2" w:rsidRPr="00394991" w:rsidRDefault="005326F2" w:rsidP="00394991">
            <w:pPr>
              <w:pStyle w:val="TableParagraph"/>
              <w:ind w:left="100"/>
              <w:jc w:val="center"/>
              <w:rPr>
                <w:sz w:val="24"/>
                <w:szCs w:val="24"/>
              </w:rPr>
            </w:pPr>
            <w:r w:rsidRPr="00394991">
              <w:rPr>
                <w:sz w:val="24"/>
                <w:szCs w:val="24"/>
              </w:rPr>
              <w:t>Зашекснинский район</w:t>
            </w:r>
          </w:p>
        </w:tc>
        <w:tc>
          <w:tcPr>
            <w:tcW w:w="458" w:type="pct"/>
          </w:tcPr>
          <w:p w:rsidR="005326F2" w:rsidRPr="00394991" w:rsidRDefault="005326F2" w:rsidP="00394991">
            <w:pPr>
              <w:pStyle w:val="TableParagraph"/>
              <w:ind w:left="172" w:right="173"/>
              <w:jc w:val="center"/>
              <w:rPr>
                <w:sz w:val="24"/>
                <w:szCs w:val="24"/>
              </w:rPr>
            </w:pPr>
            <w:r w:rsidRPr="00394991">
              <w:rPr>
                <w:sz w:val="24"/>
                <w:szCs w:val="24"/>
              </w:rPr>
              <w:t>50</w:t>
            </w:r>
          </w:p>
        </w:tc>
        <w:tc>
          <w:tcPr>
            <w:tcW w:w="687" w:type="pct"/>
          </w:tcPr>
          <w:p w:rsidR="005326F2" w:rsidRPr="00394991" w:rsidRDefault="005326F2" w:rsidP="00394991">
            <w:pPr>
              <w:pStyle w:val="TableParagraph"/>
              <w:ind w:left="95" w:right="96"/>
              <w:jc w:val="center"/>
              <w:rPr>
                <w:sz w:val="24"/>
                <w:szCs w:val="24"/>
              </w:rPr>
            </w:pPr>
            <w:r w:rsidRPr="00394991">
              <w:rPr>
                <w:sz w:val="24"/>
                <w:szCs w:val="24"/>
              </w:rPr>
              <w:t>806</w:t>
            </w:r>
          </w:p>
        </w:tc>
        <w:tc>
          <w:tcPr>
            <w:tcW w:w="641" w:type="pct"/>
          </w:tcPr>
          <w:p w:rsidR="005326F2" w:rsidRPr="00394991" w:rsidRDefault="005326F2" w:rsidP="00394991">
            <w:pPr>
              <w:pStyle w:val="TableParagraph"/>
              <w:ind w:left="283" w:right="283"/>
              <w:jc w:val="center"/>
              <w:rPr>
                <w:sz w:val="24"/>
                <w:szCs w:val="24"/>
              </w:rPr>
            </w:pPr>
            <w:r w:rsidRPr="00394991">
              <w:rPr>
                <w:sz w:val="24"/>
                <w:szCs w:val="24"/>
              </w:rPr>
              <w:t>1006</w:t>
            </w:r>
          </w:p>
        </w:tc>
        <w:tc>
          <w:tcPr>
            <w:tcW w:w="504" w:type="pct"/>
          </w:tcPr>
          <w:p w:rsidR="005326F2" w:rsidRPr="00394991" w:rsidRDefault="005326F2" w:rsidP="00394991">
            <w:pPr>
              <w:pStyle w:val="TableParagraph"/>
              <w:ind w:left="95" w:right="95"/>
              <w:jc w:val="center"/>
              <w:rPr>
                <w:sz w:val="24"/>
                <w:szCs w:val="24"/>
              </w:rPr>
            </w:pPr>
            <w:r w:rsidRPr="00394991">
              <w:rPr>
                <w:sz w:val="24"/>
                <w:szCs w:val="24"/>
              </w:rPr>
              <w:t>2418,0</w:t>
            </w:r>
          </w:p>
        </w:tc>
        <w:tc>
          <w:tcPr>
            <w:tcW w:w="588" w:type="pct"/>
          </w:tcPr>
          <w:p w:rsidR="005326F2" w:rsidRPr="00394991" w:rsidRDefault="005326F2" w:rsidP="00394991">
            <w:pPr>
              <w:pStyle w:val="TableParagraph"/>
              <w:ind w:left="403" w:right="173" w:hanging="214"/>
              <w:jc w:val="center"/>
              <w:rPr>
                <w:sz w:val="24"/>
                <w:szCs w:val="24"/>
              </w:rPr>
            </w:pPr>
            <w:r w:rsidRPr="00394991">
              <w:rPr>
                <w:sz w:val="24"/>
                <w:szCs w:val="24"/>
              </w:rPr>
              <w:t>в.д. II к.</w:t>
            </w:r>
          </w:p>
        </w:tc>
      </w:tr>
      <w:tr w:rsidR="005326F2" w:rsidRPr="00394991" w:rsidTr="00730A15">
        <w:trPr>
          <w:trHeight w:val="260"/>
        </w:trPr>
        <w:tc>
          <w:tcPr>
            <w:tcW w:w="1158" w:type="pct"/>
          </w:tcPr>
          <w:p w:rsidR="005326F2" w:rsidRPr="00394991" w:rsidRDefault="005326F2" w:rsidP="00394991">
            <w:pPr>
              <w:pStyle w:val="TableParagraph"/>
              <w:spacing w:line="271" w:lineRule="exact"/>
              <w:ind w:left="100"/>
              <w:jc w:val="center"/>
              <w:rPr>
                <w:sz w:val="24"/>
                <w:szCs w:val="24"/>
              </w:rPr>
            </w:pPr>
            <w:r w:rsidRPr="00394991">
              <w:rPr>
                <w:sz w:val="24"/>
                <w:szCs w:val="24"/>
              </w:rPr>
              <w:t>Проектируемая котельная</w:t>
            </w:r>
          </w:p>
        </w:tc>
        <w:tc>
          <w:tcPr>
            <w:tcW w:w="962" w:type="pct"/>
          </w:tcPr>
          <w:p w:rsidR="005326F2" w:rsidRPr="00394991" w:rsidRDefault="005326F2" w:rsidP="00394991">
            <w:pPr>
              <w:pStyle w:val="TableParagraph"/>
              <w:spacing w:line="271" w:lineRule="exact"/>
              <w:ind w:left="100"/>
              <w:jc w:val="center"/>
              <w:rPr>
                <w:sz w:val="24"/>
                <w:szCs w:val="24"/>
              </w:rPr>
            </w:pPr>
            <w:r w:rsidRPr="00394991">
              <w:rPr>
                <w:sz w:val="24"/>
                <w:szCs w:val="24"/>
              </w:rPr>
              <w:t>микр. 127</w:t>
            </w:r>
          </w:p>
        </w:tc>
        <w:tc>
          <w:tcPr>
            <w:tcW w:w="458" w:type="pct"/>
          </w:tcPr>
          <w:p w:rsidR="005326F2" w:rsidRPr="00394991" w:rsidRDefault="005326F2" w:rsidP="00394991">
            <w:pPr>
              <w:pStyle w:val="TableParagraph"/>
              <w:spacing w:line="271" w:lineRule="exact"/>
              <w:ind w:left="172" w:right="173"/>
              <w:jc w:val="center"/>
              <w:rPr>
                <w:sz w:val="24"/>
                <w:szCs w:val="24"/>
              </w:rPr>
            </w:pPr>
            <w:r w:rsidRPr="00394991">
              <w:rPr>
                <w:sz w:val="24"/>
                <w:szCs w:val="24"/>
              </w:rPr>
              <w:t>204</w:t>
            </w:r>
          </w:p>
        </w:tc>
        <w:tc>
          <w:tcPr>
            <w:tcW w:w="687" w:type="pct"/>
          </w:tcPr>
          <w:p w:rsidR="005326F2" w:rsidRPr="00394991" w:rsidRDefault="005326F2" w:rsidP="00394991">
            <w:pPr>
              <w:pStyle w:val="TableParagraph"/>
              <w:spacing w:line="271" w:lineRule="exact"/>
              <w:ind w:right="1"/>
              <w:jc w:val="center"/>
              <w:rPr>
                <w:sz w:val="24"/>
                <w:szCs w:val="24"/>
              </w:rPr>
            </w:pPr>
            <w:r w:rsidRPr="00394991">
              <w:rPr>
                <w:sz w:val="24"/>
                <w:szCs w:val="24"/>
              </w:rPr>
              <w:t>0</w:t>
            </w:r>
          </w:p>
        </w:tc>
        <w:tc>
          <w:tcPr>
            <w:tcW w:w="641" w:type="pct"/>
          </w:tcPr>
          <w:p w:rsidR="005326F2" w:rsidRPr="00394991" w:rsidRDefault="005326F2" w:rsidP="00394991">
            <w:pPr>
              <w:pStyle w:val="TableParagraph"/>
              <w:spacing w:line="271" w:lineRule="exact"/>
              <w:ind w:left="282" w:right="283"/>
              <w:jc w:val="center"/>
              <w:rPr>
                <w:sz w:val="24"/>
                <w:szCs w:val="24"/>
              </w:rPr>
            </w:pPr>
            <w:r w:rsidRPr="00394991">
              <w:rPr>
                <w:sz w:val="24"/>
                <w:szCs w:val="24"/>
              </w:rPr>
              <w:t>170</w:t>
            </w:r>
          </w:p>
        </w:tc>
        <w:tc>
          <w:tcPr>
            <w:tcW w:w="504" w:type="pct"/>
          </w:tcPr>
          <w:p w:rsidR="005326F2" w:rsidRPr="00394991" w:rsidRDefault="005326F2" w:rsidP="00394991">
            <w:pPr>
              <w:pStyle w:val="TableParagraph"/>
              <w:spacing w:line="271" w:lineRule="exact"/>
              <w:ind w:left="95" w:right="95"/>
              <w:jc w:val="center"/>
              <w:rPr>
                <w:sz w:val="24"/>
                <w:szCs w:val="24"/>
              </w:rPr>
            </w:pPr>
            <w:r w:rsidRPr="00394991">
              <w:rPr>
                <w:sz w:val="24"/>
                <w:szCs w:val="24"/>
              </w:rPr>
              <w:t>510,0</w:t>
            </w:r>
          </w:p>
        </w:tc>
        <w:tc>
          <w:tcPr>
            <w:tcW w:w="588" w:type="pct"/>
          </w:tcPr>
          <w:p w:rsidR="005326F2" w:rsidRPr="00394991" w:rsidRDefault="005326F2" w:rsidP="00394991">
            <w:pPr>
              <w:pStyle w:val="TableParagraph"/>
              <w:spacing w:line="271" w:lineRule="exact"/>
              <w:ind w:left="292"/>
              <w:jc w:val="center"/>
              <w:rPr>
                <w:sz w:val="24"/>
                <w:szCs w:val="24"/>
              </w:rPr>
            </w:pPr>
            <w:r w:rsidRPr="00394991">
              <w:rPr>
                <w:sz w:val="24"/>
                <w:szCs w:val="24"/>
              </w:rPr>
              <w:t>с.д.</w:t>
            </w:r>
          </w:p>
        </w:tc>
      </w:tr>
      <w:tr w:rsidR="005326F2" w:rsidRPr="00394991" w:rsidTr="00730A15">
        <w:trPr>
          <w:trHeight w:val="540"/>
        </w:trPr>
        <w:tc>
          <w:tcPr>
            <w:tcW w:w="1158" w:type="pct"/>
          </w:tcPr>
          <w:p w:rsidR="005326F2" w:rsidRPr="00394991" w:rsidRDefault="005326F2" w:rsidP="00394991">
            <w:pPr>
              <w:pStyle w:val="TableParagraph"/>
              <w:ind w:left="100"/>
              <w:jc w:val="center"/>
              <w:rPr>
                <w:sz w:val="24"/>
                <w:szCs w:val="24"/>
              </w:rPr>
            </w:pPr>
            <w:r w:rsidRPr="00394991">
              <w:rPr>
                <w:sz w:val="24"/>
                <w:szCs w:val="24"/>
              </w:rPr>
              <w:t>Котельные перспективной застройки</w:t>
            </w:r>
          </w:p>
        </w:tc>
        <w:tc>
          <w:tcPr>
            <w:tcW w:w="962" w:type="pct"/>
          </w:tcPr>
          <w:p w:rsidR="005326F2" w:rsidRPr="00394991" w:rsidRDefault="005326F2" w:rsidP="00394991">
            <w:pPr>
              <w:pStyle w:val="TableParagraph"/>
              <w:ind w:left="100"/>
              <w:jc w:val="center"/>
              <w:rPr>
                <w:sz w:val="24"/>
                <w:szCs w:val="24"/>
              </w:rPr>
            </w:pPr>
            <w:r w:rsidRPr="00394991">
              <w:rPr>
                <w:sz w:val="24"/>
                <w:szCs w:val="24"/>
              </w:rPr>
              <w:t>микр. 117</w:t>
            </w:r>
          </w:p>
        </w:tc>
        <w:tc>
          <w:tcPr>
            <w:tcW w:w="458" w:type="pct"/>
          </w:tcPr>
          <w:p w:rsidR="005326F2" w:rsidRPr="00394991" w:rsidRDefault="005326F2" w:rsidP="00394991">
            <w:pPr>
              <w:pStyle w:val="TableParagraph"/>
              <w:ind w:left="172" w:right="173"/>
              <w:jc w:val="center"/>
              <w:rPr>
                <w:sz w:val="24"/>
                <w:szCs w:val="24"/>
              </w:rPr>
            </w:pPr>
            <w:r w:rsidRPr="00394991">
              <w:rPr>
                <w:sz w:val="24"/>
                <w:szCs w:val="24"/>
              </w:rPr>
              <w:t>218</w:t>
            </w:r>
          </w:p>
        </w:tc>
        <w:tc>
          <w:tcPr>
            <w:tcW w:w="687" w:type="pct"/>
          </w:tcPr>
          <w:p w:rsidR="005326F2" w:rsidRPr="00394991" w:rsidRDefault="005326F2" w:rsidP="00394991">
            <w:pPr>
              <w:pStyle w:val="TableParagraph"/>
              <w:ind w:right="1"/>
              <w:jc w:val="center"/>
              <w:rPr>
                <w:sz w:val="24"/>
                <w:szCs w:val="24"/>
              </w:rPr>
            </w:pPr>
            <w:r w:rsidRPr="00394991">
              <w:rPr>
                <w:sz w:val="24"/>
                <w:szCs w:val="24"/>
              </w:rPr>
              <w:t>0</w:t>
            </w:r>
          </w:p>
        </w:tc>
        <w:tc>
          <w:tcPr>
            <w:tcW w:w="641" w:type="pct"/>
          </w:tcPr>
          <w:p w:rsidR="005326F2" w:rsidRPr="00394991" w:rsidRDefault="005326F2" w:rsidP="00394991">
            <w:pPr>
              <w:pStyle w:val="TableParagraph"/>
              <w:ind w:left="283" w:right="283"/>
              <w:jc w:val="center"/>
              <w:rPr>
                <w:sz w:val="24"/>
                <w:szCs w:val="24"/>
              </w:rPr>
            </w:pPr>
            <w:r w:rsidRPr="00394991">
              <w:rPr>
                <w:sz w:val="24"/>
                <w:szCs w:val="24"/>
              </w:rPr>
              <w:t>5590</w:t>
            </w:r>
          </w:p>
        </w:tc>
        <w:tc>
          <w:tcPr>
            <w:tcW w:w="504" w:type="pct"/>
          </w:tcPr>
          <w:p w:rsidR="005326F2" w:rsidRPr="00394991" w:rsidRDefault="005326F2" w:rsidP="00394991">
            <w:pPr>
              <w:pStyle w:val="TableParagraph"/>
              <w:ind w:left="95" w:right="95"/>
              <w:jc w:val="center"/>
              <w:rPr>
                <w:sz w:val="24"/>
                <w:szCs w:val="24"/>
              </w:rPr>
            </w:pPr>
            <w:r w:rsidRPr="00394991">
              <w:rPr>
                <w:sz w:val="24"/>
                <w:szCs w:val="24"/>
              </w:rPr>
              <w:t>16770,0</w:t>
            </w:r>
          </w:p>
        </w:tc>
        <w:tc>
          <w:tcPr>
            <w:tcW w:w="588" w:type="pct"/>
          </w:tcPr>
          <w:p w:rsidR="005326F2" w:rsidRPr="00394991" w:rsidRDefault="005326F2" w:rsidP="00394991">
            <w:pPr>
              <w:pStyle w:val="TableParagraph"/>
              <w:ind w:left="403" w:right="173" w:hanging="214"/>
              <w:jc w:val="center"/>
              <w:rPr>
                <w:sz w:val="24"/>
                <w:szCs w:val="24"/>
              </w:rPr>
            </w:pPr>
            <w:r w:rsidRPr="00394991">
              <w:rPr>
                <w:sz w:val="24"/>
                <w:szCs w:val="24"/>
              </w:rPr>
              <w:t>в.д. II к.</w:t>
            </w:r>
          </w:p>
        </w:tc>
      </w:tr>
      <w:tr w:rsidR="005326F2" w:rsidRPr="00394991" w:rsidTr="00730A15">
        <w:trPr>
          <w:trHeight w:val="260"/>
        </w:trPr>
        <w:tc>
          <w:tcPr>
            <w:tcW w:w="1158" w:type="pct"/>
          </w:tcPr>
          <w:p w:rsidR="005326F2" w:rsidRPr="00394991" w:rsidRDefault="005326F2" w:rsidP="00394991">
            <w:pPr>
              <w:pStyle w:val="TableParagraph"/>
              <w:spacing w:line="271" w:lineRule="exact"/>
              <w:ind w:left="100"/>
              <w:jc w:val="center"/>
              <w:rPr>
                <w:b/>
                <w:sz w:val="24"/>
                <w:szCs w:val="24"/>
              </w:rPr>
            </w:pPr>
            <w:r w:rsidRPr="00394991">
              <w:rPr>
                <w:b/>
                <w:sz w:val="24"/>
                <w:szCs w:val="24"/>
              </w:rPr>
              <w:t>Итого на среднем давлении</w:t>
            </w:r>
          </w:p>
        </w:tc>
        <w:tc>
          <w:tcPr>
            <w:tcW w:w="962" w:type="pct"/>
          </w:tcPr>
          <w:p w:rsidR="005326F2" w:rsidRPr="00394991" w:rsidRDefault="005326F2" w:rsidP="00394991">
            <w:pPr>
              <w:pStyle w:val="TableParagraph"/>
              <w:jc w:val="center"/>
              <w:rPr>
                <w:sz w:val="24"/>
                <w:szCs w:val="24"/>
              </w:rPr>
            </w:pPr>
          </w:p>
        </w:tc>
        <w:tc>
          <w:tcPr>
            <w:tcW w:w="458" w:type="pct"/>
          </w:tcPr>
          <w:p w:rsidR="005326F2" w:rsidRPr="00394991" w:rsidRDefault="005326F2" w:rsidP="00394991">
            <w:pPr>
              <w:pStyle w:val="TableParagraph"/>
              <w:jc w:val="center"/>
              <w:rPr>
                <w:sz w:val="24"/>
                <w:szCs w:val="24"/>
              </w:rPr>
            </w:pPr>
          </w:p>
        </w:tc>
        <w:tc>
          <w:tcPr>
            <w:tcW w:w="687" w:type="pct"/>
          </w:tcPr>
          <w:p w:rsidR="005326F2" w:rsidRPr="00394991" w:rsidRDefault="005326F2" w:rsidP="00394991">
            <w:pPr>
              <w:pStyle w:val="TableParagraph"/>
              <w:spacing w:line="271" w:lineRule="exact"/>
              <w:ind w:right="1"/>
              <w:jc w:val="center"/>
              <w:rPr>
                <w:b/>
                <w:sz w:val="24"/>
                <w:szCs w:val="24"/>
              </w:rPr>
            </w:pPr>
            <w:r w:rsidRPr="00394991">
              <w:rPr>
                <w:b/>
                <w:sz w:val="24"/>
                <w:szCs w:val="24"/>
              </w:rPr>
              <w:t>–</w:t>
            </w:r>
          </w:p>
        </w:tc>
        <w:tc>
          <w:tcPr>
            <w:tcW w:w="641" w:type="pct"/>
          </w:tcPr>
          <w:p w:rsidR="005326F2" w:rsidRPr="00394991" w:rsidRDefault="005326F2" w:rsidP="00394991">
            <w:pPr>
              <w:pStyle w:val="TableParagraph"/>
              <w:spacing w:line="271" w:lineRule="exact"/>
              <w:ind w:left="282" w:right="283"/>
              <w:jc w:val="center"/>
              <w:rPr>
                <w:b/>
                <w:sz w:val="24"/>
                <w:szCs w:val="24"/>
              </w:rPr>
            </w:pPr>
            <w:r w:rsidRPr="00394991">
              <w:rPr>
                <w:b/>
                <w:sz w:val="24"/>
                <w:szCs w:val="24"/>
              </w:rPr>
              <w:t>170</w:t>
            </w:r>
          </w:p>
        </w:tc>
        <w:tc>
          <w:tcPr>
            <w:tcW w:w="504" w:type="pct"/>
          </w:tcPr>
          <w:p w:rsidR="005326F2" w:rsidRPr="00394991" w:rsidRDefault="005326F2" w:rsidP="00394991">
            <w:pPr>
              <w:pStyle w:val="TableParagraph"/>
              <w:spacing w:line="271" w:lineRule="exact"/>
              <w:ind w:left="95" w:right="95"/>
              <w:jc w:val="center"/>
              <w:rPr>
                <w:b/>
                <w:sz w:val="24"/>
                <w:szCs w:val="24"/>
              </w:rPr>
            </w:pPr>
            <w:r w:rsidRPr="00394991">
              <w:rPr>
                <w:b/>
                <w:sz w:val="24"/>
                <w:szCs w:val="24"/>
              </w:rPr>
              <w:t>510,0</w:t>
            </w:r>
          </w:p>
        </w:tc>
        <w:tc>
          <w:tcPr>
            <w:tcW w:w="588" w:type="pct"/>
          </w:tcPr>
          <w:p w:rsidR="005326F2" w:rsidRPr="00394991" w:rsidRDefault="005326F2" w:rsidP="00394991">
            <w:pPr>
              <w:pStyle w:val="TableParagraph"/>
              <w:jc w:val="center"/>
              <w:rPr>
                <w:sz w:val="24"/>
                <w:szCs w:val="24"/>
              </w:rPr>
            </w:pPr>
          </w:p>
        </w:tc>
      </w:tr>
      <w:tr w:rsidR="005326F2" w:rsidRPr="00394991" w:rsidTr="00730A15">
        <w:trPr>
          <w:trHeight w:val="260"/>
        </w:trPr>
        <w:tc>
          <w:tcPr>
            <w:tcW w:w="1158" w:type="pct"/>
          </w:tcPr>
          <w:p w:rsidR="005326F2" w:rsidRPr="00394991" w:rsidRDefault="005326F2" w:rsidP="00394991">
            <w:pPr>
              <w:pStyle w:val="TableParagraph"/>
              <w:spacing w:line="271" w:lineRule="exact"/>
              <w:ind w:left="100"/>
              <w:jc w:val="center"/>
              <w:rPr>
                <w:b/>
                <w:sz w:val="24"/>
                <w:szCs w:val="24"/>
                <w:lang w:val="ru-RU"/>
              </w:rPr>
            </w:pPr>
            <w:r w:rsidRPr="00394991">
              <w:rPr>
                <w:b/>
                <w:sz w:val="24"/>
                <w:szCs w:val="24"/>
                <w:lang w:val="ru-RU"/>
              </w:rPr>
              <w:t xml:space="preserve">Итого на высоком давлении </w:t>
            </w:r>
            <w:r w:rsidRPr="00394991">
              <w:rPr>
                <w:b/>
                <w:sz w:val="24"/>
                <w:szCs w:val="24"/>
              </w:rPr>
              <w:t>II</w:t>
            </w:r>
            <w:r w:rsidRPr="00394991">
              <w:rPr>
                <w:b/>
                <w:sz w:val="24"/>
                <w:szCs w:val="24"/>
                <w:lang w:val="ru-RU"/>
              </w:rPr>
              <w:t xml:space="preserve"> категории</w:t>
            </w:r>
          </w:p>
        </w:tc>
        <w:tc>
          <w:tcPr>
            <w:tcW w:w="962" w:type="pct"/>
          </w:tcPr>
          <w:p w:rsidR="005326F2" w:rsidRPr="00394991" w:rsidRDefault="005326F2" w:rsidP="00394991">
            <w:pPr>
              <w:pStyle w:val="TableParagraph"/>
              <w:jc w:val="center"/>
              <w:rPr>
                <w:sz w:val="24"/>
                <w:szCs w:val="24"/>
                <w:lang w:val="ru-RU"/>
              </w:rPr>
            </w:pPr>
          </w:p>
        </w:tc>
        <w:tc>
          <w:tcPr>
            <w:tcW w:w="458" w:type="pct"/>
          </w:tcPr>
          <w:p w:rsidR="005326F2" w:rsidRPr="00394991" w:rsidRDefault="005326F2" w:rsidP="00394991">
            <w:pPr>
              <w:pStyle w:val="TableParagraph"/>
              <w:jc w:val="center"/>
              <w:rPr>
                <w:sz w:val="24"/>
                <w:szCs w:val="24"/>
                <w:lang w:val="ru-RU"/>
              </w:rPr>
            </w:pPr>
          </w:p>
        </w:tc>
        <w:tc>
          <w:tcPr>
            <w:tcW w:w="687" w:type="pct"/>
          </w:tcPr>
          <w:p w:rsidR="005326F2" w:rsidRPr="00394991" w:rsidRDefault="005326F2" w:rsidP="00394991">
            <w:pPr>
              <w:pStyle w:val="TableParagraph"/>
              <w:spacing w:line="271" w:lineRule="exact"/>
              <w:ind w:left="95" w:right="95"/>
              <w:jc w:val="center"/>
              <w:rPr>
                <w:b/>
                <w:sz w:val="24"/>
                <w:szCs w:val="24"/>
              </w:rPr>
            </w:pPr>
            <w:r w:rsidRPr="00394991">
              <w:rPr>
                <w:b/>
                <w:sz w:val="24"/>
                <w:szCs w:val="24"/>
              </w:rPr>
              <w:t>44456</w:t>
            </w:r>
          </w:p>
        </w:tc>
        <w:tc>
          <w:tcPr>
            <w:tcW w:w="641" w:type="pct"/>
          </w:tcPr>
          <w:p w:rsidR="005326F2" w:rsidRPr="00394991" w:rsidRDefault="005326F2" w:rsidP="00394991">
            <w:pPr>
              <w:pStyle w:val="TableParagraph"/>
              <w:spacing w:line="271" w:lineRule="exact"/>
              <w:ind w:left="283" w:right="283"/>
              <w:jc w:val="center"/>
              <w:rPr>
                <w:b/>
                <w:sz w:val="24"/>
                <w:szCs w:val="24"/>
              </w:rPr>
            </w:pPr>
            <w:r w:rsidRPr="00394991">
              <w:rPr>
                <w:b/>
                <w:sz w:val="24"/>
                <w:szCs w:val="24"/>
              </w:rPr>
              <w:t>62766</w:t>
            </w:r>
          </w:p>
        </w:tc>
        <w:tc>
          <w:tcPr>
            <w:tcW w:w="504" w:type="pct"/>
          </w:tcPr>
          <w:p w:rsidR="005326F2" w:rsidRPr="00394991" w:rsidRDefault="005326F2" w:rsidP="00394991">
            <w:pPr>
              <w:pStyle w:val="TableParagraph"/>
              <w:spacing w:line="271" w:lineRule="exact"/>
              <w:ind w:left="95" w:right="96"/>
              <w:jc w:val="center"/>
              <w:rPr>
                <w:b/>
                <w:sz w:val="24"/>
                <w:szCs w:val="24"/>
              </w:rPr>
            </w:pPr>
            <w:r w:rsidRPr="00394991">
              <w:rPr>
                <w:b/>
                <w:sz w:val="24"/>
                <w:szCs w:val="24"/>
              </w:rPr>
              <w:t>187698,0</w:t>
            </w:r>
          </w:p>
        </w:tc>
        <w:tc>
          <w:tcPr>
            <w:tcW w:w="588" w:type="pct"/>
          </w:tcPr>
          <w:p w:rsidR="005326F2" w:rsidRPr="00394991" w:rsidRDefault="005326F2" w:rsidP="00394991">
            <w:pPr>
              <w:pStyle w:val="TableParagraph"/>
              <w:jc w:val="center"/>
              <w:rPr>
                <w:sz w:val="24"/>
                <w:szCs w:val="24"/>
              </w:rPr>
            </w:pPr>
          </w:p>
        </w:tc>
      </w:tr>
      <w:tr w:rsidR="005326F2" w:rsidRPr="00394991" w:rsidTr="00730A15">
        <w:trPr>
          <w:trHeight w:val="260"/>
        </w:trPr>
        <w:tc>
          <w:tcPr>
            <w:tcW w:w="1158" w:type="pct"/>
          </w:tcPr>
          <w:p w:rsidR="005326F2" w:rsidRPr="00394991" w:rsidRDefault="005326F2" w:rsidP="00394991">
            <w:pPr>
              <w:pStyle w:val="TableParagraph"/>
              <w:jc w:val="center"/>
              <w:rPr>
                <w:sz w:val="24"/>
                <w:szCs w:val="24"/>
              </w:rPr>
            </w:pPr>
          </w:p>
        </w:tc>
        <w:tc>
          <w:tcPr>
            <w:tcW w:w="962" w:type="pct"/>
          </w:tcPr>
          <w:p w:rsidR="005326F2" w:rsidRPr="00394991" w:rsidRDefault="005326F2" w:rsidP="00394991">
            <w:pPr>
              <w:pStyle w:val="TableParagraph"/>
              <w:jc w:val="center"/>
              <w:rPr>
                <w:sz w:val="24"/>
                <w:szCs w:val="24"/>
              </w:rPr>
            </w:pPr>
          </w:p>
        </w:tc>
        <w:tc>
          <w:tcPr>
            <w:tcW w:w="458" w:type="pct"/>
          </w:tcPr>
          <w:p w:rsidR="005326F2" w:rsidRPr="00394991" w:rsidRDefault="005326F2" w:rsidP="00394991">
            <w:pPr>
              <w:pStyle w:val="TableParagraph"/>
              <w:jc w:val="center"/>
              <w:rPr>
                <w:sz w:val="24"/>
                <w:szCs w:val="24"/>
              </w:rPr>
            </w:pPr>
          </w:p>
        </w:tc>
        <w:tc>
          <w:tcPr>
            <w:tcW w:w="687" w:type="pct"/>
          </w:tcPr>
          <w:p w:rsidR="005326F2" w:rsidRPr="00394991" w:rsidRDefault="005326F2" w:rsidP="00394991">
            <w:pPr>
              <w:pStyle w:val="TableParagraph"/>
              <w:jc w:val="center"/>
              <w:rPr>
                <w:sz w:val="24"/>
                <w:szCs w:val="24"/>
              </w:rPr>
            </w:pPr>
          </w:p>
        </w:tc>
        <w:tc>
          <w:tcPr>
            <w:tcW w:w="641" w:type="pct"/>
          </w:tcPr>
          <w:p w:rsidR="005326F2" w:rsidRPr="00394991" w:rsidRDefault="005326F2" w:rsidP="00394991">
            <w:pPr>
              <w:pStyle w:val="TableParagraph"/>
              <w:jc w:val="center"/>
              <w:rPr>
                <w:sz w:val="24"/>
                <w:szCs w:val="24"/>
              </w:rPr>
            </w:pPr>
          </w:p>
        </w:tc>
        <w:tc>
          <w:tcPr>
            <w:tcW w:w="504" w:type="pct"/>
          </w:tcPr>
          <w:p w:rsidR="005326F2" w:rsidRPr="00394991" w:rsidRDefault="005326F2" w:rsidP="00394991">
            <w:pPr>
              <w:pStyle w:val="TableParagraph"/>
              <w:jc w:val="center"/>
              <w:rPr>
                <w:sz w:val="24"/>
                <w:szCs w:val="24"/>
              </w:rPr>
            </w:pPr>
          </w:p>
        </w:tc>
        <w:tc>
          <w:tcPr>
            <w:tcW w:w="588" w:type="pct"/>
          </w:tcPr>
          <w:p w:rsidR="005326F2" w:rsidRPr="00394991" w:rsidRDefault="005326F2" w:rsidP="00394991">
            <w:pPr>
              <w:pStyle w:val="TableParagraph"/>
              <w:jc w:val="center"/>
              <w:rPr>
                <w:sz w:val="24"/>
                <w:szCs w:val="24"/>
              </w:rPr>
            </w:pPr>
          </w:p>
        </w:tc>
      </w:tr>
      <w:tr w:rsidR="005326F2" w:rsidRPr="00394991" w:rsidTr="00730A15">
        <w:trPr>
          <w:trHeight w:val="93"/>
        </w:trPr>
        <w:tc>
          <w:tcPr>
            <w:tcW w:w="1158" w:type="pct"/>
          </w:tcPr>
          <w:p w:rsidR="005326F2" w:rsidRPr="00394991" w:rsidRDefault="005326F2" w:rsidP="00394991">
            <w:pPr>
              <w:pStyle w:val="TableParagraph"/>
              <w:spacing w:line="260" w:lineRule="exact"/>
              <w:ind w:left="100"/>
              <w:jc w:val="center"/>
              <w:rPr>
                <w:b/>
                <w:sz w:val="24"/>
                <w:szCs w:val="24"/>
              </w:rPr>
            </w:pPr>
            <w:r w:rsidRPr="00394991">
              <w:rPr>
                <w:b/>
                <w:sz w:val="24"/>
                <w:szCs w:val="24"/>
              </w:rPr>
              <w:t>Всего по району</w:t>
            </w:r>
          </w:p>
        </w:tc>
        <w:tc>
          <w:tcPr>
            <w:tcW w:w="962" w:type="pct"/>
          </w:tcPr>
          <w:p w:rsidR="005326F2" w:rsidRPr="00394991" w:rsidRDefault="005326F2" w:rsidP="00394991">
            <w:pPr>
              <w:pStyle w:val="TableParagraph"/>
              <w:jc w:val="center"/>
              <w:rPr>
                <w:sz w:val="24"/>
                <w:szCs w:val="24"/>
              </w:rPr>
            </w:pPr>
          </w:p>
        </w:tc>
        <w:tc>
          <w:tcPr>
            <w:tcW w:w="458" w:type="pct"/>
          </w:tcPr>
          <w:p w:rsidR="005326F2" w:rsidRPr="00394991" w:rsidRDefault="005326F2" w:rsidP="00394991">
            <w:pPr>
              <w:pStyle w:val="TableParagraph"/>
              <w:jc w:val="center"/>
              <w:rPr>
                <w:sz w:val="24"/>
                <w:szCs w:val="24"/>
              </w:rPr>
            </w:pPr>
          </w:p>
        </w:tc>
        <w:tc>
          <w:tcPr>
            <w:tcW w:w="687" w:type="pct"/>
          </w:tcPr>
          <w:p w:rsidR="005326F2" w:rsidRPr="00394991" w:rsidRDefault="005326F2" w:rsidP="00394991">
            <w:pPr>
              <w:pStyle w:val="TableParagraph"/>
              <w:spacing w:line="260" w:lineRule="exact"/>
              <w:ind w:left="95" w:right="95"/>
              <w:jc w:val="center"/>
              <w:rPr>
                <w:b/>
                <w:sz w:val="24"/>
                <w:szCs w:val="24"/>
              </w:rPr>
            </w:pPr>
            <w:r w:rsidRPr="00394991">
              <w:rPr>
                <w:b/>
                <w:sz w:val="24"/>
                <w:szCs w:val="24"/>
              </w:rPr>
              <w:t>44456</w:t>
            </w:r>
          </w:p>
        </w:tc>
        <w:tc>
          <w:tcPr>
            <w:tcW w:w="641" w:type="pct"/>
          </w:tcPr>
          <w:p w:rsidR="005326F2" w:rsidRPr="00394991" w:rsidRDefault="005326F2" w:rsidP="00394991">
            <w:pPr>
              <w:pStyle w:val="TableParagraph"/>
              <w:spacing w:line="260" w:lineRule="exact"/>
              <w:ind w:left="283" w:right="283"/>
              <w:jc w:val="center"/>
              <w:rPr>
                <w:b/>
                <w:sz w:val="24"/>
                <w:szCs w:val="24"/>
              </w:rPr>
            </w:pPr>
            <w:r w:rsidRPr="00394991">
              <w:rPr>
                <w:b/>
                <w:sz w:val="24"/>
                <w:szCs w:val="24"/>
              </w:rPr>
              <w:t>62936</w:t>
            </w:r>
          </w:p>
        </w:tc>
        <w:tc>
          <w:tcPr>
            <w:tcW w:w="504" w:type="pct"/>
          </w:tcPr>
          <w:p w:rsidR="005326F2" w:rsidRPr="00394991" w:rsidRDefault="005326F2" w:rsidP="00394991">
            <w:pPr>
              <w:pStyle w:val="TableParagraph"/>
              <w:spacing w:line="260" w:lineRule="exact"/>
              <w:ind w:left="95" w:right="96"/>
              <w:jc w:val="center"/>
              <w:rPr>
                <w:b/>
                <w:sz w:val="24"/>
                <w:szCs w:val="24"/>
              </w:rPr>
            </w:pPr>
            <w:r w:rsidRPr="00394991">
              <w:rPr>
                <w:b/>
                <w:sz w:val="24"/>
                <w:szCs w:val="24"/>
              </w:rPr>
              <w:t>188208,0</w:t>
            </w:r>
          </w:p>
        </w:tc>
        <w:tc>
          <w:tcPr>
            <w:tcW w:w="588" w:type="pct"/>
          </w:tcPr>
          <w:p w:rsidR="005326F2" w:rsidRPr="00394991" w:rsidRDefault="005326F2" w:rsidP="00394991">
            <w:pPr>
              <w:pStyle w:val="TableParagraph"/>
              <w:jc w:val="center"/>
              <w:rPr>
                <w:sz w:val="24"/>
                <w:szCs w:val="24"/>
              </w:rPr>
            </w:pPr>
          </w:p>
        </w:tc>
      </w:tr>
      <w:tr w:rsidR="005326F2" w:rsidRPr="00394991" w:rsidTr="00730A15">
        <w:trPr>
          <w:trHeight w:val="260"/>
        </w:trPr>
        <w:tc>
          <w:tcPr>
            <w:tcW w:w="1158" w:type="pct"/>
          </w:tcPr>
          <w:p w:rsidR="005326F2" w:rsidRPr="00394991" w:rsidRDefault="005326F2" w:rsidP="00394991">
            <w:pPr>
              <w:pStyle w:val="TableParagraph"/>
              <w:spacing w:line="256" w:lineRule="exact"/>
              <w:ind w:left="100"/>
              <w:jc w:val="center"/>
              <w:rPr>
                <w:b/>
                <w:sz w:val="24"/>
                <w:szCs w:val="24"/>
              </w:rPr>
            </w:pPr>
            <w:r w:rsidRPr="00394991">
              <w:rPr>
                <w:b/>
                <w:sz w:val="24"/>
                <w:szCs w:val="24"/>
              </w:rPr>
              <w:t>Итого на среднем давлении</w:t>
            </w:r>
          </w:p>
        </w:tc>
        <w:tc>
          <w:tcPr>
            <w:tcW w:w="962" w:type="pct"/>
          </w:tcPr>
          <w:p w:rsidR="005326F2" w:rsidRPr="00394991" w:rsidRDefault="005326F2" w:rsidP="00394991">
            <w:pPr>
              <w:pStyle w:val="TableParagraph"/>
              <w:jc w:val="center"/>
              <w:rPr>
                <w:sz w:val="24"/>
                <w:szCs w:val="24"/>
              </w:rPr>
            </w:pPr>
          </w:p>
        </w:tc>
        <w:tc>
          <w:tcPr>
            <w:tcW w:w="458" w:type="pct"/>
          </w:tcPr>
          <w:p w:rsidR="005326F2" w:rsidRPr="00394991" w:rsidRDefault="005326F2" w:rsidP="00394991">
            <w:pPr>
              <w:pStyle w:val="TableParagraph"/>
              <w:jc w:val="center"/>
              <w:rPr>
                <w:sz w:val="24"/>
                <w:szCs w:val="24"/>
              </w:rPr>
            </w:pPr>
          </w:p>
        </w:tc>
        <w:tc>
          <w:tcPr>
            <w:tcW w:w="687" w:type="pct"/>
          </w:tcPr>
          <w:p w:rsidR="005326F2" w:rsidRPr="00394991" w:rsidRDefault="005326F2" w:rsidP="00394991">
            <w:pPr>
              <w:pStyle w:val="TableParagraph"/>
              <w:spacing w:line="256" w:lineRule="exact"/>
              <w:ind w:left="95" w:right="95"/>
              <w:jc w:val="center"/>
              <w:rPr>
                <w:b/>
                <w:sz w:val="24"/>
                <w:szCs w:val="24"/>
              </w:rPr>
            </w:pPr>
            <w:r w:rsidRPr="00394991">
              <w:rPr>
                <w:b/>
                <w:sz w:val="24"/>
                <w:szCs w:val="24"/>
              </w:rPr>
              <w:t>103744</w:t>
            </w:r>
          </w:p>
        </w:tc>
        <w:tc>
          <w:tcPr>
            <w:tcW w:w="641" w:type="pct"/>
          </w:tcPr>
          <w:p w:rsidR="005326F2" w:rsidRPr="00394991" w:rsidRDefault="005326F2" w:rsidP="00394991">
            <w:pPr>
              <w:pStyle w:val="TableParagraph"/>
              <w:spacing w:line="256" w:lineRule="exact"/>
              <w:ind w:left="283" w:right="283"/>
              <w:jc w:val="center"/>
              <w:rPr>
                <w:b/>
                <w:sz w:val="24"/>
                <w:szCs w:val="24"/>
              </w:rPr>
            </w:pPr>
            <w:r w:rsidRPr="00394991">
              <w:rPr>
                <w:b/>
                <w:sz w:val="24"/>
                <w:szCs w:val="24"/>
              </w:rPr>
              <w:t>108469</w:t>
            </w:r>
          </w:p>
        </w:tc>
        <w:tc>
          <w:tcPr>
            <w:tcW w:w="504" w:type="pct"/>
          </w:tcPr>
          <w:p w:rsidR="005326F2" w:rsidRPr="00394991" w:rsidRDefault="005326F2" w:rsidP="00394991">
            <w:pPr>
              <w:pStyle w:val="TableParagraph"/>
              <w:spacing w:line="256" w:lineRule="exact"/>
              <w:ind w:left="95" w:right="95"/>
              <w:jc w:val="center"/>
              <w:rPr>
                <w:b/>
                <w:sz w:val="24"/>
                <w:szCs w:val="24"/>
              </w:rPr>
            </w:pPr>
            <w:r w:rsidRPr="00394991">
              <w:rPr>
                <w:b/>
                <w:sz w:val="24"/>
                <w:szCs w:val="24"/>
              </w:rPr>
              <w:t>324207</w:t>
            </w:r>
          </w:p>
        </w:tc>
        <w:tc>
          <w:tcPr>
            <w:tcW w:w="588" w:type="pct"/>
          </w:tcPr>
          <w:p w:rsidR="005326F2" w:rsidRPr="00394991" w:rsidRDefault="005326F2" w:rsidP="00394991">
            <w:pPr>
              <w:pStyle w:val="TableParagraph"/>
              <w:jc w:val="center"/>
              <w:rPr>
                <w:sz w:val="24"/>
                <w:szCs w:val="24"/>
              </w:rPr>
            </w:pPr>
          </w:p>
        </w:tc>
      </w:tr>
      <w:tr w:rsidR="005326F2" w:rsidRPr="00394991" w:rsidTr="00730A15">
        <w:trPr>
          <w:trHeight w:val="260"/>
        </w:trPr>
        <w:tc>
          <w:tcPr>
            <w:tcW w:w="1158" w:type="pct"/>
          </w:tcPr>
          <w:p w:rsidR="005326F2" w:rsidRPr="00394991" w:rsidRDefault="005326F2" w:rsidP="00394991">
            <w:pPr>
              <w:pStyle w:val="TableParagraph"/>
              <w:spacing w:line="271" w:lineRule="exact"/>
              <w:ind w:left="100"/>
              <w:jc w:val="center"/>
              <w:rPr>
                <w:b/>
                <w:sz w:val="24"/>
                <w:szCs w:val="24"/>
                <w:lang w:val="ru-RU"/>
              </w:rPr>
            </w:pPr>
            <w:r w:rsidRPr="00394991">
              <w:rPr>
                <w:b/>
                <w:sz w:val="24"/>
                <w:szCs w:val="24"/>
                <w:lang w:val="ru-RU"/>
              </w:rPr>
              <w:t xml:space="preserve">Итого на высоком давлении </w:t>
            </w:r>
            <w:r w:rsidRPr="00394991">
              <w:rPr>
                <w:b/>
                <w:sz w:val="24"/>
                <w:szCs w:val="24"/>
              </w:rPr>
              <w:t>II</w:t>
            </w:r>
            <w:r w:rsidRPr="00394991">
              <w:rPr>
                <w:b/>
                <w:sz w:val="24"/>
                <w:szCs w:val="24"/>
                <w:lang w:val="ru-RU"/>
              </w:rPr>
              <w:t xml:space="preserve"> категории</w:t>
            </w:r>
          </w:p>
        </w:tc>
        <w:tc>
          <w:tcPr>
            <w:tcW w:w="962" w:type="pct"/>
          </w:tcPr>
          <w:p w:rsidR="005326F2" w:rsidRPr="00394991" w:rsidRDefault="005326F2" w:rsidP="00394991">
            <w:pPr>
              <w:pStyle w:val="TableParagraph"/>
              <w:jc w:val="center"/>
              <w:rPr>
                <w:sz w:val="24"/>
                <w:szCs w:val="24"/>
                <w:lang w:val="ru-RU"/>
              </w:rPr>
            </w:pPr>
          </w:p>
        </w:tc>
        <w:tc>
          <w:tcPr>
            <w:tcW w:w="458" w:type="pct"/>
          </w:tcPr>
          <w:p w:rsidR="005326F2" w:rsidRPr="00394991" w:rsidRDefault="005326F2" w:rsidP="00394991">
            <w:pPr>
              <w:pStyle w:val="TableParagraph"/>
              <w:jc w:val="center"/>
              <w:rPr>
                <w:sz w:val="24"/>
                <w:szCs w:val="24"/>
                <w:lang w:val="ru-RU"/>
              </w:rPr>
            </w:pPr>
          </w:p>
        </w:tc>
        <w:tc>
          <w:tcPr>
            <w:tcW w:w="687" w:type="pct"/>
          </w:tcPr>
          <w:p w:rsidR="005326F2" w:rsidRPr="00394991" w:rsidRDefault="005326F2" w:rsidP="00394991">
            <w:pPr>
              <w:pStyle w:val="TableParagraph"/>
              <w:spacing w:line="271" w:lineRule="exact"/>
              <w:ind w:left="95" w:right="95"/>
              <w:jc w:val="center"/>
              <w:rPr>
                <w:b/>
                <w:sz w:val="24"/>
                <w:szCs w:val="24"/>
              </w:rPr>
            </w:pPr>
            <w:r w:rsidRPr="00394991">
              <w:rPr>
                <w:b/>
                <w:sz w:val="24"/>
                <w:szCs w:val="24"/>
              </w:rPr>
              <w:t>44456</w:t>
            </w:r>
          </w:p>
        </w:tc>
        <w:tc>
          <w:tcPr>
            <w:tcW w:w="641" w:type="pct"/>
          </w:tcPr>
          <w:p w:rsidR="005326F2" w:rsidRPr="00394991" w:rsidRDefault="005326F2" w:rsidP="00394991">
            <w:pPr>
              <w:pStyle w:val="TableParagraph"/>
              <w:spacing w:line="271" w:lineRule="exact"/>
              <w:ind w:left="283" w:right="283"/>
              <w:jc w:val="center"/>
              <w:rPr>
                <w:b/>
                <w:sz w:val="24"/>
                <w:szCs w:val="24"/>
              </w:rPr>
            </w:pPr>
            <w:r w:rsidRPr="00394991">
              <w:rPr>
                <w:b/>
                <w:sz w:val="24"/>
                <w:szCs w:val="24"/>
              </w:rPr>
              <w:t>62766</w:t>
            </w:r>
          </w:p>
        </w:tc>
        <w:tc>
          <w:tcPr>
            <w:tcW w:w="504" w:type="pct"/>
          </w:tcPr>
          <w:p w:rsidR="005326F2" w:rsidRPr="00394991" w:rsidRDefault="005326F2" w:rsidP="00394991">
            <w:pPr>
              <w:pStyle w:val="TableParagraph"/>
              <w:spacing w:line="271" w:lineRule="exact"/>
              <w:ind w:left="95" w:right="96"/>
              <w:jc w:val="center"/>
              <w:rPr>
                <w:b/>
                <w:sz w:val="24"/>
                <w:szCs w:val="24"/>
              </w:rPr>
            </w:pPr>
            <w:r w:rsidRPr="00394991">
              <w:rPr>
                <w:b/>
                <w:sz w:val="24"/>
                <w:szCs w:val="24"/>
              </w:rPr>
              <w:t>187698,0</w:t>
            </w:r>
          </w:p>
        </w:tc>
        <w:tc>
          <w:tcPr>
            <w:tcW w:w="588" w:type="pct"/>
          </w:tcPr>
          <w:p w:rsidR="005326F2" w:rsidRPr="00394991" w:rsidRDefault="005326F2" w:rsidP="00394991">
            <w:pPr>
              <w:pStyle w:val="TableParagraph"/>
              <w:jc w:val="center"/>
              <w:rPr>
                <w:sz w:val="24"/>
                <w:szCs w:val="24"/>
              </w:rPr>
            </w:pPr>
          </w:p>
        </w:tc>
      </w:tr>
      <w:tr w:rsidR="005326F2" w:rsidRPr="00394991" w:rsidTr="00730A15">
        <w:trPr>
          <w:trHeight w:val="260"/>
        </w:trPr>
        <w:tc>
          <w:tcPr>
            <w:tcW w:w="1158" w:type="pct"/>
          </w:tcPr>
          <w:p w:rsidR="005326F2" w:rsidRPr="00394991" w:rsidRDefault="005326F2" w:rsidP="00394991">
            <w:pPr>
              <w:pStyle w:val="TableParagraph"/>
              <w:spacing w:line="274" w:lineRule="exact"/>
              <w:ind w:left="100"/>
              <w:jc w:val="center"/>
              <w:rPr>
                <w:b/>
                <w:sz w:val="24"/>
                <w:szCs w:val="24"/>
              </w:rPr>
            </w:pPr>
            <w:r w:rsidRPr="00394991">
              <w:rPr>
                <w:b/>
                <w:sz w:val="24"/>
                <w:szCs w:val="24"/>
              </w:rPr>
              <w:t>Всего по городу</w:t>
            </w:r>
          </w:p>
        </w:tc>
        <w:tc>
          <w:tcPr>
            <w:tcW w:w="962" w:type="pct"/>
          </w:tcPr>
          <w:p w:rsidR="005326F2" w:rsidRPr="00394991" w:rsidRDefault="005326F2" w:rsidP="00394991">
            <w:pPr>
              <w:pStyle w:val="TableParagraph"/>
              <w:jc w:val="center"/>
              <w:rPr>
                <w:sz w:val="24"/>
                <w:szCs w:val="24"/>
              </w:rPr>
            </w:pPr>
          </w:p>
        </w:tc>
        <w:tc>
          <w:tcPr>
            <w:tcW w:w="458" w:type="pct"/>
          </w:tcPr>
          <w:p w:rsidR="005326F2" w:rsidRPr="00394991" w:rsidRDefault="005326F2" w:rsidP="00394991">
            <w:pPr>
              <w:pStyle w:val="TableParagraph"/>
              <w:jc w:val="center"/>
              <w:rPr>
                <w:sz w:val="24"/>
                <w:szCs w:val="24"/>
              </w:rPr>
            </w:pPr>
          </w:p>
        </w:tc>
        <w:tc>
          <w:tcPr>
            <w:tcW w:w="687" w:type="pct"/>
          </w:tcPr>
          <w:p w:rsidR="005326F2" w:rsidRPr="00394991" w:rsidRDefault="005326F2" w:rsidP="00394991">
            <w:pPr>
              <w:pStyle w:val="TableParagraph"/>
              <w:spacing w:line="274" w:lineRule="exact"/>
              <w:ind w:left="95" w:right="95"/>
              <w:jc w:val="center"/>
              <w:rPr>
                <w:b/>
                <w:sz w:val="24"/>
                <w:szCs w:val="24"/>
              </w:rPr>
            </w:pPr>
            <w:r w:rsidRPr="00394991">
              <w:rPr>
                <w:b/>
                <w:sz w:val="24"/>
                <w:szCs w:val="24"/>
              </w:rPr>
              <w:t>148200</w:t>
            </w:r>
          </w:p>
        </w:tc>
        <w:tc>
          <w:tcPr>
            <w:tcW w:w="641" w:type="pct"/>
          </w:tcPr>
          <w:p w:rsidR="005326F2" w:rsidRPr="00394991" w:rsidRDefault="005326F2" w:rsidP="00394991">
            <w:pPr>
              <w:pStyle w:val="TableParagraph"/>
              <w:spacing w:line="274" w:lineRule="exact"/>
              <w:ind w:left="283" w:right="283"/>
              <w:jc w:val="center"/>
              <w:rPr>
                <w:b/>
                <w:sz w:val="24"/>
                <w:szCs w:val="24"/>
              </w:rPr>
            </w:pPr>
            <w:r w:rsidRPr="00394991">
              <w:rPr>
                <w:b/>
                <w:sz w:val="24"/>
                <w:szCs w:val="24"/>
              </w:rPr>
              <w:t>171235</w:t>
            </w:r>
          </w:p>
        </w:tc>
        <w:tc>
          <w:tcPr>
            <w:tcW w:w="504" w:type="pct"/>
          </w:tcPr>
          <w:p w:rsidR="005326F2" w:rsidRPr="00394991" w:rsidRDefault="005326F2" w:rsidP="00394991">
            <w:pPr>
              <w:pStyle w:val="TableParagraph"/>
              <w:spacing w:line="274" w:lineRule="exact"/>
              <w:ind w:left="95" w:right="95"/>
              <w:jc w:val="center"/>
              <w:rPr>
                <w:b/>
                <w:sz w:val="24"/>
                <w:szCs w:val="24"/>
              </w:rPr>
            </w:pPr>
            <w:r w:rsidRPr="00394991">
              <w:rPr>
                <w:b/>
                <w:sz w:val="24"/>
                <w:szCs w:val="24"/>
              </w:rPr>
              <w:t>511905</w:t>
            </w:r>
          </w:p>
        </w:tc>
        <w:tc>
          <w:tcPr>
            <w:tcW w:w="588" w:type="pct"/>
          </w:tcPr>
          <w:p w:rsidR="005326F2" w:rsidRPr="00394991" w:rsidRDefault="005326F2" w:rsidP="00394991">
            <w:pPr>
              <w:pStyle w:val="TableParagraph"/>
              <w:jc w:val="center"/>
              <w:rPr>
                <w:sz w:val="24"/>
                <w:szCs w:val="24"/>
              </w:rPr>
            </w:pPr>
          </w:p>
        </w:tc>
      </w:tr>
    </w:tbl>
    <w:p w:rsidR="003B3183" w:rsidRDefault="003B3183" w:rsidP="003B3183">
      <w:pPr>
        <w:pStyle w:val="aff2"/>
        <w:ind w:left="825"/>
        <w:jc w:val="left"/>
        <w:rPr>
          <w:rFonts w:ascii="Times New Roman" w:hAnsi="Times New Roman"/>
          <w:sz w:val="26"/>
          <w:szCs w:val="26"/>
        </w:rPr>
      </w:pPr>
      <w:bookmarkStart w:id="112" w:name="_Toc10441468"/>
    </w:p>
    <w:p w:rsidR="005326F2" w:rsidRPr="00692453" w:rsidRDefault="005326F2" w:rsidP="00692453">
      <w:pPr>
        <w:pStyle w:val="2"/>
        <w:rPr>
          <w:lang w:val="ru-RU"/>
        </w:rPr>
      </w:pPr>
      <w:r w:rsidRPr="00692453">
        <w:rPr>
          <w:lang w:val="ru-RU"/>
        </w:rPr>
        <w:t>Описание проблем организации газоснабжения источников тепловой энергии</w:t>
      </w:r>
      <w:bookmarkEnd w:id="112"/>
      <w:r w:rsidR="00692453" w:rsidRPr="00692453">
        <w:rPr>
          <w:lang w:val="ru-RU"/>
        </w:rPr>
        <w:t>.</w:t>
      </w:r>
    </w:p>
    <w:p w:rsidR="008F65E3" w:rsidRPr="00DA5CB8" w:rsidRDefault="008F65E3" w:rsidP="002C5867">
      <w:pPr>
        <w:pStyle w:val="aff2"/>
        <w:jc w:val="left"/>
        <w:rPr>
          <w:rFonts w:ascii="Times New Roman" w:hAnsi="Times New Roman"/>
          <w:sz w:val="26"/>
          <w:szCs w:val="26"/>
        </w:rPr>
      </w:pPr>
    </w:p>
    <w:p w:rsidR="00564440" w:rsidRDefault="005326F2" w:rsidP="002C5867">
      <w:pPr>
        <w:pStyle w:val="ConsPlusNormal"/>
        <w:ind w:firstLine="720"/>
        <w:jc w:val="both"/>
        <w:rPr>
          <w:rFonts w:ascii="Times New Roman" w:hAnsi="Times New Roman" w:cs="Times New Roman"/>
          <w:sz w:val="26"/>
          <w:szCs w:val="26"/>
        </w:rPr>
        <w:sectPr w:rsidR="00564440" w:rsidSect="009D3FF1">
          <w:pgSz w:w="16840" w:h="11910" w:orient="landscape"/>
          <w:pgMar w:top="1702" w:right="567" w:bottom="567" w:left="567" w:header="567" w:footer="624" w:gutter="0"/>
          <w:cols w:space="720"/>
          <w:docGrid w:linePitch="299"/>
        </w:sectPr>
      </w:pPr>
      <w:r w:rsidRPr="00DA5CB8">
        <w:rPr>
          <w:rFonts w:ascii="Times New Roman" w:hAnsi="Times New Roman" w:cs="Times New Roman"/>
          <w:sz w:val="26"/>
          <w:szCs w:val="26"/>
        </w:rPr>
        <w:t>В настоящее время проблем по организации газоснабжения источников тепловой энергии нет.</w:t>
      </w:r>
    </w:p>
    <w:p w:rsidR="005326F2" w:rsidRPr="00692453" w:rsidRDefault="005326F2" w:rsidP="00692453">
      <w:pPr>
        <w:pStyle w:val="2"/>
        <w:rPr>
          <w:lang w:val="ru-RU"/>
        </w:rPr>
      </w:pPr>
      <w:bookmarkStart w:id="113" w:name="_Toc10441469"/>
      <w:r w:rsidRPr="00692453">
        <w:rPr>
          <w:lang w:val="ru-RU"/>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13"/>
      <w:r w:rsidR="00692453" w:rsidRPr="00692453">
        <w:rPr>
          <w:lang w:val="ru-RU"/>
        </w:rPr>
        <w:t>.</w:t>
      </w:r>
    </w:p>
    <w:p w:rsidR="001451B2" w:rsidRPr="00DA5CB8" w:rsidRDefault="001451B2" w:rsidP="007F1E98">
      <w:pPr>
        <w:pStyle w:val="aff2"/>
        <w:ind w:left="825"/>
        <w:jc w:val="left"/>
        <w:rPr>
          <w:rFonts w:ascii="Times New Roman" w:hAnsi="Times New Roman"/>
          <w:sz w:val="26"/>
          <w:szCs w:val="26"/>
        </w:rPr>
      </w:pPr>
    </w:p>
    <w:p w:rsidR="005326F2" w:rsidRDefault="005326F2" w:rsidP="002C5867">
      <w:pPr>
        <w:pStyle w:val="ConsPlusNormal"/>
        <w:ind w:firstLine="709"/>
        <w:jc w:val="both"/>
        <w:rPr>
          <w:rFonts w:ascii="Times New Roman" w:hAnsi="Times New Roman" w:cs="Times New Roman"/>
          <w:sz w:val="26"/>
          <w:szCs w:val="26"/>
        </w:rPr>
      </w:pPr>
      <w:r w:rsidRPr="00DA5CB8">
        <w:rPr>
          <w:rFonts w:ascii="Times New Roman" w:hAnsi="Times New Roman" w:cs="Times New Roman"/>
          <w:sz w:val="26"/>
          <w:szCs w:val="26"/>
        </w:rPr>
        <w:t>Предлагается синхронизировать потребности в природном газе, указанные в Актуализированной схеме теплоснабжения города Череповца, со Схемой газоснабжения города.</w:t>
      </w:r>
    </w:p>
    <w:p w:rsidR="00394991" w:rsidRDefault="00394991" w:rsidP="002C5867">
      <w:pPr>
        <w:pStyle w:val="ConsPlusNormal"/>
        <w:ind w:firstLine="709"/>
        <w:jc w:val="both"/>
        <w:rPr>
          <w:rFonts w:ascii="Times New Roman" w:hAnsi="Times New Roman" w:cs="Times New Roman"/>
          <w:sz w:val="26"/>
          <w:szCs w:val="26"/>
        </w:rPr>
      </w:pPr>
    </w:p>
    <w:p w:rsidR="00271220" w:rsidRPr="00692453" w:rsidRDefault="00271220" w:rsidP="00692453">
      <w:pPr>
        <w:pStyle w:val="3"/>
        <w:rPr>
          <w:lang w:val="ru-RU"/>
        </w:rPr>
      </w:pPr>
      <w:bookmarkStart w:id="114" w:name="_Toc10441471"/>
      <w:r w:rsidRPr="00692453">
        <w:rPr>
          <w:lang w:val="ru-RU"/>
        </w:rPr>
        <w:t>Расчет перспективных часовых расходов топлива  для зимнего и  летнего периода</w:t>
      </w:r>
      <w:bookmarkEnd w:id="114"/>
      <w:r w:rsidR="00692453" w:rsidRPr="00692453">
        <w:rPr>
          <w:lang w:val="ru-RU"/>
        </w:rPr>
        <w:t>.</w:t>
      </w:r>
    </w:p>
    <w:p w:rsidR="00446C38" w:rsidRPr="00DA5CB8" w:rsidRDefault="00446C38" w:rsidP="002C5867">
      <w:pPr>
        <w:pStyle w:val="a4"/>
        <w:numPr>
          <w:ilvl w:val="0"/>
          <w:numId w:val="0"/>
        </w:numPr>
        <w:ind w:left="678" w:hanging="678"/>
        <w:rPr>
          <w:rFonts w:ascii="Times New Roman" w:hAnsi="Times New Roman" w:cs="Times New Roman"/>
          <w:sz w:val="26"/>
          <w:szCs w:val="26"/>
        </w:rPr>
      </w:pPr>
    </w:p>
    <w:p w:rsidR="00D878BD" w:rsidRPr="00DA5CB8" w:rsidRDefault="00D878BD" w:rsidP="002C5867">
      <w:pPr>
        <w:pStyle w:val="ConsPlusNormal"/>
        <w:spacing w:before="240"/>
        <w:ind w:left="375"/>
        <w:jc w:val="both"/>
        <w:rPr>
          <w:rFonts w:ascii="Times New Roman" w:hAnsi="Times New Roman" w:cs="Times New Roman"/>
          <w:sz w:val="26"/>
          <w:szCs w:val="26"/>
        </w:rPr>
      </w:pPr>
    </w:p>
    <w:tbl>
      <w:tblPr>
        <w:tblW w:w="1488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36"/>
        <w:gridCol w:w="1482"/>
        <w:gridCol w:w="31"/>
        <w:gridCol w:w="1488"/>
        <w:gridCol w:w="26"/>
        <w:gridCol w:w="1492"/>
        <w:gridCol w:w="20"/>
        <w:gridCol w:w="1497"/>
        <w:gridCol w:w="16"/>
        <w:gridCol w:w="1502"/>
        <w:gridCol w:w="10"/>
        <w:gridCol w:w="1513"/>
        <w:gridCol w:w="1518"/>
      </w:tblGrid>
      <w:tr w:rsidR="00394991" w:rsidRPr="005661E6" w:rsidTr="00D04829">
        <w:trPr>
          <w:trHeight w:val="360"/>
          <w:tblHeader/>
        </w:trPr>
        <w:tc>
          <w:tcPr>
            <w:tcW w:w="4289" w:type="dxa"/>
            <w:gridSpan w:val="2"/>
            <w:vMerge w:val="restart"/>
            <w:tcBorders>
              <w:top w:val="single" w:sz="4" w:space="0" w:color="auto"/>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27"/>
              <w:ind w:left="431"/>
              <w:jc w:val="center"/>
              <w:rPr>
                <w:rFonts w:eastAsia="Calibri"/>
                <w:sz w:val="24"/>
                <w:szCs w:val="24"/>
              </w:rPr>
            </w:pPr>
            <w:r w:rsidRPr="005661E6">
              <w:rPr>
                <w:rFonts w:eastAsia="Calibri"/>
                <w:sz w:val="24"/>
                <w:szCs w:val="24"/>
              </w:rPr>
              <w:t>Показатель, единицы измерения</w:t>
            </w:r>
          </w:p>
        </w:tc>
        <w:tc>
          <w:tcPr>
            <w:tcW w:w="10595" w:type="dxa"/>
            <w:gridSpan w:val="12"/>
            <w:tcBorders>
              <w:top w:val="single" w:sz="4" w:space="0" w:color="auto"/>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3"/>
              <w:ind w:left="4137" w:right="4137"/>
              <w:jc w:val="center"/>
              <w:rPr>
                <w:rFonts w:eastAsia="Calibri"/>
                <w:sz w:val="24"/>
                <w:szCs w:val="24"/>
              </w:rPr>
            </w:pPr>
            <w:r w:rsidRPr="005661E6">
              <w:rPr>
                <w:rFonts w:eastAsia="Calibri"/>
                <w:sz w:val="24"/>
                <w:szCs w:val="24"/>
              </w:rPr>
              <w:t>Период планирования</w:t>
            </w:r>
          </w:p>
        </w:tc>
      </w:tr>
      <w:tr w:rsidR="00394991" w:rsidRPr="005661E6" w:rsidTr="00D04829">
        <w:trPr>
          <w:trHeight w:val="380"/>
          <w:tblHeader/>
        </w:trPr>
        <w:tc>
          <w:tcPr>
            <w:tcW w:w="4289"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rPr>
                <w:rFonts w:eastAsia="Calibri"/>
                <w:sz w:val="24"/>
                <w:szCs w:val="24"/>
              </w:rPr>
            </w:pP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54"/>
              <w:ind w:left="153" w:right="153"/>
              <w:jc w:val="center"/>
              <w:rPr>
                <w:rFonts w:eastAsia="Calibri"/>
                <w:sz w:val="24"/>
                <w:szCs w:val="24"/>
                <w:lang w:val="ru-RU"/>
              </w:rPr>
            </w:pPr>
            <w:r w:rsidRPr="005661E6">
              <w:rPr>
                <w:rFonts w:eastAsia="Calibri"/>
                <w:sz w:val="24"/>
                <w:szCs w:val="24"/>
              </w:rPr>
              <w:t>2021</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54"/>
              <w:ind w:left="116" w:right="116"/>
              <w:jc w:val="center"/>
              <w:rPr>
                <w:rFonts w:eastAsia="Calibri"/>
                <w:sz w:val="24"/>
                <w:szCs w:val="24"/>
                <w:lang w:val="ru-RU"/>
              </w:rPr>
            </w:pPr>
            <w:r w:rsidRPr="005661E6">
              <w:rPr>
                <w:rFonts w:eastAsia="Calibri"/>
                <w:sz w:val="24"/>
                <w:szCs w:val="24"/>
              </w:rPr>
              <w:t>20</w:t>
            </w:r>
            <w:r w:rsidRPr="005661E6">
              <w:rPr>
                <w:rFonts w:eastAsia="Calibri"/>
                <w:sz w:val="24"/>
                <w:szCs w:val="24"/>
                <w:lang w:val="ru-RU"/>
              </w:rPr>
              <w:t>22</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54"/>
              <w:ind w:left="116" w:right="116"/>
              <w:jc w:val="center"/>
              <w:rPr>
                <w:rFonts w:eastAsia="Calibri"/>
                <w:sz w:val="24"/>
                <w:szCs w:val="24"/>
                <w:lang w:val="ru-RU"/>
              </w:rPr>
            </w:pPr>
            <w:r w:rsidRPr="005661E6">
              <w:rPr>
                <w:rFonts w:eastAsia="Calibri"/>
                <w:sz w:val="24"/>
                <w:szCs w:val="24"/>
              </w:rPr>
              <w:t>20</w:t>
            </w:r>
            <w:r w:rsidRPr="005661E6">
              <w:rPr>
                <w:rFonts w:eastAsia="Calibri"/>
                <w:sz w:val="24"/>
                <w:szCs w:val="24"/>
                <w:lang w:val="ru-RU"/>
              </w:rPr>
              <w:t>23</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54"/>
              <w:ind w:left="116" w:right="116"/>
              <w:jc w:val="center"/>
              <w:rPr>
                <w:rFonts w:eastAsia="Calibri"/>
                <w:sz w:val="24"/>
                <w:szCs w:val="24"/>
                <w:lang w:val="ru-RU"/>
              </w:rPr>
            </w:pPr>
            <w:r w:rsidRPr="005661E6">
              <w:rPr>
                <w:rFonts w:eastAsia="Calibri"/>
                <w:sz w:val="24"/>
                <w:szCs w:val="24"/>
              </w:rPr>
              <w:t>20</w:t>
            </w:r>
            <w:r w:rsidRPr="005661E6">
              <w:rPr>
                <w:rFonts w:eastAsia="Calibri"/>
                <w:sz w:val="24"/>
                <w:szCs w:val="24"/>
                <w:lang w:val="ru-RU"/>
              </w:rPr>
              <w:t>24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54"/>
              <w:ind w:left="247" w:right="247"/>
              <w:jc w:val="center"/>
              <w:rPr>
                <w:rFonts w:eastAsia="Calibri"/>
                <w:sz w:val="24"/>
                <w:szCs w:val="24"/>
                <w:lang w:val="ru-RU"/>
              </w:rPr>
            </w:pPr>
            <w:r w:rsidRPr="005661E6">
              <w:rPr>
                <w:rFonts w:eastAsia="Calibri"/>
                <w:sz w:val="24"/>
                <w:szCs w:val="24"/>
              </w:rPr>
              <w:t>20</w:t>
            </w:r>
            <w:r w:rsidRPr="005661E6">
              <w:rPr>
                <w:rFonts w:eastAsia="Calibri"/>
                <w:sz w:val="24"/>
                <w:szCs w:val="24"/>
                <w:lang w:val="ru-RU"/>
              </w:rPr>
              <w:t>25</w:t>
            </w:r>
          </w:p>
        </w:tc>
        <w:tc>
          <w:tcPr>
            <w:tcW w:w="1513" w:type="dxa"/>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54"/>
              <w:ind w:left="118" w:right="116"/>
              <w:jc w:val="center"/>
              <w:rPr>
                <w:rFonts w:eastAsia="Calibri"/>
                <w:sz w:val="24"/>
                <w:szCs w:val="24"/>
                <w:lang w:val="ru-RU"/>
              </w:rPr>
            </w:pPr>
            <w:r w:rsidRPr="005661E6">
              <w:rPr>
                <w:rFonts w:eastAsia="Calibri"/>
                <w:sz w:val="24"/>
                <w:szCs w:val="24"/>
              </w:rPr>
              <w:t>202</w:t>
            </w:r>
            <w:r w:rsidRPr="005661E6">
              <w:rPr>
                <w:rFonts w:eastAsia="Calibri"/>
                <w:sz w:val="24"/>
                <w:szCs w:val="24"/>
                <w:lang w:val="ru-RU"/>
              </w:rPr>
              <w:t>6</w:t>
            </w:r>
            <w:r w:rsidRPr="005661E6">
              <w:rPr>
                <w:rFonts w:eastAsia="Calibri"/>
                <w:sz w:val="24"/>
                <w:szCs w:val="24"/>
              </w:rPr>
              <w:t>-2030</w:t>
            </w:r>
          </w:p>
        </w:tc>
        <w:tc>
          <w:tcPr>
            <w:tcW w:w="1518" w:type="dxa"/>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54"/>
              <w:ind w:left="118" w:right="116"/>
              <w:jc w:val="center"/>
              <w:rPr>
                <w:rFonts w:eastAsia="Calibri"/>
                <w:sz w:val="24"/>
                <w:szCs w:val="24"/>
                <w:lang w:val="ru-RU"/>
              </w:rPr>
            </w:pPr>
            <w:r w:rsidRPr="005661E6">
              <w:rPr>
                <w:rFonts w:eastAsia="Calibri"/>
                <w:sz w:val="24"/>
                <w:szCs w:val="24"/>
              </w:rPr>
              <w:t>202</w:t>
            </w:r>
            <w:r w:rsidRPr="005661E6">
              <w:rPr>
                <w:rFonts w:eastAsia="Calibri"/>
                <w:sz w:val="24"/>
                <w:szCs w:val="24"/>
                <w:lang w:val="ru-RU"/>
              </w:rPr>
              <w:t>9</w:t>
            </w:r>
            <w:r w:rsidRPr="005661E6">
              <w:rPr>
                <w:rFonts w:eastAsia="Calibri"/>
                <w:sz w:val="24"/>
                <w:szCs w:val="24"/>
              </w:rPr>
              <w:t>-203</w:t>
            </w:r>
            <w:r w:rsidRPr="005661E6">
              <w:rPr>
                <w:rFonts w:eastAsia="Calibri"/>
                <w:sz w:val="24"/>
                <w:szCs w:val="24"/>
                <w:lang w:val="ru-RU"/>
              </w:rPr>
              <w:t>5</w:t>
            </w:r>
          </w:p>
        </w:tc>
      </w:tr>
      <w:tr w:rsidR="00394991" w:rsidRPr="005661E6" w:rsidTr="00D04829">
        <w:trPr>
          <w:trHeight w:val="380"/>
        </w:trPr>
        <w:tc>
          <w:tcPr>
            <w:tcW w:w="14884"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b/>
                <w:sz w:val="24"/>
                <w:szCs w:val="24"/>
              </w:rPr>
            </w:pPr>
            <w:r w:rsidRPr="005661E6">
              <w:rPr>
                <w:rFonts w:eastAsia="Arial"/>
                <w:b/>
                <w:sz w:val="24"/>
                <w:szCs w:val="24"/>
              </w:rPr>
              <w:t>Источник теплоснабжения – Котельная №1</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0"/>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148,17</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ascii="Arial" w:eastAsia="Arial" w:hAnsi="Arial" w:cs="Arial"/>
              </w:rPr>
            </w:pPr>
            <w:r w:rsidRPr="005661E6">
              <w:rPr>
                <w:rFonts w:ascii="Arial" w:eastAsia="Arial" w:hAnsi="Arial" w:cs="Arial"/>
                <w:lang w:val="ru-RU"/>
              </w:rPr>
              <w:t>148,17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ascii="Arial" w:eastAsia="Arial" w:hAnsi="Arial" w:cs="Arial"/>
              </w:rPr>
            </w:pPr>
            <w:r w:rsidRPr="005661E6">
              <w:rPr>
                <w:rFonts w:ascii="Arial" w:eastAsia="Arial" w:hAnsi="Arial" w:cs="Arial"/>
                <w:lang w:val="ru-RU"/>
              </w:rPr>
              <w:t>148,17</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ascii="Arial" w:eastAsia="Arial" w:hAnsi="Arial" w:cs="Arial"/>
              </w:rPr>
            </w:pPr>
            <w:r w:rsidRPr="005661E6">
              <w:rPr>
                <w:rFonts w:ascii="Arial" w:eastAsia="Arial" w:hAnsi="Arial" w:cs="Arial"/>
                <w:lang w:val="ru-RU"/>
              </w:rPr>
              <w:t>148,17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ascii="Arial" w:eastAsia="Arial" w:hAnsi="Arial" w:cs="Arial"/>
              </w:rPr>
            </w:pPr>
            <w:r w:rsidRPr="005661E6">
              <w:rPr>
                <w:rFonts w:ascii="Arial" w:eastAsia="Arial" w:hAnsi="Arial" w:cs="Arial"/>
                <w:lang w:val="ru-RU"/>
              </w:rPr>
              <w:t>148,17</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148,61</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148,61</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0"/>
              <w:ind w:left="103" w:right="673"/>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hAnsi="Arial" w:cs="Arial"/>
                <w:color w:val="000000"/>
              </w:rPr>
            </w:pPr>
            <w:r w:rsidRPr="005661E6">
              <w:rPr>
                <w:rFonts w:ascii="Arial" w:eastAsia="Arial" w:hAnsi="Arial" w:cs="Arial"/>
                <w:color w:val="000000"/>
              </w:rPr>
              <w:t>22,52</w:t>
            </w:r>
          </w:p>
        </w:tc>
        <w:tc>
          <w:tcPr>
            <w:tcW w:w="1514"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22,52</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22,52</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22,52</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22,52</w:t>
            </w:r>
          </w:p>
        </w:tc>
        <w:tc>
          <w:tcPr>
            <w:tcW w:w="1513"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22,59</w:t>
            </w:r>
          </w:p>
        </w:tc>
        <w:tc>
          <w:tcPr>
            <w:tcW w:w="1518"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22,59</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0"/>
              <w:ind w:left="103" w:right="536"/>
              <w:jc w:val="center"/>
              <w:rPr>
                <w:rFonts w:eastAsia="Calibri"/>
                <w:sz w:val="24"/>
                <w:szCs w:val="24"/>
                <w:lang w:val="ru-RU"/>
              </w:rPr>
            </w:pPr>
            <w:r w:rsidRPr="005661E6">
              <w:rPr>
                <w:rFonts w:eastAsia="Calibri"/>
                <w:sz w:val="24"/>
                <w:szCs w:val="24"/>
                <w:lang w:val="ru-RU"/>
              </w:rPr>
              <w:t>Максимальный расход газа в зимний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hAnsi="Arial" w:cs="Arial"/>
                <w:color w:val="000000"/>
              </w:rPr>
            </w:pPr>
            <w:r w:rsidRPr="005661E6">
              <w:rPr>
                <w:rFonts w:ascii="Arial" w:eastAsia="Arial" w:hAnsi="Arial" w:cs="Arial"/>
                <w:color w:val="000000"/>
              </w:rPr>
              <w:t>19,58</w:t>
            </w:r>
          </w:p>
        </w:tc>
        <w:tc>
          <w:tcPr>
            <w:tcW w:w="1514"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19,58</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19,58</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19,58</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19,58</w:t>
            </w:r>
          </w:p>
        </w:tc>
        <w:tc>
          <w:tcPr>
            <w:tcW w:w="1513"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19,64</w:t>
            </w:r>
          </w:p>
        </w:tc>
        <w:tc>
          <w:tcPr>
            <w:tcW w:w="1518"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19,64</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6"/>
              <w:ind w:left="103" w:right="172"/>
              <w:rPr>
                <w:rFonts w:eastAsia="Arial"/>
                <w:sz w:val="24"/>
                <w:szCs w:val="24"/>
                <w:lang w:val="ru-RU"/>
              </w:rPr>
            </w:pPr>
            <w:r w:rsidRPr="005661E6">
              <w:rPr>
                <w:rFonts w:eastAsia="Arial"/>
                <w:sz w:val="24"/>
                <w:szCs w:val="24"/>
                <w:lang w:val="ru-RU"/>
              </w:rPr>
              <w:t>Максимальный отпуск тепла в летний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22,0</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22,3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23,0</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23,0</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23,0</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23,0</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23,1</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6"/>
              <w:ind w:left="103" w:right="656"/>
              <w:rPr>
                <w:rFonts w:eastAsia="Arial"/>
                <w:sz w:val="24"/>
                <w:szCs w:val="24"/>
                <w:lang w:val="ru-RU"/>
              </w:rPr>
            </w:pPr>
            <w:r w:rsidRPr="005661E6">
              <w:rPr>
                <w:rFonts w:eastAsia="Arial"/>
                <w:sz w:val="24"/>
                <w:szCs w:val="24"/>
                <w:lang w:val="ru-RU"/>
              </w:rPr>
              <w:t>Максимальный расход топлива в летний период, т у.т./ч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3,4</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3.4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3,5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3,5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3,5</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3,5</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3,5</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0"/>
              <w:ind w:left="103" w:right="536"/>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2,9</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2,95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3,0</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3,0</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3,0</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3,0</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3,0</w:t>
            </w:r>
          </w:p>
        </w:tc>
      </w:tr>
      <w:tr w:rsidR="00394991" w:rsidRPr="005661E6" w:rsidTr="00D04829">
        <w:trPr>
          <w:trHeight w:val="380"/>
        </w:trPr>
        <w:tc>
          <w:tcPr>
            <w:tcW w:w="14884"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b/>
                <w:sz w:val="24"/>
                <w:szCs w:val="24"/>
                <w:lang w:val="ru-RU"/>
              </w:rPr>
            </w:pPr>
            <w:r w:rsidRPr="005661E6">
              <w:rPr>
                <w:rFonts w:eastAsia="Arial"/>
                <w:b/>
                <w:sz w:val="24"/>
                <w:szCs w:val="24"/>
                <w:lang w:val="ru-RU"/>
              </w:rPr>
              <w:t>Источник теплоснабжения – Котельная №2</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1"/>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211,53</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211,53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211,53</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211,53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215,965</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230,4</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230,4</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tcPr>
          <w:p w:rsidR="00394991" w:rsidRPr="005661E6" w:rsidRDefault="00394991" w:rsidP="00D04829">
            <w:pPr>
              <w:spacing w:before="20"/>
              <w:ind w:left="103" w:right="790"/>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hAnsi="Arial" w:cs="Arial"/>
                <w:color w:val="000000"/>
              </w:rPr>
            </w:pPr>
            <w:r w:rsidRPr="005661E6">
              <w:rPr>
                <w:rFonts w:ascii="Arial" w:eastAsia="Arial" w:hAnsi="Arial" w:cs="Arial"/>
                <w:color w:val="000000"/>
              </w:rPr>
              <w:t>32,06</w:t>
            </w:r>
          </w:p>
        </w:tc>
        <w:tc>
          <w:tcPr>
            <w:tcW w:w="1514"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32,15</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32,15</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32,15</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32,82</w:t>
            </w:r>
          </w:p>
        </w:tc>
        <w:tc>
          <w:tcPr>
            <w:tcW w:w="1513"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35,02</w:t>
            </w:r>
          </w:p>
        </w:tc>
        <w:tc>
          <w:tcPr>
            <w:tcW w:w="1518"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35,02</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0"/>
              <w:ind w:left="103" w:right="151"/>
              <w:jc w:val="center"/>
              <w:rPr>
                <w:rFonts w:eastAsia="Calibri"/>
                <w:sz w:val="24"/>
                <w:szCs w:val="24"/>
                <w:lang w:val="ru-RU"/>
              </w:rPr>
            </w:pPr>
            <w:r w:rsidRPr="005661E6">
              <w:rPr>
                <w:rFonts w:eastAsia="Calibri"/>
                <w:sz w:val="24"/>
                <w:szCs w:val="24"/>
                <w:lang w:val="ru-RU"/>
              </w:rPr>
              <w:t>Максимальный расход газа в зимний период, т.нм3./ч</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hAnsi="Arial" w:cs="Arial"/>
                <w:color w:val="000000"/>
              </w:rPr>
            </w:pPr>
            <w:r w:rsidRPr="005661E6">
              <w:rPr>
                <w:rFonts w:ascii="Arial" w:eastAsia="Arial" w:hAnsi="Arial" w:cs="Arial"/>
                <w:color w:val="000000"/>
              </w:rPr>
              <w:t>27,88</w:t>
            </w:r>
          </w:p>
        </w:tc>
        <w:tc>
          <w:tcPr>
            <w:tcW w:w="1514"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27,96</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27,96</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27,96</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28,54</w:t>
            </w:r>
          </w:p>
        </w:tc>
        <w:tc>
          <w:tcPr>
            <w:tcW w:w="1513"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30,45</w:t>
            </w:r>
          </w:p>
        </w:tc>
        <w:tc>
          <w:tcPr>
            <w:tcW w:w="1518"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30,45</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6"/>
              <w:ind w:left="103" w:right="172"/>
              <w:rPr>
                <w:rFonts w:eastAsia="Arial"/>
                <w:sz w:val="24"/>
                <w:szCs w:val="24"/>
                <w:lang w:val="ru-RU"/>
              </w:rPr>
            </w:pPr>
            <w:r w:rsidRPr="005661E6">
              <w:rPr>
                <w:rFonts w:eastAsia="Arial"/>
                <w:sz w:val="24"/>
                <w:szCs w:val="24"/>
                <w:lang w:val="ru-RU"/>
              </w:rPr>
              <w:t>Максимальный отпуск тепла в летний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35.1</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35.2</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35.6</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35.6</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35.7</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35.7</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35.9</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6"/>
              <w:ind w:left="103" w:right="656"/>
              <w:rPr>
                <w:rFonts w:eastAsia="Arial"/>
                <w:sz w:val="24"/>
                <w:szCs w:val="24"/>
                <w:lang w:val="ru-RU"/>
              </w:rPr>
            </w:pPr>
            <w:r w:rsidRPr="005661E6">
              <w:rPr>
                <w:rFonts w:eastAsia="Arial"/>
                <w:sz w:val="24"/>
                <w:szCs w:val="24"/>
                <w:lang w:val="ru-RU"/>
              </w:rPr>
              <w:t>Максимальный расход топлива в летний период, т у.т./ч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5.4</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5.4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5.5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5.5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5.5</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5.5</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5.5</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0"/>
              <w:ind w:left="103" w:right="151"/>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4,7</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4,7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4,7</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4,7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4,7</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4,7</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4,7</w:t>
            </w:r>
          </w:p>
        </w:tc>
      </w:tr>
      <w:tr w:rsidR="00394991" w:rsidRPr="005661E6" w:rsidTr="00D04829">
        <w:trPr>
          <w:trHeight w:val="380"/>
        </w:trPr>
        <w:tc>
          <w:tcPr>
            <w:tcW w:w="14884"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b/>
                <w:sz w:val="24"/>
                <w:szCs w:val="24"/>
              </w:rPr>
            </w:pPr>
            <w:r w:rsidRPr="005661E6">
              <w:rPr>
                <w:rFonts w:eastAsia="Arial"/>
                <w:b/>
                <w:sz w:val="24"/>
                <w:szCs w:val="24"/>
              </w:rPr>
              <w:t>Источник теплоснабжения – Котельная №3</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89,68</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89,68</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89,68</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89,68</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89,68</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89,68</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lang w:val="ru-RU"/>
              </w:rPr>
              <w:t>89,68</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4"/>
              <w:ind w:left="103" w:right="673"/>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hAnsi="Arial" w:cs="Arial"/>
                <w:color w:val="000000"/>
              </w:rPr>
            </w:pPr>
            <w:r w:rsidRPr="005661E6">
              <w:rPr>
                <w:rFonts w:ascii="Arial" w:eastAsia="Arial" w:hAnsi="Arial" w:cs="Arial"/>
                <w:color w:val="000000"/>
              </w:rPr>
              <w:t>13,58</w:t>
            </w:r>
          </w:p>
        </w:tc>
        <w:tc>
          <w:tcPr>
            <w:tcW w:w="1514"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13,58</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13,58</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13,58</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13,58</w:t>
            </w:r>
          </w:p>
        </w:tc>
        <w:tc>
          <w:tcPr>
            <w:tcW w:w="1513"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13,58</w:t>
            </w:r>
          </w:p>
        </w:tc>
        <w:tc>
          <w:tcPr>
            <w:tcW w:w="1518"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13,58</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tcPr>
          <w:p w:rsidR="00394991" w:rsidRPr="005661E6" w:rsidRDefault="00394991" w:rsidP="00D04829">
            <w:pPr>
              <w:spacing w:before="16"/>
              <w:ind w:left="103"/>
              <w:jc w:val="center"/>
              <w:rPr>
                <w:rFonts w:eastAsia="Calibri"/>
                <w:sz w:val="24"/>
                <w:szCs w:val="24"/>
                <w:lang w:val="ru-RU"/>
              </w:rPr>
            </w:pPr>
            <w:r w:rsidRPr="005661E6">
              <w:rPr>
                <w:rFonts w:eastAsia="Calibri"/>
                <w:sz w:val="24"/>
                <w:szCs w:val="24"/>
                <w:lang w:val="ru-RU"/>
              </w:rPr>
              <w:t>Максимальный расход газа в зимний период, т.нм3./ч</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hAnsi="Arial" w:cs="Arial"/>
                <w:color w:val="000000"/>
              </w:rPr>
            </w:pPr>
            <w:r w:rsidRPr="005661E6">
              <w:rPr>
                <w:rFonts w:ascii="Arial" w:eastAsia="Arial" w:hAnsi="Arial" w:cs="Arial"/>
                <w:color w:val="000000"/>
              </w:rPr>
              <w:t>11,81</w:t>
            </w:r>
          </w:p>
        </w:tc>
        <w:tc>
          <w:tcPr>
            <w:tcW w:w="1514"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11,81</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11,81</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11,81</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11,81</w:t>
            </w:r>
          </w:p>
        </w:tc>
        <w:tc>
          <w:tcPr>
            <w:tcW w:w="1513"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11,81</w:t>
            </w:r>
          </w:p>
        </w:tc>
        <w:tc>
          <w:tcPr>
            <w:tcW w:w="1518"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11,81</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tcPr>
          <w:p w:rsidR="00394991" w:rsidRPr="005661E6" w:rsidRDefault="00394991" w:rsidP="00D04829">
            <w:pPr>
              <w:spacing w:before="26"/>
              <w:ind w:left="103" w:right="172"/>
              <w:rPr>
                <w:rFonts w:eastAsia="Arial"/>
                <w:sz w:val="24"/>
                <w:szCs w:val="24"/>
                <w:lang w:val="ru-RU"/>
              </w:rPr>
            </w:pPr>
            <w:r w:rsidRPr="005661E6">
              <w:rPr>
                <w:rFonts w:eastAsia="Arial"/>
                <w:sz w:val="24"/>
                <w:szCs w:val="24"/>
                <w:lang w:val="ru-RU"/>
              </w:rPr>
              <w:t>Максимальный отпуск тепла в летний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11.2</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11.3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11.4</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11.4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12.2</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12.2</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12,2</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tcPr>
          <w:p w:rsidR="00394991" w:rsidRPr="005661E6" w:rsidRDefault="00394991" w:rsidP="00D04829">
            <w:pPr>
              <w:spacing w:before="26"/>
              <w:ind w:left="103" w:right="656"/>
              <w:rPr>
                <w:rFonts w:eastAsia="Arial"/>
                <w:sz w:val="24"/>
                <w:szCs w:val="24"/>
                <w:lang w:val="ru-RU"/>
              </w:rPr>
            </w:pPr>
            <w:r w:rsidRPr="005661E6">
              <w:rPr>
                <w:rFonts w:eastAsia="Arial"/>
                <w:sz w:val="24"/>
                <w:szCs w:val="24"/>
                <w:lang w:val="ru-RU"/>
              </w:rPr>
              <w:t>Максимальный расход топлива в летний период, т у.т./ч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ascii="Arial" w:eastAsia="Arial" w:hAnsi="Arial" w:cs="Arial"/>
              </w:rPr>
              <w:t>1.7</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1,75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1,75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1,9</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1,9</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1,9</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tcPr>
          <w:p w:rsidR="00394991" w:rsidRPr="005661E6" w:rsidRDefault="00394991" w:rsidP="00D04829">
            <w:pPr>
              <w:spacing w:before="16"/>
              <w:ind w:left="103"/>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1,5</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1,7</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1,7</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1,7</w:t>
            </w:r>
          </w:p>
        </w:tc>
      </w:tr>
      <w:tr w:rsidR="00394991" w:rsidRPr="005661E6" w:rsidTr="00D04829">
        <w:trPr>
          <w:trHeight w:val="380"/>
        </w:trPr>
        <w:tc>
          <w:tcPr>
            <w:tcW w:w="14884"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b/>
                <w:sz w:val="24"/>
                <w:szCs w:val="24"/>
              </w:rPr>
            </w:pPr>
            <w:r w:rsidRPr="005661E6">
              <w:rPr>
                <w:rFonts w:eastAsia="Arial"/>
                <w:b/>
                <w:sz w:val="24"/>
                <w:szCs w:val="24"/>
              </w:rPr>
              <w:t>Источник теплоснабжения – Котельная Северная</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86,26</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lang w:val="ru-RU"/>
              </w:rPr>
              <w:t>86,26</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lang w:val="ru-RU"/>
              </w:rPr>
              <w:t>86,26</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lang w:val="ru-RU"/>
              </w:rPr>
              <w:t>86,26</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86,4</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86,4</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91,49</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right="151"/>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color w:val="000000"/>
                <w:sz w:val="24"/>
                <w:szCs w:val="24"/>
              </w:rPr>
            </w:pPr>
            <w:r w:rsidRPr="005661E6">
              <w:rPr>
                <w:rFonts w:eastAsia="Arial"/>
                <w:color w:val="000000"/>
                <w:sz w:val="24"/>
                <w:szCs w:val="24"/>
              </w:rPr>
              <w:t>13,08</w:t>
            </w:r>
          </w:p>
        </w:tc>
        <w:tc>
          <w:tcPr>
            <w:tcW w:w="1514"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13,08</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13,08</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13,08</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13,1</w:t>
            </w:r>
          </w:p>
        </w:tc>
        <w:tc>
          <w:tcPr>
            <w:tcW w:w="1513"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13,1</w:t>
            </w:r>
          </w:p>
        </w:tc>
        <w:tc>
          <w:tcPr>
            <w:tcW w:w="1518"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13,88</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4"/>
              <w:ind w:left="103" w:right="673"/>
              <w:jc w:val="center"/>
              <w:rPr>
                <w:rFonts w:eastAsia="Calibri"/>
                <w:sz w:val="24"/>
                <w:szCs w:val="24"/>
                <w:lang w:val="ru-RU"/>
              </w:rPr>
            </w:pPr>
            <w:r w:rsidRPr="005661E6">
              <w:rPr>
                <w:rFonts w:eastAsia="Calibri"/>
                <w:sz w:val="24"/>
                <w:szCs w:val="24"/>
                <w:lang w:val="ru-RU"/>
              </w:rPr>
              <w:t>Максимальный расход газа в зимний период, т.нм3./ч</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color w:val="000000"/>
                <w:sz w:val="24"/>
                <w:szCs w:val="24"/>
              </w:rPr>
            </w:pPr>
            <w:r w:rsidRPr="005661E6">
              <w:rPr>
                <w:rFonts w:eastAsia="Arial"/>
                <w:color w:val="000000"/>
                <w:sz w:val="24"/>
                <w:szCs w:val="24"/>
              </w:rPr>
              <w:t>11,38</w:t>
            </w:r>
          </w:p>
        </w:tc>
        <w:tc>
          <w:tcPr>
            <w:tcW w:w="1514"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11,38</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11,38</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11,38</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11,4</w:t>
            </w:r>
          </w:p>
        </w:tc>
        <w:tc>
          <w:tcPr>
            <w:tcW w:w="1513"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11,4</w:t>
            </w:r>
          </w:p>
        </w:tc>
        <w:tc>
          <w:tcPr>
            <w:tcW w:w="1518"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12,07</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6"/>
              <w:ind w:left="103" w:right="172"/>
              <w:rPr>
                <w:rFonts w:eastAsia="Arial"/>
                <w:sz w:val="24"/>
                <w:szCs w:val="24"/>
                <w:lang w:val="ru-RU"/>
              </w:rPr>
            </w:pPr>
            <w:r w:rsidRPr="005661E6">
              <w:rPr>
                <w:rFonts w:eastAsia="Arial"/>
                <w:sz w:val="24"/>
                <w:szCs w:val="24"/>
                <w:lang w:val="ru-RU"/>
              </w:rPr>
              <w:t>Максимальный отпуск тепла в летний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13.0</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13.3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13.8</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13.8</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13.8</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13.8</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13.9</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6"/>
              <w:ind w:left="103" w:right="656"/>
              <w:rPr>
                <w:rFonts w:eastAsia="Arial"/>
                <w:sz w:val="24"/>
                <w:szCs w:val="24"/>
                <w:lang w:val="ru-RU"/>
              </w:rPr>
            </w:pPr>
            <w:r w:rsidRPr="005661E6">
              <w:rPr>
                <w:rFonts w:eastAsia="Arial"/>
                <w:sz w:val="24"/>
                <w:szCs w:val="24"/>
                <w:lang w:val="ru-RU"/>
              </w:rPr>
              <w:t>Максимальный расход топлива в летний период, т у.т./ч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2.0</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2.0</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2.1</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2.1</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2.1</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2.1</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2.1</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4"/>
              <w:ind w:left="103" w:right="673"/>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r w:rsidRPr="005661E6">
              <w:rPr>
                <w:rFonts w:eastAsia="Calibri"/>
                <w:sz w:val="24"/>
                <w:szCs w:val="24"/>
                <w:lang w:val="ru-RU"/>
              </w:rPr>
              <w:t>1,7</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r w:rsidRPr="005661E6">
              <w:rPr>
                <w:rFonts w:eastAsia="Calibri"/>
                <w:sz w:val="24"/>
                <w:szCs w:val="24"/>
                <w:lang w:val="ru-RU"/>
              </w:rPr>
              <w:t>1,7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r w:rsidRPr="005661E6">
              <w:rPr>
                <w:rFonts w:eastAsia="Calibri"/>
                <w:sz w:val="24"/>
                <w:szCs w:val="24"/>
                <w:lang w:val="ru-RU"/>
              </w:rPr>
              <w:t>1,8</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r w:rsidRPr="005661E6">
              <w:rPr>
                <w:rFonts w:eastAsia="Calibri"/>
                <w:sz w:val="24"/>
                <w:szCs w:val="24"/>
                <w:lang w:val="ru-RU"/>
              </w:rPr>
              <w:t>1,8</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r w:rsidRPr="005661E6">
              <w:rPr>
                <w:rFonts w:eastAsia="Calibri"/>
                <w:sz w:val="24"/>
                <w:szCs w:val="24"/>
                <w:lang w:val="ru-RU"/>
              </w:rPr>
              <w:t>1,8</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r w:rsidRPr="005661E6">
              <w:rPr>
                <w:rFonts w:eastAsia="Calibri"/>
                <w:sz w:val="24"/>
                <w:szCs w:val="24"/>
                <w:lang w:val="ru-RU"/>
              </w:rPr>
              <w:t>1,8</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r w:rsidRPr="005661E6">
              <w:rPr>
                <w:rFonts w:eastAsia="Calibri"/>
                <w:sz w:val="24"/>
                <w:szCs w:val="24"/>
                <w:lang w:val="ru-RU"/>
              </w:rPr>
              <w:t>1,8</w:t>
            </w:r>
          </w:p>
        </w:tc>
      </w:tr>
      <w:tr w:rsidR="00394991" w:rsidRPr="005661E6" w:rsidTr="00D04829">
        <w:trPr>
          <w:trHeight w:val="380"/>
        </w:trPr>
        <w:tc>
          <w:tcPr>
            <w:tcW w:w="14884"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b/>
                <w:sz w:val="24"/>
                <w:szCs w:val="24"/>
              </w:rPr>
            </w:pPr>
            <w:r w:rsidRPr="005661E6">
              <w:rPr>
                <w:rFonts w:eastAsia="Arial"/>
                <w:b/>
                <w:sz w:val="24"/>
                <w:szCs w:val="24"/>
              </w:rPr>
              <w:t>Источник теплоснабжения – Котельная Южная</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lang w:val="ru-RU"/>
              </w:rPr>
              <w:t>212,22</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217,86</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224,5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239,44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249,09</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289,39</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318,85</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right="673"/>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hAnsi="Arial" w:cs="Arial"/>
                <w:color w:val="000000"/>
              </w:rPr>
            </w:pPr>
            <w:r w:rsidRPr="005661E6">
              <w:rPr>
                <w:rFonts w:ascii="Arial" w:eastAsia="Arial" w:hAnsi="Arial" w:cs="Arial"/>
                <w:color w:val="000000"/>
              </w:rPr>
              <w:t>32,26</w:t>
            </w:r>
          </w:p>
        </w:tc>
        <w:tc>
          <w:tcPr>
            <w:tcW w:w="1514"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33,11</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34,12</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36,39</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37,86</w:t>
            </w:r>
          </w:p>
        </w:tc>
        <w:tc>
          <w:tcPr>
            <w:tcW w:w="1513"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43,99</w:t>
            </w:r>
          </w:p>
        </w:tc>
        <w:tc>
          <w:tcPr>
            <w:tcW w:w="1518"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48,47</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right="673"/>
              <w:jc w:val="center"/>
              <w:rPr>
                <w:rFonts w:eastAsia="Calibri"/>
                <w:sz w:val="24"/>
                <w:szCs w:val="24"/>
                <w:lang w:val="ru-RU"/>
              </w:rPr>
            </w:pPr>
            <w:r w:rsidRPr="005661E6">
              <w:rPr>
                <w:rFonts w:eastAsia="Calibri"/>
                <w:sz w:val="24"/>
                <w:szCs w:val="24"/>
                <w:lang w:val="ru-RU"/>
              </w:rPr>
              <w:t>Максимальный расход газа в зимний период, т.нм3./ч</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hAnsi="Arial" w:cs="Arial"/>
                <w:color w:val="000000"/>
              </w:rPr>
            </w:pPr>
            <w:r w:rsidRPr="005661E6">
              <w:rPr>
                <w:rFonts w:ascii="Arial" w:eastAsia="Arial" w:hAnsi="Arial" w:cs="Arial"/>
                <w:color w:val="000000"/>
              </w:rPr>
              <w:t>28,05</w:t>
            </w:r>
          </w:p>
        </w:tc>
        <w:tc>
          <w:tcPr>
            <w:tcW w:w="1514"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28,8</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29,67</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31,65</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32,92</w:t>
            </w:r>
          </w:p>
        </w:tc>
        <w:tc>
          <w:tcPr>
            <w:tcW w:w="1513"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38,25</w:t>
            </w:r>
          </w:p>
        </w:tc>
        <w:tc>
          <w:tcPr>
            <w:tcW w:w="1518"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ascii="Arial" w:eastAsia="Arial" w:hAnsi="Arial" w:cs="Arial"/>
                <w:color w:val="000000"/>
              </w:rPr>
            </w:pPr>
            <w:r w:rsidRPr="005661E6">
              <w:rPr>
                <w:rFonts w:ascii="Arial" w:eastAsia="Arial" w:hAnsi="Arial" w:cs="Arial"/>
                <w:color w:val="000000"/>
              </w:rPr>
              <w:t>42,14</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6"/>
              <w:ind w:left="103" w:right="172"/>
              <w:rPr>
                <w:rFonts w:eastAsia="Arial"/>
                <w:sz w:val="24"/>
                <w:szCs w:val="24"/>
                <w:lang w:val="ru-RU"/>
              </w:rPr>
            </w:pPr>
            <w:r w:rsidRPr="005661E6">
              <w:rPr>
                <w:rFonts w:eastAsia="Arial"/>
                <w:sz w:val="24"/>
                <w:szCs w:val="24"/>
                <w:lang w:val="ru-RU"/>
              </w:rPr>
              <w:t>Максимальный отпуск тепла в летний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37.4</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39.7</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40.9</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40.9</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40.9</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40.9</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41.0</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4"/>
              <w:ind w:left="103" w:right="656"/>
              <w:rPr>
                <w:rFonts w:eastAsia="Arial"/>
                <w:sz w:val="24"/>
                <w:szCs w:val="24"/>
                <w:lang w:val="ru-RU"/>
              </w:rPr>
            </w:pPr>
            <w:r w:rsidRPr="005661E6">
              <w:rPr>
                <w:rFonts w:eastAsia="Arial"/>
                <w:sz w:val="24"/>
                <w:szCs w:val="24"/>
                <w:lang w:val="ru-RU"/>
              </w:rPr>
              <w:t>Максимальный расход топлива в летний период, т у.т./ч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5.8</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6.2</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6.3</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6.3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6.3</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6.3</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6.4</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right="673"/>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5,04</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5,4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5,5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5,5</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5,5</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5,5</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5,6</w:t>
            </w:r>
          </w:p>
        </w:tc>
      </w:tr>
      <w:tr w:rsidR="00394991" w:rsidRPr="005661E6" w:rsidTr="00D04829">
        <w:trPr>
          <w:trHeight w:val="380"/>
        </w:trPr>
        <w:tc>
          <w:tcPr>
            <w:tcW w:w="14884"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b/>
                <w:sz w:val="24"/>
                <w:szCs w:val="24"/>
              </w:rPr>
            </w:pPr>
            <w:r w:rsidRPr="005661E6">
              <w:rPr>
                <w:rFonts w:eastAsia="Arial"/>
                <w:b/>
                <w:sz w:val="24"/>
                <w:szCs w:val="24"/>
              </w:rPr>
              <w:t>Источник теплоснабжения – Котельная Тепличная</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rPr>
            </w:pPr>
            <w:r w:rsidRPr="005661E6">
              <w:rPr>
                <w:rFonts w:eastAsia="Arial"/>
                <w:sz w:val="24"/>
                <w:szCs w:val="24"/>
              </w:rPr>
              <w:t>3</w:t>
            </w:r>
            <w:r w:rsidRPr="005661E6">
              <w:rPr>
                <w:rFonts w:eastAsia="Arial"/>
                <w:sz w:val="24"/>
                <w:szCs w:val="24"/>
                <w:lang w:val="ru-RU"/>
              </w:rPr>
              <w:t>,</w:t>
            </w:r>
            <w:r w:rsidRPr="005661E6">
              <w:rPr>
                <w:rFonts w:eastAsia="Arial"/>
                <w:sz w:val="24"/>
                <w:szCs w:val="24"/>
              </w:rPr>
              <w:t>78</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right="673"/>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color w:val="000000"/>
                <w:sz w:val="24"/>
                <w:szCs w:val="24"/>
              </w:rPr>
            </w:pPr>
            <w:r w:rsidRPr="005661E6">
              <w:rPr>
                <w:rFonts w:eastAsia="Arial"/>
                <w:color w:val="000000"/>
                <w:sz w:val="24"/>
                <w:szCs w:val="24"/>
              </w:rPr>
              <w:t>0,59</w:t>
            </w:r>
          </w:p>
        </w:tc>
        <w:tc>
          <w:tcPr>
            <w:tcW w:w="1514"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0,59</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0,59</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0,59</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0,59</w:t>
            </w:r>
          </w:p>
        </w:tc>
        <w:tc>
          <w:tcPr>
            <w:tcW w:w="1513"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0,59</w:t>
            </w:r>
          </w:p>
        </w:tc>
        <w:tc>
          <w:tcPr>
            <w:tcW w:w="1518"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0,59</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4"/>
              <w:ind w:left="103"/>
              <w:jc w:val="center"/>
              <w:rPr>
                <w:rFonts w:eastAsia="Calibri"/>
                <w:sz w:val="24"/>
                <w:szCs w:val="24"/>
                <w:lang w:val="ru-RU"/>
              </w:rPr>
            </w:pPr>
            <w:r w:rsidRPr="005661E6">
              <w:rPr>
                <w:rFonts w:eastAsia="Calibri"/>
                <w:sz w:val="24"/>
                <w:szCs w:val="24"/>
                <w:lang w:val="ru-RU"/>
              </w:rPr>
              <w:t>Максимальный расход газа в зимний период, т.нм3./ч</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color w:val="000000"/>
                <w:sz w:val="24"/>
                <w:szCs w:val="24"/>
              </w:rPr>
            </w:pPr>
            <w:r w:rsidRPr="005661E6">
              <w:rPr>
                <w:rFonts w:eastAsia="Arial"/>
                <w:color w:val="000000"/>
                <w:sz w:val="24"/>
                <w:szCs w:val="24"/>
              </w:rPr>
              <w:t>0,513</w:t>
            </w:r>
          </w:p>
        </w:tc>
        <w:tc>
          <w:tcPr>
            <w:tcW w:w="1514"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0,513</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0,513</w:t>
            </w:r>
          </w:p>
        </w:tc>
        <w:tc>
          <w:tcPr>
            <w:tcW w:w="1513"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0,513</w:t>
            </w:r>
          </w:p>
        </w:tc>
        <w:tc>
          <w:tcPr>
            <w:tcW w:w="1512" w:type="dxa"/>
            <w:gridSpan w:val="2"/>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0,513</w:t>
            </w:r>
          </w:p>
        </w:tc>
        <w:tc>
          <w:tcPr>
            <w:tcW w:w="1513"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0,513</w:t>
            </w:r>
          </w:p>
        </w:tc>
        <w:tc>
          <w:tcPr>
            <w:tcW w:w="1518" w:type="dxa"/>
            <w:tcBorders>
              <w:top w:val="nil"/>
              <w:left w:val="nil"/>
              <w:bottom w:val="single" w:sz="8" w:space="0" w:color="000000"/>
              <w:right w:val="single" w:sz="8" w:space="0" w:color="000000"/>
            </w:tcBorders>
            <w:shd w:val="clear" w:color="auto" w:fill="auto"/>
            <w:vAlign w:val="center"/>
          </w:tcPr>
          <w:p w:rsidR="00394991" w:rsidRPr="005661E6" w:rsidRDefault="00394991" w:rsidP="00D04829">
            <w:pPr>
              <w:jc w:val="center"/>
              <w:rPr>
                <w:rFonts w:eastAsia="Arial"/>
                <w:color w:val="000000"/>
                <w:sz w:val="24"/>
                <w:szCs w:val="24"/>
              </w:rPr>
            </w:pPr>
            <w:r w:rsidRPr="005661E6">
              <w:rPr>
                <w:rFonts w:eastAsia="Arial"/>
                <w:color w:val="000000"/>
                <w:sz w:val="24"/>
                <w:szCs w:val="24"/>
              </w:rPr>
              <w:t>0,513</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6"/>
              <w:ind w:left="103" w:right="172"/>
              <w:rPr>
                <w:rFonts w:eastAsia="Arial"/>
                <w:sz w:val="24"/>
                <w:szCs w:val="24"/>
                <w:lang w:val="ru-RU"/>
              </w:rPr>
            </w:pPr>
            <w:r w:rsidRPr="005661E6">
              <w:rPr>
                <w:rFonts w:eastAsia="Arial"/>
                <w:sz w:val="24"/>
                <w:szCs w:val="24"/>
                <w:lang w:val="ru-RU"/>
              </w:rPr>
              <w:t>Максимальный отпуск тепла в летний период, Гкал/ч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2,22</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2,22</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2,22</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2,22</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2,22</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2,22</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2,22</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27"/>
              <w:ind w:left="103" w:right="656"/>
              <w:rPr>
                <w:rFonts w:eastAsia="Arial"/>
                <w:sz w:val="24"/>
                <w:szCs w:val="24"/>
                <w:lang w:val="ru-RU"/>
              </w:rPr>
            </w:pPr>
            <w:r w:rsidRPr="005661E6">
              <w:rPr>
                <w:rFonts w:eastAsia="Arial"/>
                <w:sz w:val="24"/>
                <w:szCs w:val="24"/>
                <w:lang w:val="ru-RU"/>
              </w:rPr>
              <w:t>Максимальный расход топлива в летний период, т у.т./ч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0,34</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0,34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0,34</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0,34</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0,34</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0,34</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rPr>
            </w:pPr>
            <w:r w:rsidRPr="005661E6">
              <w:rPr>
                <w:rFonts w:eastAsia="Arial"/>
                <w:sz w:val="24"/>
                <w:szCs w:val="24"/>
              </w:rPr>
              <w:t>0,34</w:t>
            </w:r>
          </w:p>
        </w:tc>
      </w:tr>
      <w:tr w:rsidR="00394991" w:rsidRPr="005661E6" w:rsidTr="00D04829">
        <w:trPr>
          <w:trHeight w:val="600"/>
        </w:trPr>
        <w:tc>
          <w:tcPr>
            <w:tcW w:w="428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4"/>
              <w:ind w:left="103"/>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0,3</w:t>
            </w:r>
          </w:p>
        </w:tc>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0,3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0,3</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0,3</w:t>
            </w:r>
          </w:p>
        </w:tc>
        <w:tc>
          <w:tcPr>
            <w:tcW w:w="1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0,3</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0,3</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0,3</w:t>
            </w:r>
          </w:p>
        </w:tc>
      </w:tr>
      <w:tr w:rsidR="00394991" w:rsidRPr="005661E6" w:rsidTr="00D04829">
        <w:trPr>
          <w:trHeight w:val="380"/>
        </w:trPr>
        <w:tc>
          <w:tcPr>
            <w:tcW w:w="14884" w:type="dxa"/>
            <w:gridSpan w:val="1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b/>
                <w:sz w:val="24"/>
                <w:szCs w:val="24"/>
                <w:lang w:val="ru-RU"/>
              </w:rPr>
            </w:pPr>
            <w:r w:rsidRPr="005661E6">
              <w:rPr>
                <w:rFonts w:eastAsia="Arial"/>
                <w:b/>
                <w:sz w:val="24"/>
                <w:szCs w:val="24"/>
              </w:rPr>
              <w:t>Источник теплоснабжения –</w:t>
            </w:r>
            <w:r w:rsidRPr="005661E6">
              <w:rPr>
                <w:rFonts w:eastAsia="Arial"/>
                <w:b/>
                <w:sz w:val="24"/>
                <w:szCs w:val="24"/>
                <w:lang w:val="ru-RU"/>
              </w:rPr>
              <w:t>Новая котельная</w:t>
            </w:r>
          </w:p>
        </w:tc>
      </w:tr>
      <w:tr w:rsidR="00394991" w:rsidRPr="005661E6" w:rsidTr="00D04829">
        <w:trPr>
          <w:trHeight w:val="600"/>
        </w:trPr>
        <w:tc>
          <w:tcPr>
            <w:tcW w:w="4253" w:type="dxa"/>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right="107"/>
              <w:jc w:val="center"/>
              <w:rPr>
                <w:rFonts w:eastAsia="Calibri"/>
                <w:sz w:val="24"/>
                <w:szCs w:val="24"/>
                <w:lang w:val="ru-RU"/>
              </w:rPr>
            </w:pPr>
            <w:r w:rsidRPr="005661E6">
              <w:rPr>
                <w:rFonts w:eastAsia="Calibri"/>
                <w:sz w:val="24"/>
                <w:szCs w:val="24"/>
                <w:lang w:val="ru-RU"/>
              </w:rPr>
              <w:t>Максимальный отпуск тепла в зимний период, Гкал/ч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tcPr>
          <w:p w:rsidR="00394991" w:rsidRPr="005661E6" w:rsidRDefault="00394991" w:rsidP="00D04829">
            <w:pPr>
              <w:spacing w:before="155"/>
              <w:ind w:left="153" w:right="153"/>
              <w:jc w:val="center"/>
              <w:rPr>
                <w:rFonts w:eastAsia="Calibri"/>
                <w:sz w:val="24"/>
                <w:szCs w:val="24"/>
                <w:lang w:val="ru-RU"/>
              </w:rPr>
            </w:pP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tcPr>
          <w:p w:rsidR="00394991" w:rsidRPr="005661E6" w:rsidRDefault="00394991" w:rsidP="00D04829">
            <w:pPr>
              <w:spacing w:before="155"/>
              <w:ind w:left="116" w:right="116"/>
              <w:jc w:val="center"/>
              <w:rPr>
                <w:rFonts w:eastAsia="Calibri"/>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tcPr>
          <w:p w:rsidR="00394991" w:rsidRPr="005661E6" w:rsidRDefault="00394991" w:rsidP="00D04829">
            <w:pPr>
              <w:spacing w:before="155"/>
              <w:ind w:left="115" w:right="116"/>
              <w:jc w:val="center"/>
              <w:rPr>
                <w:rFonts w:eastAsia="Calibri"/>
                <w:sz w:val="24"/>
                <w:szCs w:val="24"/>
                <w:lang w:val="ru-RU"/>
              </w:rPr>
            </w:pP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394991" w:rsidRPr="005661E6" w:rsidRDefault="00394991" w:rsidP="00D04829">
            <w:pPr>
              <w:spacing w:before="155"/>
              <w:ind w:left="116" w:right="116"/>
              <w:jc w:val="center"/>
              <w:rPr>
                <w:rFonts w:eastAsia="Calibri"/>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tcPr>
          <w:p w:rsidR="00394991" w:rsidRPr="005661E6" w:rsidRDefault="00394991" w:rsidP="00D04829">
            <w:pPr>
              <w:spacing w:before="155"/>
              <w:ind w:left="247" w:right="248"/>
              <w:jc w:val="center"/>
              <w:rPr>
                <w:rFonts w:eastAsia="Calibri"/>
                <w:sz w:val="24"/>
                <w:szCs w:val="24"/>
                <w:lang w:val="ru-RU"/>
              </w:rPr>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18,1</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38,13</w:t>
            </w:r>
          </w:p>
        </w:tc>
      </w:tr>
      <w:tr w:rsidR="00394991" w:rsidRPr="005661E6" w:rsidTr="00D04829">
        <w:trPr>
          <w:trHeight w:val="600"/>
        </w:trPr>
        <w:tc>
          <w:tcPr>
            <w:tcW w:w="4253" w:type="dxa"/>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4"/>
              <w:ind w:left="103" w:right="673"/>
              <w:jc w:val="center"/>
              <w:rPr>
                <w:rFonts w:eastAsia="Calibri"/>
                <w:sz w:val="24"/>
                <w:szCs w:val="24"/>
                <w:lang w:val="ru-RU"/>
              </w:rPr>
            </w:pPr>
            <w:r w:rsidRPr="005661E6">
              <w:rPr>
                <w:rFonts w:eastAsia="Calibri"/>
                <w:sz w:val="24"/>
                <w:szCs w:val="24"/>
                <w:lang w:val="ru-RU"/>
              </w:rPr>
              <w:t>Максимальный расход топлива в зимний период, т у.т./ч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2,75</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sz w:val="24"/>
                <w:szCs w:val="24"/>
              </w:rPr>
            </w:pPr>
            <w:r w:rsidRPr="005661E6">
              <w:rPr>
                <w:rFonts w:eastAsia="Arial"/>
                <w:sz w:val="24"/>
                <w:szCs w:val="24"/>
              </w:rPr>
              <w:t>5,79</w:t>
            </w:r>
          </w:p>
        </w:tc>
      </w:tr>
      <w:tr w:rsidR="00394991" w:rsidRPr="005661E6" w:rsidTr="00D04829">
        <w:trPr>
          <w:trHeight w:val="600"/>
        </w:trPr>
        <w:tc>
          <w:tcPr>
            <w:tcW w:w="4253" w:type="dxa"/>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jc w:val="center"/>
              <w:rPr>
                <w:rFonts w:eastAsia="Calibri"/>
                <w:sz w:val="24"/>
                <w:szCs w:val="24"/>
                <w:lang w:val="ru-RU"/>
              </w:rPr>
            </w:pPr>
            <w:r w:rsidRPr="005661E6">
              <w:rPr>
                <w:rFonts w:eastAsia="Calibri"/>
                <w:sz w:val="24"/>
                <w:szCs w:val="24"/>
                <w:lang w:val="ru-RU"/>
              </w:rPr>
              <w:t>Максимальный расход газа в зимний период, т.нм3./ч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2,39</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hAnsi="Arial" w:cs="Arial"/>
              </w:rPr>
            </w:pPr>
            <w:r w:rsidRPr="005661E6">
              <w:rPr>
                <w:rFonts w:ascii="Arial" w:eastAsia="Arial" w:hAnsi="Arial" w:cs="Arial"/>
              </w:rPr>
              <w:t>5,04</w:t>
            </w:r>
          </w:p>
        </w:tc>
      </w:tr>
      <w:tr w:rsidR="00394991" w:rsidRPr="005661E6" w:rsidTr="00D04829">
        <w:trPr>
          <w:trHeight w:val="600"/>
        </w:trPr>
        <w:tc>
          <w:tcPr>
            <w:tcW w:w="4253" w:type="dxa"/>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jc w:val="center"/>
              <w:rPr>
                <w:rFonts w:eastAsia="Calibri"/>
                <w:sz w:val="24"/>
                <w:szCs w:val="24"/>
                <w:lang w:val="ru-RU"/>
              </w:rPr>
            </w:pPr>
            <w:r w:rsidRPr="005661E6">
              <w:rPr>
                <w:rFonts w:eastAsia="Arial"/>
                <w:sz w:val="24"/>
                <w:szCs w:val="24"/>
                <w:lang w:val="ru-RU"/>
              </w:rPr>
              <w:t>Максимальный отпуск тепла в летний период, Гкал/ч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5,0</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ascii="Arial" w:eastAsia="Arial" w:hAnsi="Arial" w:cs="Arial"/>
                <w:lang w:val="ru-RU"/>
              </w:rPr>
            </w:pPr>
            <w:r w:rsidRPr="005661E6">
              <w:rPr>
                <w:rFonts w:ascii="Arial" w:eastAsia="Arial" w:hAnsi="Arial" w:cs="Arial"/>
                <w:lang w:val="ru-RU"/>
              </w:rPr>
              <w:t>10,0</w:t>
            </w:r>
          </w:p>
        </w:tc>
      </w:tr>
      <w:tr w:rsidR="00394991" w:rsidRPr="005661E6" w:rsidTr="00D04829">
        <w:trPr>
          <w:trHeight w:val="600"/>
        </w:trPr>
        <w:tc>
          <w:tcPr>
            <w:tcW w:w="4253" w:type="dxa"/>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jc w:val="center"/>
              <w:rPr>
                <w:rFonts w:eastAsia="Calibri"/>
                <w:sz w:val="24"/>
                <w:szCs w:val="24"/>
                <w:lang w:val="ru-RU"/>
              </w:rPr>
            </w:pPr>
            <w:r w:rsidRPr="005661E6">
              <w:rPr>
                <w:rFonts w:eastAsia="Arial"/>
                <w:sz w:val="24"/>
                <w:szCs w:val="24"/>
                <w:lang w:val="ru-RU"/>
              </w:rPr>
              <w:t>Максимальный расход топлива в летний период, т у.т./ч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color w:val="000000"/>
                <w:sz w:val="24"/>
                <w:szCs w:val="24"/>
              </w:rPr>
            </w:pPr>
            <w:r w:rsidRPr="005661E6">
              <w:rPr>
                <w:rFonts w:eastAsia="Arial"/>
                <w:color w:val="000000"/>
                <w:sz w:val="24"/>
                <w:szCs w:val="24"/>
              </w:rPr>
              <w:t>0,76</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1,5</w:t>
            </w:r>
          </w:p>
        </w:tc>
      </w:tr>
      <w:tr w:rsidR="00394991" w:rsidRPr="005661E6" w:rsidTr="00D04829">
        <w:trPr>
          <w:trHeight w:val="600"/>
        </w:trPr>
        <w:tc>
          <w:tcPr>
            <w:tcW w:w="4253" w:type="dxa"/>
            <w:tcBorders>
              <w:top w:val="single" w:sz="4" w:space="0" w:color="000000"/>
              <w:left w:val="single" w:sz="4" w:space="0" w:color="000000"/>
              <w:bottom w:val="single" w:sz="4" w:space="0" w:color="000000"/>
              <w:right w:val="single" w:sz="4" w:space="0" w:color="000000"/>
            </w:tcBorders>
            <w:shd w:val="clear" w:color="auto" w:fill="auto"/>
            <w:hideMark/>
          </w:tcPr>
          <w:p w:rsidR="00394991" w:rsidRPr="005661E6" w:rsidRDefault="00394991" w:rsidP="00D04829">
            <w:pPr>
              <w:spacing w:before="16"/>
              <w:ind w:left="103"/>
              <w:jc w:val="cente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Calibri"/>
                <w:sz w:val="24"/>
                <w:szCs w:val="24"/>
                <w:lang w:val="ru-RU"/>
              </w:rPr>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color w:val="000000"/>
                <w:sz w:val="24"/>
                <w:szCs w:val="24"/>
              </w:rPr>
            </w:pPr>
            <w:r w:rsidRPr="005661E6">
              <w:rPr>
                <w:rFonts w:eastAsia="Arial"/>
                <w:color w:val="000000"/>
                <w:sz w:val="24"/>
                <w:szCs w:val="24"/>
              </w:rPr>
              <w:t>0,661</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sz w:val="24"/>
                <w:szCs w:val="24"/>
                <w:lang w:val="ru-RU"/>
              </w:rPr>
            </w:pPr>
            <w:r w:rsidRPr="005661E6">
              <w:rPr>
                <w:rFonts w:eastAsia="Arial"/>
                <w:sz w:val="24"/>
                <w:szCs w:val="24"/>
                <w:lang w:val="ru-RU"/>
              </w:rPr>
              <w:t>1,3</w:t>
            </w:r>
          </w:p>
        </w:tc>
      </w:tr>
      <w:tr w:rsidR="00394991" w:rsidRPr="005661E6" w:rsidTr="00D04829">
        <w:trPr>
          <w:trHeight w:val="600"/>
        </w:trPr>
        <w:tc>
          <w:tcPr>
            <w:tcW w:w="14884"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394991" w:rsidRPr="005661E6" w:rsidRDefault="00394991" w:rsidP="00D04829">
            <w:pPr>
              <w:jc w:val="center"/>
              <w:rPr>
                <w:rFonts w:eastAsia="Arial"/>
                <w:b/>
                <w:sz w:val="24"/>
                <w:szCs w:val="24"/>
                <w:lang w:val="ru-RU"/>
              </w:rPr>
            </w:pPr>
            <w:r w:rsidRPr="005661E6">
              <w:rPr>
                <w:rFonts w:eastAsia="Arial"/>
                <w:b/>
                <w:sz w:val="24"/>
                <w:szCs w:val="24"/>
                <w:lang w:val="ru-RU"/>
              </w:rPr>
              <w:t>Все котельные</w:t>
            </w:r>
          </w:p>
        </w:tc>
      </w:tr>
      <w:tr w:rsidR="00394991" w:rsidRPr="005661E6" w:rsidTr="00D04829">
        <w:trPr>
          <w:trHeight w:val="380"/>
        </w:trPr>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rPr>
                <w:rFonts w:eastAsia="Calibri"/>
                <w:sz w:val="24"/>
                <w:szCs w:val="24"/>
                <w:lang w:val="ru-RU"/>
              </w:rPr>
            </w:pPr>
            <w:r w:rsidRPr="005661E6">
              <w:rPr>
                <w:rFonts w:eastAsia="Calibri"/>
                <w:sz w:val="24"/>
                <w:szCs w:val="24"/>
                <w:lang w:val="ru-RU"/>
              </w:rPr>
              <w:t>Максимальный расход газа в зимний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99,213</w:t>
            </w: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100,043</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100,913</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102,893</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104,763</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114,453</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121,663</w:t>
            </w:r>
          </w:p>
        </w:tc>
      </w:tr>
      <w:tr w:rsidR="00394991" w:rsidRPr="005661E6" w:rsidTr="00D04829">
        <w:trPr>
          <w:trHeight w:val="380"/>
        </w:trPr>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rPr>
                <w:rFonts w:eastAsia="Calibri"/>
                <w:sz w:val="24"/>
                <w:szCs w:val="24"/>
                <w:lang w:val="ru-RU"/>
              </w:rPr>
            </w:pPr>
            <w:r w:rsidRPr="005661E6">
              <w:rPr>
                <w:rFonts w:eastAsia="Calibri"/>
                <w:sz w:val="24"/>
                <w:szCs w:val="24"/>
                <w:lang w:val="ru-RU"/>
              </w:rPr>
              <w:t>Максимальный расход газа в летний период, т.нм</w:t>
            </w:r>
            <w:r w:rsidRPr="005661E6">
              <w:rPr>
                <w:rFonts w:eastAsia="Calibri"/>
                <w:sz w:val="24"/>
                <w:szCs w:val="24"/>
                <w:vertAlign w:val="superscript"/>
                <w:lang w:val="ru-RU"/>
              </w:rPr>
              <w:t>3</w:t>
            </w:r>
            <w:r w:rsidRPr="005661E6">
              <w:rPr>
                <w:rFonts w:eastAsia="Calibri"/>
                <w:sz w:val="24"/>
                <w:szCs w:val="24"/>
                <w:lang w:val="ru-RU"/>
              </w:rPr>
              <w:t>/ч</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16,14</w:t>
            </w:r>
          </w:p>
        </w:tc>
        <w:tc>
          <w:tcPr>
            <w:tcW w:w="15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16,55</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16,8</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16,8</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17</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17,661</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4991" w:rsidRPr="005661E6" w:rsidRDefault="00394991" w:rsidP="00D04829">
            <w:pPr>
              <w:jc w:val="center"/>
              <w:rPr>
                <w:rFonts w:eastAsia="Arial"/>
                <w:sz w:val="24"/>
                <w:szCs w:val="24"/>
              </w:rPr>
            </w:pPr>
            <w:r w:rsidRPr="005661E6">
              <w:rPr>
                <w:rFonts w:eastAsia="Arial"/>
                <w:sz w:val="24"/>
                <w:szCs w:val="24"/>
              </w:rPr>
              <w:t>18,4</w:t>
            </w:r>
          </w:p>
        </w:tc>
      </w:tr>
    </w:tbl>
    <w:p w:rsidR="00D878BD" w:rsidRPr="00DA5CB8" w:rsidRDefault="00D878BD" w:rsidP="002C5867">
      <w:pPr>
        <w:pStyle w:val="ConsPlusNormal"/>
        <w:spacing w:before="240"/>
        <w:ind w:left="375"/>
        <w:jc w:val="both"/>
        <w:rPr>
          <w:rFonts w:ascii="Times New Roman" w:hAnsi="Times New Roman" w:cs="Times New Roman"/>
          <w:sz w:val="26"/>
          <w:szCs w:val="26"/>
        </w:rPr>
        <w:sectPr w:rsidR="00D878BD" w:rsidRPr="00DA5CB8" w:rsidSect="009D3FF1">
          <w:pgSz w:w="16840" w:h="11910" w:orient="landscape"/>
          <w:pgMar w:top="1702" w:right="567" w:bottom="567" w:left="567" w:header="567" w:footer="624" w:gutter="0"/>
          <w:cols w:space="720"/>
          <w:docGrid w:linePitch="299"/>
        </w:sectPr>
      </w:pPr>
    </w:p>
    <w:p w:rsidR="00D878BD" w:rsidRPr="00692453" w:rsidRDefault="007F1E98" w:rsidP="00692453">
      <w:pPr>
        <w:pStyle w:val="2"/>
        <w:rPr>
          <w:lang w:val="ru-RU"/>
        </w:rPr>
      </w:pPr>
      <w:bookmarkStart w:id="115" w:name="_Toc10441472"/>
      <w:bookmarkStart w:id="116" w:name="_Toc13767889"/>
      <w:r w:rsidRPr="00692453">
        <w:rPr>
          <w:lang w:val="ru-RU"/>
        </w:rPr>
        <w:t xml:space="preserve"> </w:t>
      </w:r>
      <w:r w:rsidR="00D878BD" w:rsidRPr="00692453">
        <w:rPr>
          <w:lang w:val="ru-RU"/>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15"/>
      <w:bookmarkEnd w:id="116"/>
      <w:r w:rsidR="00692453" w:rsidRPr="00692453">
        <w:rPr>
          <w:lang w:val="ru-RU"/>
        </w:rPr>
        <w:t>.</w:t>
      </w:r>
    </w:p>
    <w:p w:rsidR="0003127B" w:rsidRPr="0067050F" w:rsidRDefault="0003127B" w:rsidP="00692453">
      <w:pPr>
        <w:rPr>
          <w:lang w:val="ru-RU"/>
        </w:rPr>
      </w:pPr>
    </w:p>
    <w:p w:rsidR="00D878BD" w:rsidRPr="00DA5CB8" w:rsidRDefault="00D878BD" w:rsidP="002C5867">
      <w:pPr>
        <w:pStyle w:val="af1"/>
        <w:ind w:firstLine="709"/>
        <w:jc w:val="both"/>
        <w:rPr>
          <w:sz w:val="26"/>
          <w:szCs w:val="26"/>
          <w:lang w:val="ru-RU"/>
        </w:rPr>
      </w:pPr>
      <w:r w:rsidRPr="00DA5CB8">
        <w:rPr>
          <w:sz w:val="26"/>
          <w:szCs w:val="26"/>
          <w:lang w:val="ru-RU"/>
        </w:rPr>
        <w:t>Планируемых к строительству и вводу новых генерирующих мощностей на территории Вологодской области на основании актуальной Схемы и программы развития ЕЭС России на семилетний период на электростанциях Вологодской о</w:t>
      </w:r>
      <w:r w:rsidR="00F14B8B" w:rsidRPr="00DA5CB8">
        <w:rPr>
          <w:sz w:val="26"/>
          <w:szCs w:val="26"/>
          <w:lang w:val="ru-RU"/>
        </w:rPr>
        <w:t xml:space="preserve">бласти </w:t>
      </w:r>
      <w:r w:rsidRPr="00DA5CB8">
        <w:rPr>
          <w:sz w:val="26"/>
          <w:szCs w:val="26"/>
          <w:lang w:val="ru-RU"/>
        </w:rPr>
        <w:t>не предусматривается.</w:t>
      </w:r>
    </w:p>
    <w:p w:rsidR="00037060" w:rsidRPr="00DA5CB8" w:rsidRDefault="00037060" w:rsidP="002C5867">
      <w:pPr>
        <w:pStyle w:val="af1"/>
        <w:ind w:firstLine="709"/>
        <w:jc w:val="both"/>
        <w:rPr>
          <w:sz w:val="26"/>
          <w:szCs w:val="26"/>
          <w:lang w:val="ru-RU"/>
        </w:rPr>
      </w:pPr>
    </w:p>
    <w:p w:rsidR="00D878BD" w:rsidRPr="00692453" w:rsidRDefault="00D878BD" w:rsidP="00692453">
      <w:pPr>
        <w:pStyle w:val="2"/>
        <w:rPr>
          <w:lang w:val="ru-RU"/>
        </w:rPr>
      </w:pPr>
      <w:bookmarkStart w:id="117" w:name="_Toc10441473"/>
      <w:bookmarkStart w:id="118" w:name="_Toc13767890"/>
      <w:r w:rsidRPr="00692453">
        <w:rPr>
          <w:lang w:val="ru-RU"/>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17"/>
      <w:bookmarkEnd w:id="118"/>
      <w:r w:rsidR="00692453" w:rsidRPr="00692453">
        <w:rPr>
          <w:lang w:val="ru-RU"/>
        </w:rPr>
        <w:t>.</w:t>
      </w:r>
    </w:p>
    <w:p w:rsidR="00037060" w:rsidRPr="00586507" w:rsidRDefault="00037060" w:rsidP="00394991">
      <w:pPr>
        <w:rPr>
          <w:lang w:val="ru-RU"/>
        </w:rPr>
      </w:pPr>
    </w:p>
    <w:p w:rsidR="00037060" w:rsidRDefault="00394991" w:rsidP="002C5867">
      <w:pPr>
        <w:ind w:firstLine="709"/>
        <w:jc w:val="both"/>
        <w:rPr>
          <w:sz w:val="26"/>
          <w:szCs w:val="26"/>
          <w:lang w:val="ru-RU"/>
        </w:rPr>
      </w:pPr>
      <w:r>
        <w:rPr>
          <w:sz w:val="26"/>
          <w:szCs w:val="26"/>
          <w:lang w:val="ru-RU"/>
        </w:rPr>
        <w:t>Предложений нет.</w:t>
      </w:r>
    </w:p>
    <w:p w:rsidR="00394991" w:rsidRPr="00DA5CB8" w:rsidRDefault="00394991" w:rsidP="002C5867">
      <w:pPr>
        <w:ind w:firstLine="709"/>
        <w:jc w:val="both"/>
        <w:rPr>
          <w:sz w:val="26"/>
          <w:szCs w:val="26"/>
          <w:lang w:val="ru-RU"/>
        </w:rPr>
      </w:pPr>
    </w:p>
    <w:p w:rsidR="001B23A9" w:rsidRPr="00692453" w:rsidRDefault="001B23A9" w:rsidP="00692453">
      <w:pPr>
        <w:pStyle w:val="2"/>
        <w:rPr>
          <w:lang w:val="ru-RU"/>
        </w:rPr>
      </w:pPr>
      <w:bookmarkStart w:id="119" w:name="_Toc10441474"/>
      <w:bookmarkStart w:id="120" w:name="_Toc13767891"/>
      <w:r w:rsidRPr="00692453">
        <w:rPr>
          <w:lang w:val="ru-RU"/>
        </w:rPr>
        <w:t>Описание решений (вырабатываемых с учетом положений утвержденной схемы водоснабжения городского округа</w:t>
      </w:r>
      <w:r w:rsidR="005F00E4" w:rsidRPr="00692453">
        <w:rPr>
          <w:lang w:val="ru-RU"/>
        </w:rPr>
        <w:t>)</w:t>
      </w:r>
      <w:r w:rsidRPr="00692453">
        <w:rPr>
          <w:lang w:val="ru-RU"/>
        </w:rPr>
        <w:t xml:space="preserve"> о развитии соответствующей системы водоснабжения в части, относящейся к системам теплоснабжения</w:t>
      </w:r>
      <w:bookmarkEnd w:id="119"/>
      <w:bookmarkEnd w:id="120"/>
      <w:r w:rsidR="00692453" w:rsidRPr="00692453">
        <w:rPr>
          <w:lang w:val="ru-RU"/>
        </w:rPr>
        <w:t>.</w:t>
      </w:r>
    </w:p>
    <w:p w:rsidR="00037060" w:rsidRPr="0067050F" w:rsidRDefault="00037060" w:rsidP="00692453">
      <w:pPr>
        <w:rPr>
          <w:lang w:val="ru-RU"/>
        </w:rPr>
      </w:pPr>
    </w:p>
    <w:p w:rsidR="001B23A9" w:rsidRPr="00DA5CB8" w:rsidRDefault="001B23A9" w:rsidP="002C5867">
      <w:pPr>
        <w:pStyle w:val="ConsPlusNormal"/>
        <w:ind w:firstLine="709"/>
        <w:jc w:val="both"/>
        <w:rPr>
          <w:rFonts w:ascii="Times New Roman" w:hAnsi="Times New Roman" w:cs="Times New Roman"/>
          <w:sz w:val="26"/>
          <w:szCs w:val="26"/>
        </w:rPr>
      </w:pPr>
      <w:r w:rsidRPr="00DA5CB8">
        <w:rPr>
          <w:rFonts w:ascii="Times New Roman" w:hAnsi="Times New Roman" w:cs="Times New Roman"/>
          <w:sz w:val="26"/>
          <w:szCs w:val="26"/>
        </w:rPr>
        <w:t>В настоящее время система водоснабжения г.</w:t>
      </w:r>
      <w:r w:rsidR="005F00E4" w:rsidRPr="00DA5CB8">
        <w:rPr>
          <w:rFonts w:ascii="Times New Roman" w:hAnsi="Times New Roman" w:cs="Times New Roman"/>
          <w:sz w:val="26"/>
          <w:szCs w:val="26"/>
        </w:rPr>
        <w:t xml:space="preserve"> </w:t>
      </w:r>
      <w:r w:rsidRPr="00DA5CB8">
        <w:rPr>
          <w:rFonts w:ascii="Times New Roman" w:hAnsi="Times New Roman" w:cs="Times New Roman"/>
          <w:sz w:val="26"/>
          <w:szCs w:val="26"/>
        </w:rPr>
        <w:t>Череповца надежно обеспечивает источники тепловой энергии водой.</w:t>
      </w:r>
    </w:p>
    <w:p w:rsidR="00037060" w:rsidRPr="00DA5CB8" w:rsidRDefault="00037060" w:rsidP="002C5867">
      <w:pPr>
        <w:pStyle w:val="ConsPlusNormal"/>
        <w:ind w:firstLine="709"/>
        <w:jc w:val="both"/>
        <w:rPr>
          <w:rFonts w:ascii="Times New Roman" w:hAnsi="Times New Roman" w:cs="Times New Roman"/>
          <w:sz w:val="26"/>
          <w:szCs w:val="26"/>
        </w:rPr>
      </w:pPr>
    </w:p>
    <w:p w:rsidR="001B23A9" w:rsidRPr="00692453" w:rsidRDefault="007F1E98" w:rsidP="00692453">
      <w:pPr>
        <w:pStyle w:val="2"/>
        <w:rPr>
          <w:lang w:val="ru-RU"/>
        </w:rPr>
      </w:pPr>
      <w:bookmarkStart w:id="121" w:name="_Toc10441475"/>
      <w:bookmarkStart w:id="122" w:name="_Toc13767892"/>
      <w:r w:rsidRPr="00692453">
        <w:rPr>
          <w:lang w:val="ru-RU"/>
        </w:rPr>
        <w:t xml:space="preserve"> </w:t>
      </w:r>
      <w:r w:rsidR="001B23A9" w:rsidRPr="00692453">
        <w:rPr>
          <w:lang w:val="ru-RU"/>
        </w:rPr>
        <w:t>Предложения по корректировке утвержденной (разработке) схемы водоснабжения городского округа</w:t>
      </w:r>
      <w:r w:rsidR="005F00E4" w:rsidRPr="00692453">
        <w:rPr>
          <w:color w:val="FF0000"/>
          <w:lang w:val="ru-RU"/>
        </w:rPr>
        <w:t xml:space="preserve"> </w:t>
      </w:r>
      <w:r w:rsidR="001B23A9" w:rsidRPr="00692453">
        <w:rPr>
          <w:lang w:val="ru-RU"/>
        </w:rPr>
        <w:t>для обеспечения согласованности такой схемы и указанных в схеме теплоснабжения решений о развитии источников тепловой энергии и систем</w:t>
      </w:r>
      <w:bookmarkEnd w:id="121"/>
      <w:bookmarkEnd w:id="122"/>
      <w:r w:rsidR="005F00E4" w:rsidRPr="00692453">
        <w:rPr>
          <w:color w:val="FF0000"/>
          <w:lang w:val="ru-RU"/>
        </w:rPr>
        <w:t xml:space="preserve"> </w:t>
      </w:r>
      <w:r w:rsidR="005F00E4" w:rsidRPr="00692453">
        <w:rPr>
          <w:lang w:val="ru-RU"/>
        </w:rPr>
        <w:t>теплоснабжения</w:t>
      </w:r>
      <w:r w:rsidR="00692453" w:rsidRPr="00692453">
        <w:rPr>
          <w:lang w:val="ru-RU"/>
        </w:rPr>
        <w:t>.</w:t>
      </w:r>
    </w:p>
    <w:p w:rsidR="00037060" w:rsidRPr="00DA5CB8" w:rsidRDefault="00037060" w:rsidP="002C5867">
      <w:pPr>
        <w:pStyle w:val="ConsPlusNormal"/>
        <w:ind w:firstLine="709"/>
        <w:jc w:val="both"/>
        <w:rPr>
          <w:rFonts w:ascii="Times New Roman" w:hAnsi="Times New Roman" w:cs="Times New Roman"/>
          <w:sz w:val="26"/>
          <w:szCs w:val="26"/>
        </w:rPr>
      </w:pPr>
    </w:p>
    <w:p w:rsidR="001B23A9" w:rsidRPr="00DA5CB8" w:rsidRDefault="004D1794" w:rsidP="002C5867">
      <w:pPr>
        <w:pStyle w:val="ConsPlusNormal"/>
        <w:ind w:firstLine="709"/>
        <w:jc w:val="both"/>
        <w:rPr>
          <w:rFonts w:ascii="Times New Roman" w:hAnsi="Times New Roman" w:cs="Times New Roman"/>
          <w:sz w:val="26"/>
          <w:szCs w:val="26"/>
        </w:rPr>
      </w:pPr>
      <w:r w:rsidRPr="00DA5CB8">
        <w:rPr>
          <w:rFonts w:ascii="Times New Roman" w:hAnsi="Times New Roman" w:cs="Times New Roman"/>
          <w:sz w:val="26"/>
          <w:szCs w:val="26"/>
        </w:rPr>
        <w:t xml:space="preserve"> </w:t>
      </w:r>
      <w:r w:rsidR="001B23A9" w:rsidRPr="00DA5CB8">
        <w:rPr>
          <w:rFonts w:ascii="Times New Roman" w:hAnsi="Times New Roman" w:cs="Times New Roman"/>
          <w:sz w:val="26"/>
          <w:szCs w:val="26"/>
        </w:rPr>
        <w:t xml:space="preserve">В связи с возможным </w:t>
      </w:r>
      <w:r w:rsidRPr="00DA5CB8">
        <w:rPr>
          <w:rFonts w:ascii="Times New Roman" w:hAnsi="Times New Roman" w:cs="Times New Roman"/>
          <w:sz w:val="26"/>
          <w:szCs w:val="26"/>
        </w:rPr>
        <w:t xml:space="preserve">в 2022 году </w:t>
      </w:r>
      <w:r w:rsidR="001B23A9" w:rsidRPr="00DA5CB8">
        <w:rPr>
          <w:rFonts w:ascii="Times New Roman" w:hAnsi="Times New Roman" w:cs="Times New Roman"/>
          <w:sz w:val="26"/>
          <w:szCs w:val="26"/>
        </w:rPr>
        <w:t xml:space="preserve">переходом </w:t>
      </w:r>
      <w:r w:rsidRPr="00DA5CB8">
        <w:rPr>
          <w:rFonts w:ascii="Times New Roman" w:hAnsi="Times New Roman" w:cs="Times New Roman"/>
          <w:sz w:val="26"/>
          <w:szCs w:val="26"/>
        </w:rPr>
        <w:t>открытой системы теплоснабжения на закрытую систему горячего водоснабжения в Зашекснинском районе предлагается произвести корректировку Схемы водоснабжения города.</w:t>
      </w:r>
    </w:p>
    <w:p w:rsidR="004D1794" w:rsidRPr="00037060" w:rsidRDefault="004D1794" w:rsidP="002C5867">
      <w:pPr>
        <w:pStyle w:val="ConsPlusNormal"/>
        <w:ind w:firstLine="709"/>
        <w:jc w:val="both"/>
        <w:rPr>
          <w:rFonts w:ascii="Times New Roman" w:hAnsi="Times New Roman" w:cs="Times New Roman"/>
          <w:sz w:val="26"/>
          <w:szCs w:val="26"/>
        </w:rPr>
      </w:pPr>
    </w:p>
    <w:p w:rsidR="004D1794" w:rsidRDefault="004D1794" w:rsidP="002C5867">
      <w:pPr>
        <w:pStyle w:val="ConsPlusNormal"/>
        <w:spacing w:before="240"/>
        <w:ind w:left="354"/>
        <w:jc w:val="both"/>
        <w:rPr>
          <w:sz w:val="24"/>
          <w:szCs w:val="24"/>
        </w:rPr>
      </w:pPr>
    </w:p>
    <w:p w:rsidR="004D1794" w:rsidRDefault="004D1794" w:rsidP="002C5867">
      <w:pPr>
        <w:pStyle w:val="ConsPlusNormal"/>
        <w:spacing w:before="240"/>
        <w:ind w:left="354"/>
        <w:jc w:val="both"/>
        <w:rPr>
          <w:sz w:val="24"/>
          <w:szCs w:val="24"/>
        </w:rPr>
      </w:pPr>
    </w:p>
    <w:p w:rsidR="004D1794" w:rsidRDefault="004D1794" w:rsidP="002C5867">
      <w:pPr>
        <w:pStyle w:val="ConsPlusNormal"/>
        <w:spacing w:before="240"/>
        <w:ind w:left="354"/>
        <w:jc w:val="both"/>
        <w:rPr>
          <w:sz w:val="24"/>
          <w:szCs w:val="24"/>
        </w:rPr>
      </w:pPr>
    </w:p>
    <w:p w:rsidR="00790711" w:rsidRDefault="00790711" w:rsidP="002C5867">
      <w:pPr>
        <w:pStyle w:val="ConsPlusNormal"/>
        <w:spacing w:before="240"/>
        <w:jc w:val="both"/>
        <w:rPr>
          <w:sz w:val="24"/>
          <w:szCs w:val="24"/>
        </w:rPr>
        <w:sectPr w:rsidR="00790711" w:rsidSect="009D3FF1">
          <w:pgSz w:w="11910" w:h="16840"/>
          <w:pgMar w:top="1134" w:right="567" w:bottom="697" w:left="1985" w:header="567" w:footer="641" w:gutter="0"/>
          <w:cols w:space="720"/>
          <w:docGrid w:linePitch="299"/>
        </w:sectPr>
      </w:pPr>
    </w:p>
    <w:p w:rsidR="004D1794" w:rsidRDefault="00692453" w:rsidP="00692453">
      <w:pPr>
        <w:pStyle w:val="1"/>
        <w:jc w:val="left"/>
        <w:rPr>
          <w:lang w:val="ru-RU"/>
        </w:rPr>
      </w:pPr>
      <w:bookmarkStart w:id="123" w:name="_Toc10441476"/>
      <w:bookmarkStart w:id="124" w:name="_Toc13767893"/>
      <w:r w:rsidRPr="00692453">
        <w:rPr>
          <w:lang w:val="ru-RU"/>
        </w:rPr>
        <w:t xml:space="preserve">  </w:t>
      </w:r>
      <w:r w:rsidR="004D1794" w:rsidRPr="00692453">
        <w:rPr>
          <w:lang w:val="ru-RU"/>
        </w:rPr>
        <w:t>Индикаторы развития систем теплоснабжения городского округа</w:t>
      </w:r>
      <w:bookmarkEnd w:id="123"/>
      <w:bookmarkEnd w:id="124"/>
      <w:r w:rsidRPr="00692453">
        <w:rPr>
          <w:lang w:val="ru-RU"/>
        </w:rPr>
        <w:t>.</w:t>
      </w:r>
    </w:p>
    <w:p w:rsidR="00692453" w:rsidRPr="00692453" w:rsidRDefault="00692453" w:rsidP="00692453">
      <w:pPr>
        <w:rPr>
          <w:lang w:val="ru-RU"/>
        </w:rPr>
      </w:pPr>
    </w:p>
    <w:p w:rsidR="009A520D" w:rsidRPr="00E3361C" w:rsidRDefault="00692453" w:rsidP="00692453">
      <w:pPr>
        <w:pStyle w:val="2"/>
        <w:rPr>
          <w:lang w:val="ru-RU"/>
        </w:rPr>
      </w:pPr>
      <w:bookmarkStart w:id="125" w:name="_Toc10441477"/>
      <w:bookmarkStart w:id="126" w:name="_Toc13767894"/>
      <w:r>
        <w:rPr>
          <w:lang w:val="ru-RU"/>
        </w:rPr>
        <w:t xml:space="preserve">   </w:t>
      </w:r>
      <w:r w:rsidR="004D1794" w:rsidRPr="00692453">
        <w:rPr>
          <w:lang w:val="ru-RU"/>
        </w:rPr>
        <w:t>Индикаторы, характеризующие динамику функционирован</w:t>
      </w:r>
      <w:r w:rsidR="00037060" w:rsidRPr="00692453">
        <w:rPr>
          <w:lang w:val="ru-RU"/>
        </w:rPr>
        <w:t xml:space="preserve">ия источников тепловой энергии </w:t>
      </w:r>
      <w:r w:rsidR="004D1794" w:rsidRPr="00692453">
        <w:rPr>
          <w:lang w:val="ru-RU"/>
        </w:rPr>
        <w:t>в системе теплоснабжения</w:t>
      </w:r>
      <w:bookmarkEnd w:id="125"/>
      <w:bookmarkEnd w:id="126"/>
      <w:r w:rsidRPr="00692453">
        <w:rPr>
          <w:lang w:val="ru-RU"/>
        </w:rPr>
        <w:t>.</w:t>
      </w:r>
    </w:p>
    <w:p w:rsidR="004D1794" w:rsidRPr="00E3361C" w:rsidRDefault="00E3361C" w:rsidP="00E3361C">
      <w:pPr>
        <w:jc w:val="right"/>
        <w:rPr>
          <w:sz w:val="26"/>
          <w:szCs w:val="26"/>
        </w:rPr>
      </w:pPr>
      <w:bookmarkStart w:id="127" w:name="_Toc13767895"/>
      <w:r>
        <w:rPr>
          <w:sz w:val="26"/>
          <w:szCs w:val="26"/>
        </w:rPr>
        <w:t>Таблица 1</w:t>
      </w:r>
      <w:r>
        <w:rPr>
          <w:sz w:val="26"/>
          <w:szCs w:val="26"/>
          <w:lang w:val="ru-RU"/>
        </w:rPr>
        <w:t>5</w:t>
      </w:r>
      <w:r w:rsidR="004D1794" w:rsidRPr="00E3361C">
        <w:rPr>
          <w:sz w:val="26"/>
          <w:szCs w:val="26"/>
        </w:rPr>
        <w:t>.1</w:t>
      </w:r>
      <w:bookmarkEnd w:id="127"/>
    </w:p>
    <w:tbl>
      <w:tblPr>
        <w:tblW w:w="49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4534"/>
        <w:gridCol w:w="1705"/>
        <w:gridCol w:w="1253"/>
        <w:gridCol w:w="1253"/>
        <w:gridCol w:w="1253"/>
        <w:gridCol w:w="1253"/>
        <w:gridCol w:w="1253"/>
        <w:gridCol w:w="1253"/>
        <w:gridCol w:w="1260"/>
      </w:tblGrid>
      <w:tr w:rsidR="001965E4" w:rsidRPr="001965E4" w:rsidTr="001965E4">
        <w:trPr>
          <w:trHeight w:val="213"/>
          <w:tblHeader/>
        </w:trPr>
        <w:tc>
          <w:tcPr>
            <w:tcW w:w="207" w:type="pct"/>
            <w:vMerge w:val="restart"/>
            <w:vAlign w:val="center"/>
          </w:tcPr>
          <w:p w:rsidR="001965E4" w:rsidRPr="001965E4" w:rsidRDefault="001965E4" w:rsidP="001451B2">
            <w:pPr>
              <w:pStyle w:val="a9"/>
              <w:jc w:val="center"/>
              <w:rPr>
                <w:sz w:val="22"/>
                <w:szCs w:val="22"/>
              </w:rPr>
            </w:pPr>
            <w:r w:rsidRPr="001965E4">
              <w:rPr>
                <w:sz w:val="22"/>
                <w:szCs w:val="22"/>
              </w:rPr>
              <w:t>№ п/п</w:t>
            </w:r>
          </w:p>
        </w:tc>
        <w:tc>
          <w:tcPr>
            <w:tcW w:w="1447" w:type="pct"/>
            <w:vMerge w:val="restart"/>
            <w:vAlign w:val="center"/>
          </w:tcPr>
          <w:p w:rsidR="001965E4" w:rsidRPr="001965E4" w:rsidRDefault="001965E4" w:rsidP="001451B2">
            <w:pPr>
              <w:pStyle w:val="a9"/>
              <w:jc w:val="center"/>
              <w:rPr>
                <w:sz w:val="22"/>
                <w:szCs w:val="22"/>
              </w:rPr>
            </w:pPr>
            <w:r w:rsidRPr="001965E4">
              <w:rPr>
                <w:sz w:val="22"/>
                <w:szCs w:val="22"/>
              </w:rPr>
              <w:t>Наименование показателя</w:t>
            </w:r>
          </w:p>
        </w:tc>
        <w:tc>
          <w:tcPr>
            <w:tcW w:w="544" w:type="pct"/>
            <w:vMerge w:val="restart"/>
            <w:vAlign w:val="center"/>
          </w:tcPr>
          <w:p w:rsidR="001965E4" w:rsidRPr="001965E4" w:rsidRDefault="001965E4" w:rsidP="001451B2">
            <w:pPr>
              <w:pStyle w:val="a9"/>
              <w:jc w:val="center"/>
              <w:rPr>
                <w:sz w:val="22"/>
                <w:szCs w:val="22"/>
              </w:rPr>
            </w:pPr>
            <w:r w:rsidRPr="001965E4">
              <w:rPr>
                <w:sz w:val="22"/>
                <w:szCs w:val="22"/>
              </w:rPr>
              <w:t>Единицы измерения</w:t>
            </w:r>
          </w:p>
        </w:tc>
        <w:tc>
          <w:tcPr>
            <w:tcW w:w="2803" w:type="pct"/>
            <w:gridSpan w:val="7"/>
            <w:vAlign w:val="center"/>
          </w:tcPr>
          <w:p w:rsidR="001965E4" w:rsidRPr="001965E4" w:rsidRDefault="001965E4" w:rsidP="001451B2">
            <w:pPr>
              <w:pStyle w:val="a9"/>
              <w:jc w:val="center"/>
              <w:rPr>
                <w:sz w:val="22"/>
                <w:szCs w:val="22"/>
              </w:rPr>
            </w:pPr>
            <w:r w:rsidRPr="001965E4">
              <w:rPr>
                <w:sz w:val="22"/>
                <w:szCs w:val="22"/>
              </w:rPr>
              <w:t>Годы</w:t>
            </w:r>
          </w:p>
        </w:tc>
      </w:tr>
      <w:tr w:rsidR="001965E4" w:rsidRPr="001965E4" w:rsidTr="001965E4">
        <w:trPr>
          <w:trHeight w:val="238"/>
          <w:tblHeader/>
        </w:trPr>
        <w:tc>
          <w:tcPr>
            <w:tcW w:w="207" w:type="pct"/>
            <w:vMerge/>
            <w:vAlign w:val="center"/>
          </w:tcPr>
          <w:p w:rsidR="001965E4" w:rsidRPr="001965E4" w:rsidRDefault="001965E4" w:rsidP="001451B2">
            <w:pPr>
              <w:pStyle w:val="a9"/>
              <w:jc w:val="center"/>
              <w:rPr>
                <w:sz w:val="22"/>
                <w:szCs w:val="22"/>
              </w:rPr>
            </w:pPr>
          </w:p>
        </w:tc>
        <w:tc>
          <w:tcPr>
            <w:tcW w:w="1447" w:type="pct"/>
            <w:vMerge/>
            <w:vAlign w:val="center"/>
          </w:tcPr>
          <w:p w:rsidR="001965E4" w:rsidRPr="001965E4" w:rsidRDefault="001965E4" w:rsidP="001451B2">
            <w:pPr>
              <w:pStyle w:val="a9"/>
              <w:jc w:val="center"/>
              <w:rPr>
                <w:sz w:val="22"/>
                <w:szCs w:val="22"/>
              </w:rPr>
            </w:pPr>
          </w:p>
        </w:tc>
        <w:tc>
          <w:tcPr>
            <w:tcW w:w="544" w:type="pct"/>
            <w:vMerge/>
            <w:vAlign w:val="center"/>
          </w:tcPr>
          <w:p w:rsidR="001965E4" w:rsidRPr="001965E4" w:rsidRDefault="001965E4" w:rsidP="001451B2">
            <w:pPr>
              <w:pStyle w:val="a9"/>
              <w:jc w:val="center"/>
              <w:rPr>
                <w:sz w:val="22"/>
                <w:szCs w:val="22"/>
              </w:rPr>
            </w:pPr>
          </w:p>
        </w:tc>
        <w:tc>
          <w:tcPr>
            <w:tcW w:w="400" w:type="pct"/>
            <w:vAlign w:val="center"/>
          </w:tcPr>
          <w:p w:rsidR="001965E4" w:rsidRPr="001965E4" w:rsidRDefault="001965E4" w:rsidP="001451B2">
            <w:pPr>
              <w:pStyle w:val="a9"/>
              <w:jc w:val="center"/>
              <w:rPr>
                <w:sz w:val="22"/>
                <w:szCs w:val="22"/>
              </w:rPr>
            </w:pPr>
            <w:r w:rsidRPr="001965E4">
              <w:rPr>
                <w:sz w:val="22"/>
                <w:szCs w:val="22"/>
              </w:rPr>
              <w:t>2021</w:t>
            </w:r>
          </w:p>
        </w:tc>
        <w:tc>
          <w:tcPr>
            <w:tcW w:w="400" w:type="pct"/>
            <w:vAlign w:val="center"/>
          </w:tcPr>
          <w:p w:rsidR="001965E4" w:rsidRPr="001965E4" w:rsidRDefault="001965E4" w:rsidP="00E3361C">
            <w:pPr>
              <w:pStyle w:val="a9"/>
              <w:jc w:val="center"/>
              <w:rPr>
                <w:sz w:val="22"/>
                <w:szCs w:val="22"/>
                <w:lang w:val="ru-RU"/>
              </w:rPr>
            </w:pPr>
            <w:r w:rsidRPr="001965E4">
              <w:rPr>
                <w:sz w:val="22"/>
                <w:szCs w:val="22"/>
              </w:rPr>
              <w:t>202</w:t>
            </w:r>
            <w:r w:rsidRPr="001965E4">
              <w:rPr>
                <w:sz w:val="22"/>
                <w:szCs w:val="22"/>
                <w:lang w:val="ru-RU"/>
              </w:rPr>
              <w:t>2</w:t>
            </w:r>
          </w:p>
        </w:tc>
        <w:tc>
          <w:tcPr>
            <w:tcW w:w="400" w:type="pct"/>
            <w:vAlign w:val="center"/>
          </w:tcPr>
          <w:p w:rsidR="001965E4" w:rsidRPr="001965E4" w:rsidRDefault="001965E4" w:rsidP="001451B2">
            <w:pPr>
              <w:pStyle w:val="a9"/>
              <w:jc w:val="center"/>
              <w:rPr>
                <w:sz w:val="22"/>
                <w:szCs w:val="22"/>
              </w:rPr>
            </w:pPr>
            <w:r w:rsidRPr="001965E4">
              <w:rPr>
                <w:sz w:val="22"/>
                <w:szCs w:val="22"/>
              </w:rPr>
              <w:t>2023</w:t>
            </w:r>
          </w:p>
        </w:tc>
        <w:tc>
          <w:tcPr>
            <w:tcW w:w="400" w:type="pct"/>
            <w:vAlign w:val="center"/>
          </w:tcPr>
          <w:p w:rsidR="001965E4" w:rsidRPr="001965E4" w:rsidRDefault="001965E4" w:rsidP="001451B2">
            <w:pPr>
              <w:pStyle w:val="a9"/>
              <w:jc w:val="center"/>
              <w:rPr>
                <w:sz w:val="22"/>
                <w:szCs w:val="22"/>
              </w:rPr>
            </w:pPr>
            <w:r w:rsidRPr="001965E4">
              <w:rPr>
                <w:sz w:val="22"/>
                <w:szCs w:val="22"/>
              </w:rPr>
              <w:t>2024</w:t>
            </w:r>
          </w:p>
        </w:tc>
        <w:tc>
          <w:tcPr>
            <w:tcW w:w="400" w:type="pct"/>
            <w:vAlign w:val="center"/>
          </w:tcPr>
          <w:p w:rsidR="001965E4" w:rsidRPr="001965E4" w:rsidRDefault="001965E4" w:rsidP="001451B2">
            <w:pPr>
              <w:pStyle w:val="a9"/>
              <w:jc w:val="center"/>
              <w:rPr>
                <w:sz w:val="22"/>
                <w:szCs w:val="22"/>
              </w:rPr>
            </w:pPr>
            <w:r w:rsidRPr="001965E4">
              <w:rPr>
                <w:sz w:val="22"/>
                <w:szCs w:val="22"/>
              </w:rPr>
              <w:t>2025</w:t>
            </w:r>
          </w:p>
        </w:tc>
        <w:tc>
          <w:tcPr>
            <w:tcW w:w="400" w:type="pct"/>
            <w:vAlign w:val="center"/>
          </w:tcPr>
          <w:p w:rsidR="001965E4" w:rsidRPr="001965E4" w:rsidRDefault="001965E4" w:rsidP="001451B2">
            <w:pPr>
              <w:pStyle w:val="a9"/>
              <w:jc w:val="center"/>
              <w:rPr>
                <w:sz w:val="22"/>
                <w:szCs w:val="22"/>
              </w:rPr>
            </w:pPr>
            <w:r w:rsidRPr="001965E4">
              <w:rPr>
                <w:sz w:val="22"/>
                <w:szCs w:val="22"/>
              </w:rPr>
              <w:t>2026-2030</w:t>
            </w:r>
          </w:p>
        </w:tc>
        <w:tc>
          <w:tcPr>
            <w:tcW w:w="400" w:type="pct"/>
            <w:vAlign w:val="center"/>
          </w:tcPr>
          <w:p w:rsidR="001965E4" w:rsidRPr="001965E4" w:rsidRDefault="001965E4" w:rsidP="001451B2">
            <w:pPr>
              <w:pStyle w:val="a9"/>
              <w:jc w:val="center"/>
              <w:rPr>
                <w:sz w:val="22"/>
                <w:szCs w:val="22"/>
              </w:rPr>
            </w:pPr>
            <w:r w:rsidRPr="001965E4">
              <w:rPr>
                <w:sz w:val="22"/>
                <w:szCs w:val="22"/>
              </w:rPr>
              <w:t>2031-2035</w:t>
            </w:r>
          </w:p>
        </w:tc>
      </w:tr>
      <w:tr w:rsidR="001965E4" w:rsidRPr="001965E4" w:rsidTr="001965E4">
        <w:tc>
          <w:tcPr>
            <w:tcW w:w="207" w:type="pct"/>
            <w:vAlign w:val="center"/>
          </w:tcPr>
          <w:p w:rsidR="001965E4" w:rsidRPr="001965E4" w:rsidRDefault="001965E4" w:rsidP="001451B2">
            <w:pPr>
              <w:pStyle w:val="a9"/>
              <w:jc w:val="center"/>
              <w:rPr>
                <w:sz w:val="22"/>
                <w:szCs w:val="22"/>
              </w:rPr>
            </w:pPr>
            <w:r w:rsidRPr="001965E4">
              <w:rPr>
                <w:sz w:val="22"/>
                <w:szCs w:val="22"/>
              </w:rPr>
              <w:t>1</w:t>
            </w:r>
          </w:p>
        </w:tc>
        <w:tc>
          <w:tcPr>
            <w:tcW w:w="1447" w:type="pct"/>
            <w:vAlign w:val="center"/>
          </w:tcPr>
          <w:p w:rsidR="001965E4" w:rsidRPr="001965E4" w:rsidRDefault="001965E4" w:rsidP="001451B2">
            <w:pPr>
              <w:pStyle w:val="ConsPlusNormal"/>
              <w:rPr>
                <w:rFonts w:ascii="Times New Roman" w:hAnsi="Times New Roman" w:cs="Times New Roman"/>
                <w:sz w:val="22"/>
                <w:szCs w:val="22"/>
              </w:rPr>
            </w:pPr>
            <w:r w:rsidRPr="001965E4">
              <w:rPr>
                <w:rFonts w:ascii="Times New Roman" w:hAnsi="Times New Roman" w:cs="Times New Roman"/>
                <w:sz w:val="22"/>
                <w:szCs w:val="22"/>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44" w:type="pct"/>
            <w:vAlign w:val="center"/>
          </w:tcPr>
          <w:p w:rsidR="001965E4" w:rsidRPr="001965E4" w:rsidRDefault="001965E4" w:rsidP="001451B2">
            <w:pPr>
              <w:pStyle w:val="a9"/>
              <w:jc w:val="center"/>
              <w:rPr>
                <w:sz w:val="22"/>
                <w:szCs w:val="22"/>
              </w:rPr>
            </w:pPr>
            <w:r w:rsidRPr="001965E4">
              <w:rPr>
                <w:sz w:val="22"/>
                <w:szCs w:val="22"/>
              </w:rPr>
              <w:t>Ед./Гкал/ч∙год</w:t>
            </w:r>
          </w:p>
        </w:tc>
        <w:tc>
          <w:tcPr>
            <w:tcW w:w="400" w:type="pct"/>
            <w:vAlign w:val="center"/>
          </w:tcPr>
          <w:p w:rsidR="001965E4" w:rsidRPr="001965E4" w:rsidRDefault="001965E4" w:rsidP="001451B2">
            <w:pPr>
              <w:jc w:val="center"/>
            </w:pPr>
            <w:r w:rsidRPr="001965E4">
              <w:t>0</w:t>
            </w:r>
          </w:p>
        </w:tc>
        <w:tc>
          <w:tcPr>
            <w:tcW w:w="400" w:type="pct"/>
            <w:vAlign w:val="center"/>
          </w:tcPr>
          <w:p w:rsidR="001965E4" w:rsidRPr="001965E4" w:rsidRDefault="001965E4" w:rsidP="001451B2">
            <w:pPr>
              <w:jc w:val="center"/>
            </w:pPr>
            <w:r w:rsidRPr="001965E4">
              <w:t>0</w:t>
            </w:r>
          </w:p>
        </w:tc>
        <w:tc>
          <w:tcPr>
            <w:tcW w:w="400" w:type="pct"/>
            <w:vAlign w:val="center"/>
          </w:tcPr>
          <w:p w:rsidR="001965E4" w:rsidRPr="001965E4" w:rsidRDefault="001965E4" w:rsidP="001451B2">
            <w:pPr>
              <w:jc w:val="center"/>
            </w:pPr>
            <w:r w:rsidRPr="001965E4">
              <w:t>0</w:t>
            </w:r>
          </w:p>
        </w:tc>
        <w:tc>
          <w:tcPr>
            <w:tcW w:w="400" w:type="pct"/>
            <w:vAlign w:val="center"/>
          </w:tcPr>
          <w:p w:rsidR="001965E4" w:rsidRPr="001965E4" w:rsidRDefault="001965E4" w:rsidP="001451B2">
            <w:pPr>
              <w:jc w:val="center"/>
            </w:pPr>
            <w:r w:rsidRPr="001965E4">
              <w:t>0</w:t>
            </w:r>
          </w:p>
        </w:tc>
        <w:tc>
          <w:tcPr>
            <w:tcW w:w="400" w:type="pct"/>
            <w:vAlign w:val="center"/>
          </w:tcPr>
          <w:p w:rsidR="001965E4" w:rsidRPr="001965E4" w:rsidRDefault="001965E4" w:rsidP="001451B2">
            <w:pPr>
              <w:jc w:val="center"/>
            </w:pPr>
            <w:r w:rsidRPr="001965E4">
              <w:t>0</w:t>
            </w:r>
          </w:p>
        </w:tc>
        <w:tc>
          <w:tcPr>
            <w:tcW w:w="400" w:type="pct"/>
            <w:vAlign w:val="center"/>
          </w:tcPr>
          <w:p w:rsidR="001965E4" w:rsidRPr="001965E4" w:rsidRDefault="001965E4" w:rsidP="001451B2">
            <w:pPr>
              <w:jc w:val="center"/>
            </w:pPr>
            <w:r w:rsidRPr="001965E4">
              <w:t>0</w:t>
            </w:r>
          </w:p>
        </w:tc>
        <w:tc>
          <w:tcPr>
            <w:tcW w:w="400" w:type="pct"/>
            <w:vAlign w:val="center"/>
          </w:tcPr>
          <w:p w:rsidR="001965E4" w:rsidRPr="001965E4" w:rsidRDefault="001965E4" w:rsidP="001451B2">
            <w:pPr>
              <w:jc w:val="center"/>
            </w:pPr>
            <w:r w:rsidRPr="001965E4">
              <w:t>0</w:t>
            </w:r>
          </w:p>
        </w:tc>
      </w:tr>
      <w:tr w:rsidR="001965E4" w:rsidRPr="001965E4" w:rsidTr="001965E4">
        <w:tc>
          <w:tcPr>
            <w:tcW w:w="207" w:type="pct"/>
            <w:vAlign w:val="center"/>
          </w:tcPr>
          <w:p w:rsidR="001965E4" w:rsidRPr="001965E4" w:rsidRDefault="001965E4" w:rsidP="001451B2">
            <w:pPr>
              <w:pStyle w:val="a9"/>
              <w:jc w:val="center"/>
              <w:rPr>
                <w:sz w:val="22"/>
                <w:szCs w:val="22"/>
              </w:rPr>
            </w:pPr>
            <w:r w:rsidRPr="001965E4">
              <w:rPr>
                <w:sz w:val="22"/>
                <w:szCs w:val="22"/>
              </w:rPr>
              <w:t>2</w:t>
            </w:r>
          </w:p>
        </w:tc>
        <w:tc>
          <w:tcPr>
            <w:tcW w:w="1447" w:type="pct"/>
            <w:vAlign w:val="center"/>
          </w:tcPr>
          <w:p w:rsidR="001965E4" w:rsidRPr="001965E4" w:rsidRDefault="001965E4" w:rsidP="001451B2">
            <w:pPr>
              <w:pStyle w:val="a9"/>
              <w:rPr>
                <w:b/>
                <w:sz w:val="22"/>
                <w:szCs w:val="22"/>
                <w:lang w:val="ru-RU"/>
              </w:rPr>
            </w:pPr>
            <w:r w:rsidRPr="001965E4">
              <w:rPr>
                <w:sz w:val="22"/>
                <w:szCs w:val="22"/>
                <w:lang w:val="ru-RU"/>
              </w:rPr>
              <w:t>Удельный расход условного топлива на единицу тепловой энергии, отпускаемой с коллекторов источников тепловой энергии</w:t>
            </w:r>
          </w:p>
        </w:tc>
        <w:tc>
          <w:tcPr>
            <w:tcW w:w="544" w:type="pct"/>
            <w:vAlign w:val="center"/>
          </w:tcPr>
          <w:p w:rsidR="001965E4" w:rsidRPr="001965E4" w:rsidRDefault="001965E4" w:rsidP="001451B2">
            <w:pPr>
              <w:pStyle w:val="a9"/>
              <w:jc w:val="center"/>
              <w:rPr>
                <w:sz w:val="22"/>
                <w:szCs w:val="22"/>
              </w:rPr>
            </w:pPr>
            <w:r w:rsidRPr="001965E4">
              <w:rPr>
                <w:sz w:val="22"/>
                <w:szCs w:val="22"/>
              </w:rPr>
              <w:t>Кг.у.т/</w:t>
            </w:r>
          </w:p>
          <w:p w:rsidR="001965E4" w:rsidRPr="001965E4" w:rsidRDefault="001965E4" w:rsidP="001451B2">
            <w:pPr>
              <w:pStyle w:val="a9"/>
              <w:jc w:val="center"/>
              <w:rPr>
                <w:sz w:val="22"/>
                <w:szCs w:val="22"/>
              </w:rPr>
            </w:pPr>
            <w:r w:rsidRPr="001965E4">
              <w:rPr>
                <w:sz w:val="22"/>
                <w:szCs w:val="22"/>
              </w:rPr>
              <w:t>Гкал</w:t>
            </w:r>
          </w:p>
        </w:tc>
        <w:tc>
          <w:tcPr>
            <w:tcW w:w="400" w:type="pct"/>
            <w:vAlign w:val="center"/>
          </w:tcPr>
          <w:p w:rsidR="001965E4" w:rsidRPr="001965E4" w:rsidRDefault="001965E4" w:rsidP="001451B2">
            <w:pPr>
              <w:jc w:val="center"/>
            </w:pPr>
            <w:r w:rsidRPr="001965E4">
              <w:t>155,73</w:t>
            </w:r>
          </w:p>
        </w:tc>
        <w:tc>
          <w:tcPr>
            <w:tcW w:w="400" w:type="pct"/>
            <w:vAlign w:val="center"/>
          </w:tcPr>
          <w:p w:rsidR="001965E4" w:rsidRPr="001965E4" w:rsidRDefault="001965E4" w:rsidP="001451B2">
            <w:pPr>
              <w:jc w:val="center"/>
            </w:pPr>
            <w:r w:rsidRPr="001965E4">
              <w:t>155,73</w:t>
            </w:r>
          </w:p>
        </w:tc>
        <w:tc>
          <w:tcPr>
            <w:tcW w:w="400" w:type="pct"/>
            <w:vAlign w:val="center"/>
          </w:tcPr>
          <w:p w:rsidR="001965E4" w:rsidRPr="001965E4" w:rsidRDefault="001965E4" w:rsidP="001451B2">
            <w:pPr>
              <w:jc w:val="center"/>
            </w:pPr>
            <w:r w:rsidRPr="001965E4">
              <w:t>155,73</w:t>
            </w:r>
          </w:p>
        </w:tc>
        <w:tc>
          <w:tcPr>
            <w:tcW w:w="400" w:type="pct"/>
            <w:vAlign w:val="center"/>
          </w:tcPr>
          <w:p w:rsidR="001965E4" w:rsidRPr="001965E4" w:rsidRDefault="001965E4" w:rsidP="001451B2">
            <w:pPr>
              <w:jc w:val="center"/>
            </w:pPr>
            <w:r w:rsidRPr="001965E4">
              <w:t>155,73</w:t>
            </w:r>
          </w:p>
        </w:tc>
        <w:tc>
          <w:tcPr>
            <w:tcW w:w="400" w:type="pct"/>
            <w:vAlign w:val="center"/>
          </w:tcPr>
          <w:p w:rsidR="001965E4" w:rsidRPr="001965E4" w:rsidRDefault="001965E4" w:rsidP="001451B2">
            <w:pPr>
              <w:jc w:val="center"/>
            </w:pPr>
            <w:r w:rsidRPr="001965E4">
              <w:t>155,73</w:t>
            </w:r>
          </w:p>
        </w:tc>
        <w:tc>
          <w:tcPr>
            <w:tcW w:w="400" w:type="pct"/>
            <w:vAlign w:val="center"/>
          </w:tcPr>
          <w:p w:rsidR="001965E4" w:rsidRPr="001965E4" w:rsidRDefault="001965E4" w:rsidP="001451B2">
            <w:pPr>
              <w:jc w:val="center"/>
            </w:pPr>
            <w:r w:rsidRPr="001965E4">
              <w:t>155,73</w:t>
            </w:r>
          </w:p>
        </w:tc>
        <w:tc>
          <w:tcPr>
            <w:tcW w:w="400" w:type="pct"/>
            <w:vAlign w:val="center"/>
          </w:tcPr>
          <w:p w:rsidR="001965E4" w:rsidRPr="001965E4" w:rsidRDefault="001965E4" w:rsidP="001451B2">
            <w:pPr>
              <w:jc w:val="center"/>
            </w:pPr>
            <w:r w:rsidRPr="001965E4">
              <w:t>155,73</w:t>
            </w:r>
          </w:p>
        </w:tc>
      </w:tr>
      <w:tr w:rsidR="001965E4" w:rsidRPr="001965E4" w:rsidTr="001965E4">
        <w:tc>
          <w:tcPr>
            <w:tcW w:w="207" w:type="pct"/>
            <w:vAlign w:val="center"/>
          </w:tcPr>
          <w:p w:rsidR="001965E4" w:rsidRPr="001965E4" w:rsidRDefault="001965E4" w:rsidP="001451B2">
            <w:pPr>
              <w:pStyle w:val="a9"/>
              <w:jc w:val="center"/>
              <w:rPr>
                <w:sz w:val="22"/>
                <w:szCs w:val="22"/>
              </w:rPr>
            </w:pPr>
            <w:r w:rsidRPr="001965E4">
              <w:rPr>
                <w:sz w:val="22"/>
                <w:szCs w:val="22"/>
              </w:rPr>
              <w:t>3</w:t>
            </w:r>
          </w:p>
        </w:tc>
        <w:tc>
          <w:tcPr>
            <w:tcW w:w="1447" w:type="pct"/>
            <w:vAlign w:val="center"/>
          </w:tcPr>
          <w:p w:rsidR="001965E4" w:rsidRPr="001965E4" w:rsidRDefault="001965E4" w:rsidP="001451B2">
            <w:pPr>
              <w:pStyle w:val="a9"/>
              <w:rPr>
                <w:b/>
                <w:sz w:val="22"/>
                <w:szCs w:val="22"/>
                <w:lang w:val="ru-RU"/>
              </w:rPr>
            </w:pPr>
            <w:r w:rsidRPr="001965E4">
              <w:rPr>
                <w:sz w:val="22"/>
                <w:szCs w:val="22"/>
                <w:lang w:val="ru-RU"/>
              </w:rPr>
              <w:t xml:space="preserve"> Коэффициент использования установленной тепловой мощности</w:t>
            </w:r>
          </w:p>
        </w:tc>
        <w:tc>
          <w:tcPr>
            <w:tcW w:w="544" w:type="pct"/>
            <w:vAlign w:val="center"/>
          </w:tcPr>
          <w:p w:rsidR="001965E4" w:rsidRPr="001965E4" w:rsidRDefault="001965E4" w:rsidP="001451B2">
            <w:pPr>
              <w:pStyle w:val="a9"/>
              <w:jc w:val="center"/>
              <w:rPr>
                <w:sz w:val="22"/>
                <w:szCs w:val="22"/>
              </w:rPr>
            </w:pPr>
            <w:r w:rsidRPr="001965E4">
              <w:rPr>
                <w:sz w:val="22"/>
                <w:szCs w:val="22"/>
              </w:rPr>
              <w:t>%</w:t>
            </w:r>
          </w:p>
        </w:tc>
        <w:tc>
          <w:tcPr>
            <w:tcW w:w="400" w:type="pct"/>
            <w:vAlign w:val="center"/>
          </w:tcPr>
          <w:p w:rsidR="001965E4" w:rsidRPr="001965E4" w:rsidRDefault="001965E4" w:rsidP="001451B2">
            <w:pPr>
              <w:jc w:val="center"/>
            </w:pPr>
            <w:r w:rsidRPr="001965E4">
              <w:t>31</w:t>
            </w:r>
          </w:p>
        </w:tc>
        <w:tc>
          <w:tcPr>
            <w:tcW w:w="400" w:type="pct"/>
            <w:vAlign w:val="center"/>
          </w:tcPr>
          <w:p w:rsidR="001965E4" w:rsidRPr="001965E4" w:rsidRDefault="001965E4" w:rsidP="001451B2">
            <w:pPr>
              <w:jc w:val="center"/>
            </w:pPr>
            <w:r w:rsidRPr="001965E4">
              <w:t>31</w:t>
            </w:r>
          </w:p>
        </w:tc>
        <w:tc>
          <w:tcPr>
            <w:tcW w:w="400" w:type="pct"/>
            <w:vAlign w:val="center"/>
          </w:tcPr>
          <w:p w:rsidR="001965E4" w:rsidRPr="001965E4" w:rsidRDefault="001965E4" w:rsidP="001451B2">
            <w:pPr>
              <w:jc w:val="center"/>
            </w:pPr>
            <w:r w:rsidRPr="001965E4">
              <w:t>31</w:t>
            </w:r>
          </w:p>
        </w:tc>
        <w:tc>
          <w:tcPr>
            <w:tcW w:w="400" w:type="pct"/>
            <w:vAlign w:val="center"/>
          </w:tcPr>
          <w:p w:rsidR="001965E4" w:rsidRPr="001965E4" w:rsidRDefault="001965E4" w:rsidP="001451B2">
            <w:pPr>
              <w:jc w:val="center"/>
            </w:pPr>
            <w:r w:rsidRPr="001965E4">
              <w:t>31</w:t>
            </w:r>
          </w:p>
        </w:tc>
        <w:tc>
          <w:tcPr>
            <w:tcW w:w="400" w:type="pct"/>
            <w:vAlign w:val="center"/>
          </w:tcPr>
          <w:p w:rsidR="001965E4" w:rsidRPr="001965E4" w:rsidRDefault="001965E4" w:rsidP="001451B2">
            <w:pPr>
              <w:jc w:val="center"/>
            </w:pPr>
            <w:r w:rsidRPr="001965E4">
              <w:t>31</w:t>
            </w:r>
          </w:p>
        </w:tc>
        <w:tc>
          <w:tcPr>
            <w:tcW w:w="400" w:type="pct"/>
            <w:vAlign w:val="center"/>
          </w:tcPr>
          <w:p w:rsidR="001965E4" w:rsidRPr="001965E4" w:rsidRDefault="001965E4" w:rsidP="001451B2">
            <w:pPr>
              <w:jc w:val="center"/>
            </w:pPr>
            <w:r w:rsidRPr="001965E4">
              <w:t>31</w:t>
            </w:r>
          </w:p>
        </w:tc>
        <w:tc>
          <w:tcPr>
            <w:tcW w:w="400" w:type="pct"/>
            <w:vAlign w:val="center"/>
          </w:tcPr>
          <w:p w:rsidR="001965E4" w:rsidRPr="001965E4" w:rsidRDefault="001965E4" w:rsidP="001451B2">
            <w:pPr>
              <w:jc w:val="center"/>
            </w:pPr>
            <w:r w:rsidRPr="001965E4">
              <w:t>31</w:t>
            </w:r>
          </w:p>
        </w:tc>
      </w:tr>
      <w:tr w:rsidR="001965E4" w:rsidRPr="001965E4" w:rsidTr="001965E4">
        <w:tc>
          <w:tcPr>
            <w:tcW w:w="207" w:type="pct"/>
            <w:vAlign w:val="center"/>
          </w:tcPr>
          <w:p w:rsidR="001965E4" w:rsidRPr="001965E4" w:rsidRDefault="001965E4" w:rsidP="001451B2">
            <w:pPr>
              <w:pStyle w:val="a9"/>
              <w:jc w:val="center"/>
              <w:rPr>
                <w:sz w:val="22"/>
                <w:szCs w:val="22"/>
              </w:rPr>
            </w:pPr>
            <w:r w:rsidRPr="001965E4">
              <w:rPr>
                <w:sz w:val="22"/>
                <w:szCs w:val="22"/>
              </w:rPr>
              <w:t>4</w:t>
            </w:r>
          </w:p>
        </w:tc>
        <w:tc>
          <w:tcPr>
            <w:tcW w:w="1447" w:type="pct"/>
            <w:vAlign w:val="center"/>
          </w:tcPr>
          <w:p w:rsidR="001965E4" w:rsidRPr="001965E4" w:rsidRDefault="001965E4" w:rsidP="001451B2">
            <w:pPr>
              <w:pStyle w:val="ConsPlusNormal"/>
              <w:rPr>
                <w:rFonts w:ascii="Times New Roman" w:hAnsi="Times New Roman" w:cs="Times New Roman"/>
                <w:sz w:val="22"/>
                <w:szCs w:val="22"/>
              </w:rPr>
            </w:pPr>
            <w:r w:rsidRPr="001965E4">
              <w:rPr>
                <w:rFonts w:ascii="Times New Roman" w:hAnsi="Times New Roman" w:cs="Times New Roman"/>
                <w:sz w:val="22"/>
                <w:szCs w:val="22"/>
              </w:rPr>
              <w:t>Доля отпуска тепловой энергии, осуществляемого потребителям по приборам учета, в общем объеме отпущенной тепловой энергии.</w:t>
            </w:r>
          </w:p>
        </w:tc>
        <w:tc>
          <w:tcPr>
            <w:tcW w:w="544" w:type="pct"/>
            <w:vAlign w:val="center"/>
          </w:tcPr>
          <w:p w:rsidR="001965E4" w:rsidRPr="001965E4" w:rsidRDefault="001965E4" w:rsidP="001451B2">
            <w:pPr>
              <w:pStyle w:val="a9"/>
              <w:jc w:val="center"/>
              <w:rPr>
                <w:sz w:val="22"/>
                <w:szCs w:val="22"/>
              </w:rPr>
            </w:pPr>
            <w:r w:rsidRPr="001965E4">
              <w:rPr>
                <w:sz w:val="22"/>
                <w:szCs w:val="22"/>
              </w:rPr>
              <w:t>%</w:t>
            </w:r>
          </w:p>
        </w:tc>
        <w:tc>
          <w:tcPr>
            <w:tcW w:w="400" w:type="pct"/>
            <w:vAlign w:val="center"/>
          </w:tcPr>
          <w:p w:rsidR="001965E4" w:rsidRPr="001965E4" w:rsidRDefault="001965E4" w:rsidP="001451B2">
            <w:pPr>
              <w:pStyle w:val="a9"/>
              <w:jc w:val="center"/>
              <w:rPr>
                <w:sz w:val="22"/>
                <w:szCs w:val="22"/>
                <w:lang w:val="ru-RU"/>
              </w:rPr>
            </w:pPr>
            <w:r w:rsidRPr="001965E4">
              <w:rPr>
                <w:sz w:val="22"/>
                <w:szCs w:val="22"/>
                <w:lang w:val="ru-RU"/>
              </w:rPr>
              <w:t>94</w:t>
            </w:r>
          </w:p>
        </w:tc>
        <w:tc>
          <w:tcPr>
            <w:tcW w:w="400" w:type="pct"/>
            <w:vAlign w:val="center"/>
          </w:tcPr>
          <w:p w:rsidR="001965E4" w:rsidRPr="001965E4" w:rsidRDefault="001965E4" w:rsidP="001451B2">
            <w:pPr>
              <w:pStyle w:val="a9"/>
              <w:jc w:val="center"/>
              <w:rPr>
                <w:sz w:val="22"/>
                <w:szCs w:val="22"/>
              </w:rPr>
            </w:pPr>
            <w:r w:rsidRPr="001965E4">
              <w:rPr>
                <w:sz w:val="22"/>
                <w:szCs w:val="22"/>
              </w:rPr>
              <w:t>94</w:t>
            </w:r>
          </w:p>
        </w:tc>
        <w:tc>
          <w:tcPr>
            <w:tcW w:w="400" w:type="pct"/>
            <w:vAlign w:val="center"/>
          </w:tcPr>
          <w:p w:rsidR="001965E4" w:rsidRPr="001965E4" w:rsidRDefault="001965E4" w:rsidP="001451B2">
            <w:pPr>
              <w:pStyle w:val="a9"/>
              <w:jc w:val="center"/>
              <w:rPr>
                <w:sz w:val="22"/>
                <w:szCs w:val="22"/>
              </w:rPr>
            </w:pPr>
            <w:r w:rsidRPr="001965E4">
              <w:rPr>
                <w:sz w:val="22"/>
                <w:szCs w:val="22"/>
              </w:rPr>
              <w:t>100</w:t>
            </w:r>
          </w:p>
        </w:tc>
        <w:tc>
          <w:tcPr>
            <w:tcW w:w="400" w:type="pct"/>
            <w:vAlign w:val="center"/>
          </w:tcPr>
          <w:p w:rsidR="001965E4" w:rsidRPr="001965E4" w:rsidRDefault="001965E4" w:rsidP="001451B2">
            <w:pPr>
              <w:pStyle w:val="a9"/>
              <w:jc w:val="center"/>
              <w:rPr>
                <w:sz w:val="22"/>
                <w:szCs w:val="22"/>
              </w:rPr>
            </w:pPr>
            <w:r w:rsidRPr="001965E4">
              <w:rPr>
                <w:sz w:val="22"/>
                <w:szCs w:val="22"/>
              </w:rPr>
              <w:t>100</w:t>
            </w:r>
          </w:p>
        </w:tc>
        <w:tc>
          <w:tcPr>
            <w:tcW w:w="400" w:type="pct"/>
            <w:vAlign w:val="center"/>
          </w:tcPr>
          <w:p w:rsidR="001965E4" w:rsidRPr="001965E4" w:rsidRDefault="001965E4" w:rsidP="001451B2">
            <w:pPr>
              <w:pStyle w:val="a9"/>
              <w:jc w:val="center"/>
              <w:rPr>
                <w:sz w:val="22"/>
                <w:szCs w:val="22"/>
              </w:rPr>
            </w:pPr>
            <w:r w:rsidRPr="001965E4">
              <w:rPr>
                <w:sz w:val="22"/>
                <w:szCs w:val="22"/>
              </w:rPr>
              <w:t>100</w:t>
            </w:r>
          </w:p>
        </w:tc>
        <w:tc>
          <w:tcPr>
            <w:tcW w:w="400" w:type="pct"/>
            <w:vAlign w:val="center"/>
          </w:tcPr>
          <w:p w:rsidR="001965E4" w:rsidRPr="001965E4" w:rsidRDefault="001965E4" w:rsidP="001451B2">
            <w:pPr>
              <w:pStyle w:val="a9"/>
              <w:jc w:val="center"/>
              <w:rPr>
                <w:sz w:val="22"/>
                <w:szCs w:val="22"/>
              </w:rPr>
            </w:pPr>
            <w:r w:rsidRPr="001965E4">
              <w:rPr>
                <w:sz w:val="22"/>
                <w:szCs w:val="22"/>
              </w:rPr>
              <w:t>100</w:t>
            </w:r>
          </w:p>
        </w:tc>
        <w:tc>
          <w:tcPr>
            <w:tcW w:w="400" w:type="pct"/>
            <w:vAlign w:val="center"/>
          </w:tcPr>
          <w:p w:rsidR="001965E4" w:rsidRPr="001965E4" w:rsidRDefault="001965E4" w:rsidP="001451B2">
            <w:pPr>
              <w:pStyle w:val="a9"/>
              <w:jc w:val="center"/>
              <w:rPr>
                <w:sz w:val="22"/>
                <w:szCs w:val="22"/>
              </w:rPr>
            </w:pPr>
            <w:r w:rsidRPr="001965E4">
              <w:rPr>
                <w:sz w:val="22"/>
                <w:szCs w:val="22"/>
              </w:rPr>
              <w:t>100</w:t>
            </w:r>
          </w:p>
        </w:tc>
      </w:tr>
      <w:tr w:rsidR="001965E4" w:rsidRPr="001965E4" w:rsidTr="001965E4">
        <w:tc>
          <w:tcPr>
            <w:tcW w:w="207" w:type="pct"/>
            <w:vAlign w:val="center"/>
          </w:tcPr>
          <w:p w:rsidR="001965E4" w:rsidRPr="001965E4" w:rsidRDefault="001965E4" w:rsidP="001451B2">
            <w:pPr>
              <w:pStyle w:val="a9"/>
              <w:jc w:val="center"/>
              <w:rPr>
                <w:sz w:val="22"/>
                <w:szCs w:val="22"/>
              </w:rPr>
            </w:pPr>
            <w:r w:rsidRPr="001965E4">
              <w:rPr>
                <w:sz w:val="22"/>
                <w:szCs w:val="22"/>
              </w:rPr>
              <w:t>5</w:t>
            </w:r>
          </w:p>
        </w:tc>
        <w:tc>
          <w:tcPr>
            <w:tcW w:w="1447" w:type="pct"/>
            <w:vAlign w:val="center"/>
          </w:tcPr>
          <w:p w:rsidR="001965E4" w:rsidRPr="001965E4" w:rsidRDefault="001965E4" w:rsidP="001451B2">
            <w:pPr>
              <w:pStyle w:val="a9"/>
              <w:rPr>
                <w:b/>
                <w:sz w:val="22"/>
                <w:szCs w:val="22"/>
                <w:lang w:val="ru-RU"/>
              </w:rPr>
            </w:pPr>
            <w:r w:rsidRPr="001965E4">
              <w:rPr>
                <w:sz w:val="22"/>
                <w:szCs w:val="22"/>
                <w:lang w:val="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544" w:type="pct"/>
            <w:vAlign w:val="center"/>
          </w:tcPr>
          <w:p w:rsidR="001965E4" w:rsidRPr="001965E4" w:rsidRDefault="001965E4" w:rsidP="001451B2">
            <w:pPr>
              <w:pStyle w:val="a9"/>
              <w:jc w:val="center"/>
              <w:rPr>
                <w:sz w:val="22"/>
                <w:szCs w:val="22"/>
              </w:rPr>
            </w:pPr>
            <w:r w:rsidRPr="001965E4">
              <w:rPr>
                <w:sz w:val="22"/>
                <w:szCs w:val="22"/>
              </w:rPr>
              <w:t>%</w:t>
            </w:r>
          </w:p>
        </w:tc>
        <w:tc>
          <w:tcPr>
            <w:tcW w:w="400" w:type="pct"/>
            <w:vAlign w:val="center"/>
          </w:tcPr>
          <w:p w:rsidR="001965E4" w:rsidRPr="001965E4" w:rsidRDefault="001965E4" w:rsidP="001451B2">
            <w:pPr>
              <w:pStyle w:val="a9"/>
              <w:jc w:val="center"/>
              <w:rPr>
                <w:sz w:val="22"/>
                <w:szCs w:val="22"/>
              </w:rPr>
            </w:pPr>
            <w:r w:rsidRPr="001965E4">
              <w:rPr>
                <w:sz w:val="22"/>
                <w:szCs w:val="22"/>
              </w:rPr>
              <w:t>0</w:t>
            </w:r>
          </w:p>
        </w:tc>
        <w:tc>
          <w:tcPr>
            <w:tcW w:w="400" w:type="pct"/>
            <w:vAlign w:val="center"/>
          </w:tcPr>
          <w:p w:rsidR="001965E4" w:rsidRPr="001965E4" w:rsidRDefault="001965E4" w:rsidP="001451B2">
            <w:pPr>
              <w:pStyle w:val="a9"/>
              <w:jc w:val="center"/>
              <w:rPr>
                <w:sz w:val="22"/>
                <w:szCs w:val="22"/>
              </w:rPr>
            </w:pPr>
            <w:r w:rsidRPr="001965E4">
              <w:rPr>
                <w:sz w:val="22"/>
                <w:szCs w:val="22"/>
              </w:rPr>
              <w:t>0</w:t>
            </w:r>
          </w:p>
        </w:tc>
        <w:tc>
          <w:tcPr>
            <w:tcW w:w="400" w:type="pct"/>
            <w:vAlign w:val="center"/>
          </w:tcPr>
          <w:p w:rsidR="001965E4" w:rsidRPr="001965E4" w:rsidRDefault="001965E4" w:rsidP="001451B2">
            <w:pPr>
              <w:pStyle w:val="a9"/>
              <w:jc w:val="center"/>
              <w:rPr>
                <w:sz w:val="22"/>
                <w:szCs w:val="22"/>
              </w:rPr>
            </w:pPr>
            <w:r w:rsidRPr="001965E4">
              <w:rPr>
                <w:sz w:val="22"/>
                <w:szCs w:val="22"/>
              </w:rPr>
              <w:t>3,6</w:t>
            </w:r>
          </w:p>
        </w:tc>
        <w:tc>
          <w:tcPr>
            <w:tcW w:w="400" w:type="pct"/>
            <w:vAlign w:val="center"/>
          </w:tcPr>
          <w:p w:rsidR="001965E4" w:rsidRPr="001965E4" w:rsidRDefault="001965E4" w:rsidP="001451B2">
            <w:pPr>
              <w:pStyle w:val="a9"/>
              <w:jc w:val="center"/>
              <w:rPr>
                <w:sz w:val="22"/>
                <w:szCs w:val="22"/>
              </w:rPr>
            </w:pPr>
            <w:r w:rsidRPr="001965E4">
              <w:rPr>
                <w:sz w:val="22"/>
                <w:szCs w:val="22"/>
              </w:rPr>
              <w:t>0</w:t>
            </w:r>
          </w:p>
        </w:tc>
        <w:tc>
          <w:tcPr>
            <w:tcW w:w="400" w:type="pct"/>
            <w:vAlign w:val="center"/>
          </w:tcPr>
          <w:p w:rsidR="001965E4" w:rsidRPr="001965E4" w:rsidRDefault="001965E4" w:rsidP="001451B2">
            <w:pPr>
              <w:pStyle w:val="a9"/>
              <w:jc w:val="center"/>
              <w:rPr>
                <w:sz w:val="22"/>
                <w:szCs w:val="22"/>
              </w:rPr>
            </w:pPr>
            <w:r w:rsidRPr="001965E4">
              <w:rPr>
                <w:sz w:val="22"/>
                <w:szCs w:val="22"/>
              </w:rPr>
              <w:t>0</w:t>
            </w:r>
          </w:p>
        </w:tc>
        <w:tc>
          <w:tcPr>
            <w:tcW w:w="400" w:type="pct"/>
            <w:vAlign w:val="center"/>
          </w:tcPr>
          <w:p w:rsidR="001965E4" w:rsidRPr="001965E4" w:rsidRDefault="001965E4" w:rsidP="001451B2">
            <w:pPr>
              <w:pStyle w:val="a9"/>
              <w:jc w:val="center"/>
              <w:rPr>
                <w:sz w:val="22"/>
                <w:szCs w:val="22"/>
              </w:rPr>
            </w:pPr>
            <w:r w:rsidRPr="001965E4">
              <w:rPr>
                <w:sz w:val="22"/>
                <w:szCs w:val="22"/>
              </w:rPr>
              <w:t>7,8</w:t>
            </w:r>
          </w:p>
        </w:tc>
        <w:tc>
          <w:tcPr>
            <w:tcW w:w="400" w:type="pct"/>
            <w:vAlign w:val="center"/>
          </w:tcPr>
          <w:p w:rsidR="001965E4" w:rsidRPr="001965E4" w:rsidRDefault="001965E4" w:rsidP="001451B2">
            <w:pPr>
              <w:pStyle w:val="a9"/>
              <w:jc w:val="center"/>
              <w:rPr>
                <w:sz w:val="22"/>
                <w:szCs w:val="22"/>
              </w:rPr>
            </w:pPr>
            <w:r w:rsidRPr="001965E4">
              <w:rPr>
                <w:sz w:val="22"/>
                <w:szCs w:val="22"/>
              </w:rPr>
              <w:t>5,2</w:t>
            </w:r>
          </w:p>
        </w:tc>
      </w:tr>
      <w:tr w:rsidR="001965E4" w:rsidRPr="001965E4" w:rsidTr="001965E4">
        <w:tc>
          <w:tcPr>
            <w:tcW w:w="207" w:type="pct"/>
            <w:vAlign w:val="center"/>
          </w:tcPr>
          <w:p w:rsidR="001965E4" w:rsidRPr="001965E4" w:rsidRDefault="001965E4" w:rsidP="001451B2">
            <w:pPr>
              <w:pStyle w:val="a9"/>
              <w:jc w:val="center"/>
              <w:rPr>
                <w:sz w:val="22"/>
                <w:szCs w:val="22"/>
              </w:rPr>
            </w:pPr>
            <w:r w:rsidRPr="001965E4">
              <w:rPr>
                <w:sz w:val="22"/>
                <w:szCs w:val="22"/>
              </w:rPr>
              <w:t>6</w:t>
            </w:r>
          </w:p>
        </w:tc>
        <w:tc>
          <w:tcPr>
            <w:tcW w:w="1447" w:type="pct"/>
            <w:vAlign w:val="center"/>
          </w:tcPr>
          <w:p w:rsidR="001965E4" w:rsidRPr="001965E4" w:rsidRDefault="001965E4" w:rsidP="001451B2">
            <w:pPr>
              <w:pStyle w:val="a9"/>
              <w:rPr>
                <w:b/>
                <w:sz w:val="22"/>
                <w:szCs w:val="22"/>
                <w:lang w:val="ru-RU"/>
              </w:rPr>
            </w:pPr>
            <w:r w:rsidRPr="001965E4">
              <w:rPr>
                <w:sz w:val="22"/>
                <w:szCs w:val="22"/>
                <w:lang w:val="ru-RU"/>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w:t>
            </w:r>
          </w:p>
        </w:tc>
        <w:tc>
          <w:tcPr>
            <w:tcW w:w="544" w:type="pct"/>
            <w:vAlign w:val="center"/>
          </w:tcPr>
          <w:p w:rsidR="001965E4" w:rsidRPr="001965E4" w:rsidRDefault="001965E4" w:rsidP="001451B2">
            <w:pPr>
              <w:pStyle w:val="a9"/>
              <w:jc w:val="center"/>
              <w:rPr>
                <w:sz w:val="22"/>
                <w:szCs w:val="22"/>
              </w:rPr>
            </w:pPr>
            <w:r w:rsidRPr="001965E4">
              <w:rPr>
                <w:sz w:val="22"/>
                <w:szCs w:val="22"/>
              </w:rPr>
              <w:t>0</w:t>
            </w:r>
          </w:p>
        </w:tc>
        <w:tc>
          <w:tcPr>
            <w:tcW w:w="400" w:type="pct"/>
            <w:vAlign w:val="center"/>
          </w:tcPr>
          <w:p w:rsidR="001965E4" w:rsidRPr="001965E4" w:rsidRDefault="001965E4" w:rsidP="001451B2">
            <w:pPr>
              <w:jc w:val="center"/>
            </w:pPr>
            <w:r w:rsidRPr="001965E4">
              <w:t>0</w:t>
            </w:r>
          </w:p>
        </w:tc>
        <w:tc>
          <w:tcPr>
            <w:tcW w:w="400" w:type="pct"/>
            <w:vAlign w:val="center"/>
          </w:tcPr>
          <w:p w:rsidR="001965E4" w:rsidRPr="001965E4" w:rsidRDefault="001965E4" w:rsidP="001451B2">
            <w:pPr>
              <w:jc w:val="center"/>
            </w:pPr>
            <w:r w:rsidRPr="001965E4">
              <w:t>0</w:t>
            </w:r>
          </w:p>
        </w:tc>
        <w:tc>
          <w:tcPr>
            <w:tcW w:w="400" w:type="pct"/>
            <w:vAlign w:val="center"/>
          </w:tcPr>
          <w:p w:rsidR="001965E4" w:rsidRPr="001965E4" w:rsidRDefault="001965E4" w:rsidP="001451B2">
            <w:pPr>
              <w:jc w:val="center"/>
            </w:pPr>
            <w:r w:rsidRPr="001965E4">
              <w:t>0</w:t>
            </w:r>
          </w:p>
        </w:tc>
        <w:tc>
          <w:tcPr>
            <w:tcW w:w="400" w:type="pct"/>
            <w:vAlign w:val="center"/>
          </w:tcPr>
          <w:p w:rsidR="001965E4" w:rsidRPr="001965E4" w:rsidRDefault="001965E4" w:rsidP="001451B2">
            <w:pPr>
              <w:jc w:val="center"/>
            </w:pPr>
            <w:r w:rsidRPr="001965E4">
              <w:t>0</w:t>
            </w:r>
          </w:p>
        </w:tc>
        <w:tc>
          <w:tcPr>
            <w:tcW w:w="400" w:type="pct"/>
            <w:vAlign w:val="center"/>
          </w:tcPr>
          <w:p w:rsidR="001965E4" w:rsidRPr="001965E4" w:rsidRDefault="001965E4" w:rsidP="001451B2">
            <w:pPr>
              <w:jc w:val="center"/>
            </w:pPr>
            <w:r w:rsidRPr="001965E4">
              <w:t>0</w:t>
            </w:r>
          </w:p>
        </w:tc>
        <w:tc>
          <w:tcPr>
            <w:tcW w:w="400" w:type="pct"/>
            <w:vAlign w:val="center"/>
          </w:tcPr>
          <w:p w:rsidR="001965E4" w:rsidRPr="001965E4" w:rsidRDefault="001965E4" w:rsidP="001451B2">
            <w:pPr>
              <w:jc w:val="center"/>
            </w:pPr>
            <w:r w:rsidRPr="001965E4">
              <w:t>0</w:t>
            </w:r>
          </w:p>
        </w:tc>
        <w:tc>
          <w:tcPr>
            <w:tcW w:w="400" w:type="pct"/>
            <w:vAlign w:val="center"/>
          </w:tcPr>
          <w:p w:rsidR="001965E4" w:rsidRPr="001965E4" w:rsidRDefault="001965E4" w:rsidP="001451B2">
            <w:pPr>
              <w:jc w:val="center"/>
            </w:pPr>
            <w:r w:rsidRPr="001965E4">
              <w:t>0</w:t>
            </w:r>
          </w:p>
        </w:tc>
      </w:tr>
    </w:tbl>
    <w:p w:rsidR="00730A15" w:rsidRDefault="00730A15" w:rsidP="002C5867">
      <w:pPr>
        <w:pStyle w:val="ConsPlusNormal"/>
        <w:spacing w:before="240"/>
        <w:ind w:left="375"/>
        <w:jc w:val="both"/>
        <w:rPr>
          <w:sz w:val="24"/>
          <w:szCs w:val="24"/>
        </w:rPr>
        <w:sectPr w:rsidR="00730A15" w:rsidSect="0071568F">
          <w:pgSz w:w="16840" w:h="11910" w:orient="landscape"/>
          <w:pgMar w:top="851" w:right="567" w:bottom="567" w:left="567" w:header="567" w:footer="641" w:gutter="0"/>
          <w:cols w:space="720"/>
          <w:docGrid w:linePitch="299"/>
        </w:sectPr>
      </w:pPr>
    </w:p>
    <w:p w:rsidR="00D878BD" w:rsidRPr="00692453" w:rsidRDefault="004D1794" w:rsidP="00692453">
      <w:pPr>
        <w:pStyle w:val="2"/>
        <w:rPr>
          <w:lang w:val="ru-RU"/>
        </w:rPr>
      </w:pPr>
      <w:bookmarkStart w:id="128" w:name="_Toc10441478"/>
      <w:bookmarkStart w:id="129" w:name="_Toc13767896"/>
      <w:r w:rsidRPr="00692453">
        <w:rPr>
          <w:lang w:val="ru-RU"/>
        </w:rPr>
        <w:t>Индикаторы, характеризующие динамику изменения показателей тепловых сетей в  системе теплоснабжения</w:t>
      </w:r>
      <w:bookmarkEnd w:id="128"/>
      <w:bookmarkEnd w:id="129"/>
      <w:r w:rsidR="00692453" w:rsidRPr="00692453">
        <w:rPr>
          <w:lang w:val="ru-RU"/>
        </w:rPr>
        <w:t>.</w:t>
      </w:r>
    </w:p>
    <w:p w:rsidR="00C90515" w:rsidRDefault="004278A2" w:rsidP="002C5867">
      <w:pPr>
        <w:pStyle w:val="ConsPlusNormal"/>
        <w:spacing w:before="240"/>
        <w:ind w:left="354"/>
        <w:jc w:val="right"/>
        <w:rPr>
          <w:rFonts w:ascii="Times New Roman" w:hAnsi="Times New Roman" w:cs="Times New Roman"/>
          <w:sz w:val="26"/>
          <w:szCs w:val="26"/>
        </w:rPr>
      </w:pPr>
      <w:r>
        <w:rPr>
          <w:rFonts w:ascii="Times New Roman" w:hAnsi="Times New Roman" w:cs="Times New Roman"/>
          <w:sz w:val="26"/>
          <w:szCs w:val="26"/>
        </w:rPr>
        <w:t>Таблица 15</w:t>
      </w:r>
      <w:r w:rsidR="00C90515" w:rsidRPr="00037060">
        <w:rPr>
          <w:rFonts w:ascii="Times New Roman" w:hAnsi="Times New Roman" w:cs="Times New Roman"/>
          <w:sz w:val="26"/>
          <w:szCs w:val="26"/>
        </w:rPr>
        <w:t>.2</w:t>
      </w:r>
    </w:p>
    <w:p w:rsidR="001451B2" w:rsidRPr="00037060" w:rsidRDefault="001451B2" w:rsidP="002C5867">
      <w:pPr>
        <w:pStyle w:val="ConsPlusNormal"/>
        <w:ind w:left="354"/>
        <w:jc w:val="right"/>
        <w:rPr>
          <w:rFonts w:ascii="Times New Roman" w:hAnsi="Times New Roman" w:cs="Times New Roman"/>
          <w:sz w:val="26"/>
          <w:szCs w:val="26"/>
        </w:rPr>
      </w:pPr>
    </w:p>
    <w:tbl>
      <w:tblPr>
        <w:tblW w:w="4966" w:type="pct"/>
        <w:tblLook w:val="04A0" w:firstRow="1" w:lastRow="0" w:firstColumn="1" w:lastColumn="0" w:noHBand="0" w:noVBand="1"/>
      </w:tblPr>
      <w:tblGrid>
        <w:gridCol w:w="782"/>
        <w:gridCol w:w="3167"/>
        <w:gridCol w:w="1431"/>
        <w:gridCol w:w="1491"/>
        <w:gridCol w:w="1491"/>
        <w:gridCol w:w="1491"/>
        <w:gridCol w:w="1491"/>
        <w:gridCol w:w="1490"/>
        <w:gridCol w:w="1490"/>
        <w:gridCol w:w="1490"/>
      </w:tblGrid>
      <w:tr w:rsidR="00333E58" w:rsidRPr="001965E4" w:rsidTr="001965E4">
        <w:trPr>
          <w:trHeight w:val="238"/>
          <w:tblHeader/>
        </w:trPr>
        <w:tc>
          <w:tcPr>
            <w:tcW w:w="247"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lang w:val="ru-RU"/>
              </w:rPr>
            </w:pPr>
            <w:r w:rsidRPr="001965E4">
              <w:rPr>
                <w:sz w:val="22"/>
                <w:szCs w:val="22"/>
                <w:lang w:val="ru-RU"/>
              </w:rPr>
              <w:t>№п/п</w:t>
            </w:r>
          </w:p>
        </w:tc>
        <w:tc>
          <w:tcPr>
            <w:tcW w:w="1000"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lang w:val="ru-RU"/>
              </w:rPr>
            </w:pPr>
            <w:r w:rsidRPr="001965E4">
              <w:rPr>
                <w:sz w:val="22"/>
                <w:szCs w:val="22"/>
                <w:lang w:val="ru-RU"/>
              </w:rPr>
              <w:t>Наименование показателей</w:t>
            </w:r>
          </w:p>
        </w:tc>
        <w:tc>
          <w:tcPr>
            <w:tcW w:w="452"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2021</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202</w:t>
            </w:r>
            <w:r w:rsidRPr="001965E4">
              <w:rPr>
                <w:sz w:val="22"/>
                <w:szCs w:val="22"/>
                <w:lang w:val="ru-RU"/>
              </w:rPr>
              <w:t>2</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2023</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2024</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2025</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2026-2030</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2031-2035</w:t>
            </w:r>
          </w:p>
        </w:tc>
      </w:tr>
      <w:tr w:rsidR="00333E58" w:rsidRPr="001965E4" w:rsidTr="001965E4">
        <w:tc>
          <w:tcPr>
            <w:tcW w:w="247"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1</w:t>
            </w:r>
          </w:p>
        </w:tc>
        <w:tc>
          <w:tcPr>
            <w:tcW w:w="1000"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ConsPlusNormal"/>
              <w:jc w:val="both"/>
              <w:rPr>
                <w:rFonts w:ascii="Times New Roman" w:hAnsi="Times New Roman" w:cs="Times New Roman"/>
                <w:sz w:val="22"/>
                <w:szCs w:val="22"/>
              </w:rPr>
            </w:pPr>
            <w:r w:rsidRPr="001965E4">
              <w:rPr>
                <w:rFonts w:ascii="Times New Roman" w:hAnsi="Times New Roman" w:cs="Times New Roman"/>
                <w:sz w:val="22"/>
                <w:szCs w:val="22"/>
              </w:rPr>
              <w:t>Количество прекращений подачи тепловой энергии, теплоносителя в результате технологических нарушений на тепловых сетях.</w:t>
            </w:r>
          </w:p>
        </w:tc>
        <w:tc>
          <w:tcPr>
            <w:tcW w:w="452"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rPr>
                <w:sz w:val="22"/>
                <w:szCs w:val="22"/>
              </w:rPr>
            </w:pPr>
            <w:r w:rsidRPr="001965E4">
              <w:rPr>
                <w:sz w:val="22"/>
                <w:szCs w:val="22"/>
              </w:rPr>
              <w:t>Ед./км∙год</w:t>
            </w:r>
          </w:p>
          <w:p w:rsidR="00333E58" w:rsidRPr="001965E4" w:rsidRDefault="00333E58" w:rsidP="00E3361C">
            <w:pPr>
              <w:pStyle w:val="a9"/>
              <w:rPr>
                <w:sz w:val="22"/>
                <w:szCs w:val="22"/>
              </w:rPr>
            </w:pP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334</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319</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300</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282</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267</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178</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85</w:t>
            </w:r>
          </w:p>
        </w:tc>
      </w:tr>
      <w:tr w:rsidR="00333E58" w:rsidRPr="001965E4" w:rsidTr="001965E4">
        <w:tc>
          <w:tcPr>
            <w:tcW w:w="247"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w:t>
            </w:r>
          </w:p>
        </w:tc>
        <w:tc>
          <w:tcPr>
            <w:tcW w:w="1000"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ConsPlusNormal"/>
              <w:jc w:val="both"/>
              <w:rPr>
                <w:rFonts w:ascii="Times New Roman" w:hAnsi="Times New Roman" w:cs="Times New Roman"/>
                <w:sz w:val="22"/>
                <w:szCs w:val="22"/>
              </w:rPr>
            </w:pPr>
            <w:r w:rsidRPr="001965E4">
              <w:rPr>
                <w:rFonts w:ascii="Times New Roman" w:hAnsi="Times New Roman" w:cs="Times New Roman"/>
                <w:sz w:val="22"/>
                <w:szCs w:val="22"/>
              </w:rPr>
              <w:t>Протяженность тепловых сетей в 2-х трубном исполнении.</w:t>
            </w:r>
          </w:p>
        </w:tc>
        <w:tc>
          <w:tcPr>
            <w:tcW w:w="452"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км.</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lang w:val="ru-RU"/>
              </w:rPr>
            </w:pPr>
            <w:r w:rsidRPr="001965E4">
              <w:rPr>
                <w:sz w:val="22"/>
                <w:szCs w:val="22"/>
                <w:lang w:val="ru-RU"/>
              </w:rPr>
              <w:t>380</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lang w:val="ru-RU"/>
              </w:rPr>
            </w:pPr>
            <w:r w:rsidRPr="001965E4">
              <w:rPr>
                <w:sz w:val="22"/>
                <w:szCs w:val="22"/>
                <w:lang w:val="ru-RU"/>
              </w:rPr>
              <w:t>384</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lang w:val="ru-RU"/>
              </w:rPr>
            </w:pPr>
            <w:r w:rsidRPr="001965E4">
              <w:rPr>
                <w:sz w:val="22"/>
                <w:szCs w:val="22"/>
                <w:lang w:val="ru-RU"/>
              </w:rPr>
              <w:t>386</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lang w:val="ru-RU"/>
              </w:rPr>
            </w:pPr>
            <w:r w:rsidRPr="001965E4">
              <w:rPr>
                <w:sz w:val="22"/>
                <w:szCs w:val="22"/>
                <w:lang w:val="ru-RU"/>
              </w:rPr>
              <w:t>389</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405</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415</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425</w:t>
            </w:r>
          </w:p>
        </w:tc>
      </w:tr>
      <w:tr w:rsidR="00333E58" w:rsidRPr="001965E4" w:rsidTr="001965E4">
        <w:tc>
          <w:tcPr>
            <w:tcW w:w="247"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3</w:t>
            </w:r>
          </w:p>
        </w:tc>
        <w:tc>
          <w:tcPr>
            <w:tcW w:w="1000"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ConsPlusNormal"/>
              <w:jc w:val="both"/>
              <w:rPr>
                <w:rFonts w:ascii="Times New Roman" w:hAnsi="Times New Roman" w:cs="Times New Roman"/>
                <w:sz w:val="22"/>
                <w:szCs w:val="22"/>
              </w:rPr>
            </w:pPr>
            <w:r w:rsidRPr="001965E4">
              <w:rPr>
                <w:rFonts w:ascii="Times New Roman" w:hAnsi="Times New Roman" w:cs="Times New Roman"/>
                <w:sz w:val="22"/>
                <w:szCs w:val="22"/>
              </w:rPr>
              <w:t>Удельная повреждаемость тепловых сетей</w:t>
            </w:r>
          </w:p>
        </w:tc>
        <w:tc>
          <w:tcPr>
            <w:tcW w:w="452"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rPr>
                <w:sz w:val="22"/>
                <w:szCs w:val="22"/>
              </w:rPr>
            </w:pPr>
            <w:r w:rsidRPr="001965E4">
              <w:rPr>
                <w:sz w:val="22"/>
                <w:szCs w:val="22"/>
              </w:rPr>
              <w:t>Ед./км∙год</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1,02</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0,8</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0,75</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0,7</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0,66</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0,43</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0,2</w:t>
            </w:r>
          </w:p>
        </w:tc>
      </w:tr>
      <w:tr w:rsidR="00333E58" w:rsidRPr="001965E4" w:rsidTr="001965E4">
        <w:tc>
          <w:tcPr>
            <w:tcW w:w="247"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4</w:t>
            </w:r>
          </w:p>
        </w:tc>
        <w:tc>
          <w:tcPr>
            <w:tcW w:w="1000"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ConsPlusNormal"/>
              <w:jc w:val="both"/>
              <w:rPr>
                <w:rFonts w:ascii="Times New Roman" w:hAnsi="Times New Roman" w:cs="Times New Roman"/>
                <w:sz w:val="22"/>
                <w:szCs w:val="22"/>
              </w:rPr>
            </w:pPr>
            <w:r w:rsidRPr="001965E4">
              <w:rPr>
                <w:rFonts w:ascii="Times New Roman" w:hAnsi="Times New Roman" w:cs="Times New Roman"/>
                <w:sz w:val="22"/>
                <w:szCs w:val="22"/>
              </w:rPr>
              <w:t>Величина технологических потерь тепловой энергии, теплоносителя по тепловым сетям</w:t>
            </w:r>
          </w:p>
        </w:tc>
        <w:tc>
          <w:tcPr>
            <w:tcW w:w="452"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Гкал/год</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411336</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411336</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398029</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384723</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371417</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304886</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238355</w:t>
            </w:r>
          </w:p>
        </w:tc>
      </w:tr>
      <w:tr w:rsidR="00333E58" w:rsidRPr="001965E4" w:rsidTr="001965E4">
        <w:tc>
          <w:tcPr>
            <w:tcW w:w="247"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5</w:t>
            </w:r>
          </w:p>
        </w:tc>
        <w:tc>
          <w:tcPr>
            <w:tcW w:w="1000"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ConsPlusNormal"/>
              <w:jc w:val="both"/>
              <w:rPr>
                <w:rFonts w:ascii="Times New Roman" w:hAnsi="Times New Roman" w:cs="Times New Roman"/>
                <w:sz w:val="22"/>
                <w:szCs w:val="22"/>
              </w:rPr>
            </w:pPr>
            <w:r w:rsidRPr="001965E4">
              <w:rPr>
                <w:rFonts w:ascii="Times New Roman" w:hAnsi="Times New Roman" w:cs="Times New Roman"/>
                <w:sz w:val="22"/>
                <w:szCs w:val="22"/>
              </w:rPr>
              <w:t>Материальная характеристика тепловой сети.</w:t>
            </w:r>
          </w:p>
        </w:tc>
        <w:tc>
          <w:tcPr>
            <w:tcW w:w="452"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м</w:t>
            </w:r>
            <w:r w:rsidRPr="001965E4">
              <w:rPr>
                <w:sz w:val="22"/>
                <w:szCs w:val="22"/>
                <w:vertAlign w:val="superscript"/>
              </w:rPr>
              <w:t>2</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lang w:val="ru-RU"/>
              </w:rPr>
            </w:pPr>
            <w:r w:rsidRPr="001965E4">
              <w:rPr>
                <w:sz w:val="22"/>
                <w:szCs w:val="22"/>
                <w:lang w:val="ru-RU"/>
              </w:rPr>
              <w:t>127880</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131723</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132155</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132587</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133019</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135179</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137339</w:t>
            </w:r>
          </w:p>
        </w:tc>
      </w:tr>
      <w:tr w:rsidR="00333E58" w:rsidRPr="001965E4" w:rsidTr="001965E4">
        <w:tc>
          <w:tcPr>
            <w:tcW w:w="247"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6</w:t>
            </w:r>
          </w:p>
        </w:tc>
        <w:tc>
          <w:tcPr>
            <w:tcW w:w="1000"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ConsPlusNormal"/>
              <w:jc w:val="both"/>
              <w:rPr>
                <w:rFonts w:ascii="Times New Roman" w:hAnsi="Times New Roman" w:cs="Times New Roman"/>
                <w:sz w:val="22"/>
                <w:szCs w:val="22"/>
              </w:rPr>
            </w:pPr>
            <w:r w:rsidRPr="001965E4">
              <w:rPr>
                <w:rFonts w:ascii="Times New Roman" w:hAnsi="Times New Roman" w:cs="Times New Roman"/>
                <w:sz w:val="22"/>
                <w:szCs w:val="22"/>
              </w:rPr>
              <w:t>Отношение величины технологических потерь тепловой энергии, теплоносителя к материальной характеристике тепловой сети.</w:t>
            </w:r>
          </w:p>
        </w:tc>
        <w:tc>
          <w:tcPr>
            <w:tcW w:w="452"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vertAlign w:val="superscript"/>
              </w:rPr>
            </w:pPr>
            <w:r w:rsidRPr="001965E4">
              <w:rPr>
                <w:sz w:val="22"/>
                <w:szCs w:val="22"/>
              </w:rPr>
              <w:t>Гкал/м</w:t>
            </w:r>
            <w:r w:rsidRPr="001965E4">
              <w:rPr>
                <w:sz w:val="22"/>
                <w:szCs w:val="22"/>
                <w:vertAlign w:val="superscript"/>
              </w:rPr>
              <w:t>2</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3,21</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3,12</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3,01</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2,9</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2,79</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2,26</w:t>
            </w:r>
          </w:p>
        </w:tc>
        <w:tc>
          <w:tcPr>
            <w:tcW w:w="471" w:type="pct"/>
            <w:tcBorders>
              <w:top w:val="single" w:sz="4" w:space="0" w:color="auto"/>
              <w:left w:val="single" w:sz="4" w:space="0" w:color="auto"/>
              <w:bottom w:val="single" w:sz="4" w:space="0" w:color="auto"/>
              <w:right w:val="single" w:sz="4" w:space="0" w:color="auto"/>
            </w:tcBorders>
            <w:vAlign w:val="center"/>
          </w:tcPr>
          <w:p w:rsidR="00333E58" w:rsidRPr="001965E4" w:rsidRDefault="00333E58" w:rsidP="00E3361C">
            <w:pPr>
              <w:pStyle w:val="a9"/>
              <w:jc w:val="center"/>
              <w:rPr>
                <w:sz w:val="22"/>
                <w:szCs w:val="22"/>
              </w:rPr>
            </w:pPr>
            <w:r w:rsidRPr="001965E4">
              <w:rPr>
                <w:sz w:val="22"/>
                <w:szCs w:val="22"/>
              </w:rPr>
              <w:t>1,74</w:t>
            </w:r>
          </w:p>
        </w:tc>
      </w:tr>
    </w:tbl>
    <w:p w:rsidR="00564440" w:rsidRDefault="00564440" w:rsidP="00564440">
      <w:pPr>
        <w:pStyle w:val="2"/>
        <w:numPr>
          <w:ilvl w:val="0"/>
          <w:numId w:val="0"/>
        </w:numPr>
        <w:rPr>
          <w:lang w:val="ru-RU" w:eastAsia="ru-RU"/>
        </w:rPr>
      </w:pPr>
      <w:bookmarkStart w:id="130" w:name="_Toc10441479"/>
      <w:bookmarkStart w:id="131" w:name="_Toc13767897"/>
    </w:p>
    <w:p w:rsidR="004278A2" w:rsidRDefault="004278A2" w:rsidP="004278A2">
      <w:pPr>
        <w:pStyle w:val="2"/>
        <w:rPr>
          <w:lang w:val="ru-RU" w:eastAsia="ru-RU"/>
        </w:rPr>
      </w:pPr>
      <w:r w:rsidRPr="004278A2">
        <w:rPr>
          <w:lang w:val="ru-RU" w:eastAsia="ru-RU"/>
        </w:rPr>
        <w:t>Индикаторы, характеризующие спрос на тепловую энергию и тепловую мощность в  системе теплоснабжения г.Череповца</w:t>
      </w:r>
      <w:r>
        <w:rPr>
          <w:lang w:val="ru-RU" w:eastAsia="ru-RU"/>
        </w:rPr>
        <w:t>.</w:t>
      </w:r>
    </w:p>
    <w:p w:rsidR="004278A2" w:rsidRDefault="004278A2" w:rsidP="004278A2">
      <w:pPr>
        <w:pStyle w:val="3"/>
        <w:numPr>
          <w:ilvl w:val="0"/>
          <w:numId w:val="0"/>
        </w:numPr>
        <w:ind w:left="340"/>
        <w:rPr>
          <w:lang w:val="ru-RU" w:eastAsia="ru-RU"/>
        </w:rPr>
      </w:pPr>
    </w:p>
    <w:tbl>
      <w:tblPr>
        <w:tblW w:w="15583" w:type="dxa"/>
        <w:tblLook w:val="04A0" w:firstRow="1" w:lastRow="0" w:firstColumn="1" w:lastColumn="0" w:noHBand="0" w:noVBand="1"/>
      </w:tblPr>
      <w:tblGrid>
        <w:gridCol w:w="923"/>
        <w:gridCol w:w="1665"/>
        <w:gridCol w:w="1203"/>
        <w:gridCol w:w="1684"/>
        <w:gridCol w:w="1685"/>
        <w:gridCol w:w="1684"/>
        <w:gridCol w:w="1685"/>
        <w:gridCol w:w="1684"/>
        <w:gridCol w:w="1685"/>
        <w:gridCol w:w="1685"/>
      </w:tblGrid>
      <w:tr w:rsidR="004278A2" w:rsidRPr="001965E4" w:rsidTr="000F1859">
        <w:trPr>
          <w:trHeight w:val="780"/>
          <w:tblHeader/>
        </w:trPr>
        <w:tc>
          <w:tcPr>
            <w:tcW w:w="92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N п/п</w:t>
            </w:r>
          </w:p>
        </w:tc>
        <w:tc>
          <w:tcPr>
            <w:tcW w:w="1665" w:type="dxa"/>
            <w:tcBorders>
              <w:top w:val="single" w:sz="8" w:space="0" w:color="auto"/>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Наименование показателя</w:t>
            </w:r>
          </w:p>
        </w:tc>
        <w:tc>
          <w:tcPr>
            <w:tcW w:w="1203" w:type="dxa"/>
            <w:tcBorders>
              <w:top w:val="single" w:sz="8" w:space="0" w:color="auto"/>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Единицы измерения</w:t>
            </w:r>
          </w:p>
        </w:tc>
        <w:tc>
          <w:tcPr>
            <w:tcW w:w="1684" w:type="dxa"/>
            <w:tcBorders>
              <w:top w:val="single" w:sz="8" w:space="0" w:color="auto"/>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2021</w:t>
            </w:r>
          </w:p>
        </w:tc>
        <w:tc>
          <w:tcPr>
            <w:tcW w:w="1685" w:type="dxa"/>
            <w:tcBorders>
              <w:top w:val="single" w:sz="8" w:space="0" w:color="auto"/>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2022</w:t>
            </w:r>
          </w:p>
        </w:tc>
        <w:tc>
          <w:tcPr>
            <w:tcW w:w="1684" w:type="dxa"/>
            <w:tcBorders>
              <w:top w:val="single" w:sz="8" w:space="0" w:color="auto"/>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2023</w:t>
            </w:r>
          </w:p>
        </w:tc>
        <w:tc>
          <w:tcPr>
            <w:tcW w:w="1685" w:type="dxa"/>
            <w:tcBorders>
              <w:top w:val="single" w:sz="8" w:space="0" w:color="auto"/>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2024</w:t>
            </w:r>
          </w:p>
        </w:tc>
        <w:tc>
          <w:tcPr>
            <w:tcW w:w="1684" w:type="dxa"/>
            <w:tcBorders>
              <w:top w:val="single" w:sz="8" w:space="0" w:color="auto"/>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2025</w:t>
            </w:r>
          </w:p>
        </w:tc>
        <w:tc>
          <w:tcPr>
            <w:tcW w:w="1685" w:type="dxa"/>
            <w:tcBorders>
              <w:top w:val="single" w:sz="8" w:space="0" w:color="auto"/>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2026-2030</w:t>
            </w:r>
          </w:p>
        </w:tc>
        <w:tc>
          <w:tcPr>
            <w:tcW w:w="1685" w:type="dxa"/>
            <w:tcBorders>
              <w:top w:val="single" w:sz="8" w:space="0" w:color="auto"/>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2031-3035</w:t>
            </w:r>
          </w:p>
        </w:tc>
      </w:tr>
      <w:tr w:rsidR="004278A2" w:rsidRPr="001965E4" w:rsidTr="000F1859">
        <w:trPr>
          <w:trHeight w:val="1545"/>
        </w:trPr>
        <w:tc>
          <w:tcPr>
            <w:tcW w:w="923" w:type="dxa"/>
            <w:tcBorders>
              <w:top w:val="nil"/>
              <w:left w:val="single" w:sz="8" w:space="0" w:color="auto"/>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w:t>
            </w:r>
          </w:p>
        </w:tc>
        <w:tc>
          <w:tcPr>
            <w:tcW w:w="166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Прирост отапливаемых площадей жилых зданий.</w:t>
            </w:r>
          </w:p>
        </w:tc>
        <w:tc>
          <w:tcPr>
            <w:tcW w:w="1203"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тыс. м2</w:t>
            </w:r>
          </w:p>
        </w:tc>
        <w:tc>
          <w:tcPr>
            <w:tcW w:w="1684"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51,164</w:t>
            </w:r>
          </w:p>
        </w:tc>
        <w:tc>
          <w:tcPr>
            <w:tcW w:w="1685"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62,457</w:t>
            </w:r>
          </w:p>
        </w:tc>
        <w:tc>
          <w:tcPr>
            <w:tcW w:w="1684"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104,041</w:t>
            </w:r>
          </w:p>
        </w:tc>
        <w:tc>
          <w:tcPr>
            <w:tcW w:w="1685"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122,605</w:t>
            </w:r>
          </w:p>
        </w:tc>
        <w:tc>
          <w:tcPr>
            <w:tcW w:w="1684"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133,57</w:t>
            </w:r>
          </w:p>
        </w:tc>
        <w:tc>
          <w:tcPr>
            <w:tcW w:w="1685"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1461,406</w:t>
            </w:r>
          </w:p>
        </w:tc>
        <w:tc>
          <w:tcPr>
            <w:tcW w:w="1685"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1021,626</w:t>
            </w:r>
          </w:p>
        </w:tc>
      </w:tr>
      <w:tr w:rsidR="004278A2" w:rsidRPr="001965E4" w:rsidTr="000F1859">
        <w:trPr>
          <w:trHeight w:val="1545"/>
        </w:trPr>
        <w:tc>
          <w:tcPr>
            <w:tcW w:w="923" w:type="dxa"/>
            <w:tcBorders>
              <w:top w:val="nil"/>
              <w:left w:val="single" w:sz="8" w:space="0" w:color="auto"/>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w:t>
            </w:r>
          </w:p>
        </w:tc>
        <w:tc>
          <w:tcPr>
            <w:tcW w:w="166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both"/>
              <w:rPr>
                <w:color w:val="000000"/>
                <w:lang w:val="ru-RU" w:eastAsia="ru-RU"/>
              </w:rPr>
            </w:pPr>
            <w:r w:rsidRPr="001965E4">
              <w:rPr>
                <w:color w:val="000000"/>
                <w:lang w:val="ru-RU" w:eastAsia="ru-RU"/>
              </w:rPr>
              <w:t>Прирост отапливаемая площадь общественно-деловых зданий</w:t>
            </w:r>
          </w:p>
        </w:tc>
        <w:tc>
          <w:tcPr>
            <w:tcW w:w="1203"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тыс. м</w:t>
            </w:r>
            <w:r w:rsidRPr="001965E4">
              <w:rPr>
                <w:color w:val="000000"/>
                <w:vertAlign w:val="superscript"/>
                <w:lang w:val="ru-RU" w:eastAsia="ru-RU"/>
              </w:rPr>
              <w:t>2</w:t>
            </w:r>
          </w:p>
        </w:tc>
        <w:tc>
          <w:tcPr>
            <w:tcW w:w="1684"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21,698</w:t>
            </w:r>
          </w:p>
        </w:tc>
        <w:tc>
          <w:tcPr>
            <w:tcW w:w="1685"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32</w:t>
            </w:r>
          </w:p>
        </w:tc>
        <w:tc>
          <w:tcPr>
            <w:tcW w:w="1684"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41,6</w:t>
            </w:r>
          </w:p>
        </w:tc>
        <w:tc>
          <w:tcPr>
            <w:tcW w:w="1685"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111,658</w:t>
            </w:r>
          </w:p>
        </w:tc>
        <w:tc>
          <w:tcPr>
            <w:tcW w:w="1684"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104,137</w:t>
            </w:r>
          </w:p>
        </w:tc>
        <w:tc>
          <w:tcPr>
            <w:tcW w:w="1685"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355,9</w:t>
            </w:r>
          </w:p>
        </w:tc>
        <w:tc>
          <w:tcPr>
            <w:tcW w:w="1685" w:type="dxa"/>
            <w:tcBorders>
              <w:top w:val="nil"/>
              <w:left w:val="nil"/>
              <w:bottom w:val="single" w:sz="8" w:space="0" w:color="auto"/>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347,093</w:t>
            </w:r>
          </w:p>
        </w:tc>
      </w:tr>
      <w:tr w:rsidR="004278A2" w:rsidRPr="001965E4" w:rsidTr="000F1859">
        <w:trPr>
          <w:trHeight w:val="1035"/>
        </w:trPr>
        <w:tc>
          <w:tcPr>
            <w:tcW w:w="923" w:type="dxa"/>
            <w:tcBorders>
              <w:top w:val="nil"/>
              <w:left w:val="single" w:sz="8" w:space="0" w:color="auto"/>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3</w:t>
            </w:r>
          </w:p>
        </w:tc>
        <w:tc>
          <w:tcPr>
            <w:tcW w:w="166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rPr>
                <w:color w:val="000000"/>
                <w:lang w:val="ru-RU" w:eastAsia="ru-RU"/>
              </w:rPr>
            </w:pPr>
            <w:r w:rsidRPr="001965E4">
              <w:rPr>
                <w:color w:val="000000"/>
                <w:lang w:val="ru-RU" w:eastAsia="ru-RU"/>
              </w:rPr>
              <w:t>Тепловая нагрузка всего, в том числе:</w:t>
            </w:r>
          </w:p>
        </w:tc>
        <w:tc>
          <w:tcPr>
            <w:tcW w:w="1203"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Гкал/ч</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6,965</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6,292</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8,346</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18,84</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11,077</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70,47</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57,406</w:t>
            </w:r>
          </w:p>
        </w:tc>
      </w:tr>
      <w:tr w:rsidR="004278A2" w:rsidRPr="001965E4" w:rsidTr="000F1859">
        <w:trPr>
          <w:trHeight w:val="1035"/>
        </w:trPr>
        <w:tc>
          <w:tcPr>
            <w:tcW w:w="923" w:type="dxa"/>
            <w:tcBorders>
              <w:top w:val="nil"/>
              <w:left w:val="single" w:sz="8" w:space="0" w:color="auto"/>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4</w:t>
            </w:r>
          </w:p>
        </w:tc>
        <w:tc>
          <w:tcPr>
            <w:tcW w:w="166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rPr>
                <w:color w:val="000000"/>
                <w:lang w:val="ru-RU" w:eastAsia="ru-RU"/>
              </w:rPr>
            </w:pPr>
            <w:r w:rsidRPr="001965E4">
              <w:rPr>
                <w:color w:val="000000"/>
                <w:lang w:val="ru-RU" w:eastAsia="ru-RU"/>
              </w:rPr>
              <w:t>в жилищном фонде, в том числе:</w:t>
            </w:r>
          </w:p>
        </w:tc>
        <w:tc>
          <w:tcPr>
            <w:tcW w:w="1203"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Гкал/ч</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5,419</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3,422</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5,166</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7,504</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5,147</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46,79</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29,816</w:t>
            </w:r>
          </w:p>
        </w:tc>
      </w:tr>
      <w:tr w:rsidR="004278A2" w:rsidRPr="001965E4" w:rsidTr="000F1859">
        <w:trPr>
          <w:trHeight w:val="1035"/>
        </w:trPr>
        <w:tc>
          <w:tcPr>
            <w:tcW w:w="923" w:type="dxa"/>
            <w:tcBorders>
              <w:top w:val="nil"/>
              <w:left w:val="single" w:sz="8" w:space="0" w:color="auto"/>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5</w:t>
            </w:r>
          </w:p>
        </w:tc>
        <w:tc>
          <w:tcPr>
            <w:tcW w:w="166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both"/>
              <w:rPr>
                <w:color w:val="000000"/>
                <w:lang w:val="ru-RU" w:eastAsia="ru-RU"/>
              </w:rPr>
            </w:pPr>
            <w:r w:rsidRPr="001965E4">
              <w:rPr>
                <w:color w:val="000000"/>
                <w:lang w:val="ru-RU" w:eastAsia="ru-RU"/>
              </w:rPr>
              <w:t>для целей отопления и вентиляции</w:t>
            </w:r>
          </w:p>
        </w:tc>
        <w:tc>
          <w:tcPr>
            <w:tcW w:w="1203"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Гкал/ч</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3,714</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2,563</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4,071</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4,94</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3,714</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31,51</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18,952</w:t>
            </w:r>
          </w:p>
        </w:tc>
      </w:tr>
      <w:tr w:rsidR="004278A2" w:rsidRPr="001965E4" w:rsidTr="000F1859">
        <w:trPr>
          <w:trHeight w:val="1035"/>
        </w:trPr>
        <w:tc>
          <w:tcPr>
            <w:tcW w:w="923" w:type="dxa"/>
            <w:tcBorders>
              <w:top w:val="nil"/>
              <w:left w:val="single" w:sz="8" w:space="0" w:color="auto"/>
              <w:bottom w:val="single" w:sz="8" w:space="0" w:color="auto"/>
              <w:right w:val="single" w:sz="8" w:space="0" w:color="auto"/>
            </w:tcBorders>
            <w:shd w:val="clear" w:color="auto" w:fill="auto"/>
            <w:noWrap/>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6</w:t>
            </w:r>
          </w:p>
        </w:tc>
        <w:tc>
          <w:tcPr>
            <w:tcW w:w="166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rPr>
                <w:color w:val="000000"/>
                <w:lang w:val="ru-RU" w:eastAsia="ru-RU"/>
              </w:rPr>
            </w:pPr>
            <w:r w:rsidRPr="001965E4">
              <w:rPr>
                <w:color w:val="000000"/>
                <w:lang w:val="ru-RU" w:eastAsia="ru-RU"/>
              </w:rPr>
              <w:t>для целей горячего водоснабжения</w:t>
            </w:r>
          </w:p>
        </w:tc>
        <w:tc>
          <w:tcPr>
            <w:tcW w:w="1203"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Гкал/ч</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1,705</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0,859</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1,095</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2,564</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1,433</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15,28</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10,864</w:t>
            </w:r>
          </w:p>
        </w:tc>
      </w:tr>
      <w:tr w:rsidR="004278A2" w:rsidRPr="001965E4" w:rsidTr="000F1859">
        <w:trPr>
          <w:trHeight w:val="1290"/>
        </w:trPr>
        <w:tc>
          <w:tcPr>
            <w:tcW w:w="923" w:type="dxa"/>
            <w:tcBorders>
              <w:top w:val="nil"/>
              <w:left w:val="single" w:sz="8" w:space="0" w:color="auto"/>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7</w:t>
            </w:r>
          </w:p>
        </w:tc>
        <w:tc>
          <w:tcPr>
            <w:tcW w:w="166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both"/>
              <w:rPr>
                <w:color w:val="000000"/>
                <w:lang w:val="ru-RU" w:eastAsia="ru-RU"/>
              </w:rPr>
            </w:pPr>
            <w:r w:rsidRPr="001965E4">
              <w:rPr>
                <w:color w:val="000000"/>
                <w:lang w:val="ru-RU" w:eastAsia="ru-RU"/>
              </w:rPr>
              <w:t>в общественно-деловом фонде в том числе:</w:t>
            </w:r>
          </w:p>
        </w:tc>
        <w:tc>
          <w:tcPr>
            <w:tcW w:w="1203"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Гкал/ч</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1,546</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2,87</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3,18</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11,336</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5,93</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23,68</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27,59</w:t>
            </w:r>
          </w:p>
        </w:tc>
      </w:tr>
      <w:tr w:rsidR="004278A2" w:rsidRPr="001965E4" w:rsidTr="000F1859">
        <w:trPr>
          <w:trHeight w:val="1035"/>
        </w:trPr>
        <w:tc>
          <w:tcPr>
            <w:tcW w:w="923" w:type="dxa"/>
            <w:tcBorders>
              <w:top w:val="nil"/>
              <w:left w:val="single" w:sz="8" w:space="0" w:color="auto"/>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8</w:t>
            </w:r>
          </w:p>
        </w:tc>
        <w:tc>
          <w:tcPr>
            <w:tcW w:w="166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both"/>
              <w:rPr>
                <w:color w:val="000000"/>
                <w:lang w:val="ru-RU" w:eastAsia="ru-RU"/>
              </w:rPr>
            </w:pPr>
            <w:r w:rsidRPr="001965E4">
              <w:rPr>
                <w:color w:val="000000"/>
                <w:lang w:val="ru-RU" w:eastAsia="ru-RU"/>
              </w:rPr>
              <w:t>для целей отопления и вентиляции</w:t>
            </w:r>
          </w:p>
        </w:tc>
        <w:tc>
          <w:tcPr>
            <w:tcW w:w="1203"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Гкал/ч</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1,34</w:t>
            </w:r>
          </w:p>
        </w:tc>
        <w:tc>
          <w:tcPr>
            <w:tcW w:w="1685" w:type="dxa"/>
            <w:tcBorders>
              <w:top w:val="nil"/>
              <w:left w:val="nil"/>
              <w:bottom w:val="single" w:sz="8" w:space="0" w:color="000000"/>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1,75</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2,28</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9,22</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4,521</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15,64</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20,874</w:t>
            </w:r>
          </w:p>
        </w:tc>
      </w:tr>
      <w:tr w:rsidR="004278A2" w:rsidRPr="001965E4" w:rsidTr="000F1859">
        <w:trPr>
          <w:trHeight w:val="1035"/>
        </w:trPr>
        <w:tc>
          <w:tcPr>
            <w:tcW w:w="923" w:type="dxa"/>
            <w:tcBorders>
              <w:top w:val="nil"/>
              <w:left w:val="single" w:sz="8" w:space="0" w:color="auto"/>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9</w:t>
            </w:r>
          </w:p>
        </w:tc>
        <w:tc>
          <w:tcPr>
            <w:tcW w:w="166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rPr>
                <w:color w:val="000000"/>
                <w:lang w:val="ru-RU" w:eastAsia="ru-RU"/>
              </w:rPr>
            </w:pPr>
            <w:r w:rsidRPr="001965E4">
              <w:rPr>
                <w:color w:val="000000"/>
                <w:lang w:val="ru-RU" w:eastAsia="ru-RU"/>
              </w:rPr>
              <w:t>для целей горячего водоснабжения</w:t>
            </w:r>
          </w:p>
        </w:tc>
        <w:tc>
          <w:tcPr>
            <w:tcW w:w="1203"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Гкал/ч</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0,206</w:t>
            </w:r>
          </w:p>
        </w:tc>
        <w:tc>
          <w:tcPr>
            <w:tcW w:w="1685" w:type="dxa"/>
            <w:tcBorders>
              <w:top w:val="nil"/>
              <w:left w:val="nil"/>
              <w:bottom w:val="single" w:sz="8" w:space="0" w:color="000000"/>
              <w:right w:val="single" w:sz="8" w:space="0" w:color="000000"/>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1,12</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0,9</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2,116</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1,409</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8,04</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6,716</w:t>
            </w:r>
          </w:p>
        </w:tc>
      </w:tr>
      <w:tr w:rsidR="004278A2" w:rsidRPr="001965E4" w:rsidTr="000F1859">
        <w:trPr>
          <w:trHeight w:val="1290"/>
        </w:trPr>
        <w:tc>
          <w:tcPr>
            <w:tcW w:w="923" w:type="dxa"/>
            <w:tcBorders>
              <w:top w:val="nil"/>
              <w:left w:val="single" w:sz="8" w:space="0" w:color="auto"/>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10</w:t>
            </w:r>
          </w:p>
        </w:tc>
        <w:tc>
          <w:tcPr>
            <w:tcW w:w="166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rPr>
                <w:color w:val="000000"/>
                <w:lang w:val="ru-RU" w:eastAsia="ru-RU"/>
              </w:rPr>
            </w:pPr>
            <w:r w:rsidRPr="001965E4">
              <w:rPr>
                <w:color w:val="000000"/>
                <w:lang w:val="ru-RU" w:eastAsia="ru-RU"/>
              </w:rPr>
              <w:t>Удельная тепловая нагрузка в жилищном фонде</w:t>
            </w:r>
          </w:p>
        </w:tc>
        <w:tc>
          <w:tcPr>
            <w:tcW w:w="1203"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Гкал/ч/м2</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0,105914315</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0,054789695</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0,049653502</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0,061204682</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0,038534102</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0,032017112</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0,029184848</w:t>
            </w:r>
          </w:p>
        </w:tc>
      </w:tr>
      <w:tr w:rsidR="004278A2" w:rsidRPr="001965E4" w:rsidTr="000F1859">
        <w:trPr>
          <w:trHeight w:val="1545"/>
        </w:trPr>
        <w:tc>
          <w:tcPr>
            <w:tcW w:w="923" w:type="dxa"/>
            <w:tcBorders>
              <w:top w:val="nil"/>
              <w:left w:val="single" w:sz="8" w:space="0" w:color="auto"/>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11</w:t>
            </w:r>
          </w:p>
        </w:tc>
        <w:tc>
          <w:tcPr>
            <w:tcW w:w="166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rPr>
                <w:color w:val="000000"/>
                <w:lang w:val="ru-RU" w:eastAsia="ru-RU"/>
              </w:rPr>
            </w:pPr>
            <w:r w:rsidRPr="001965E4">
              <w:rPr>
                <w:color w:val="000000"/>
                <w:lang w:val="ru-RU" w:eastAsia="ru-RU"/>
              </w:rPr>
              <w:t>Удельная тепловая нагрузка в общественно-деловом фонде</w:t>
            </w:r>
          </w:p>
        </w:tc>
        <w:tc>
          <w:tcPr>
            <w:tcW w:w="1203"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Гкал/ч/м</w:t>
            </w:r>
            <w:r w:rsidRPr="001965E4">
              <w:rPr>
                <w:color w:val="000000"/>
                <w:vertAlign w:val="superscript"/>
                <w:lang w:val="ru-RU" w:eastAsia="ru-RU"/>
              </w:rPr>
              <w:t>2</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0,071250807</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0,0896875</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0,076442308</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0,101524297</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0,056944218</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0,066535544</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0,079488783</w:t>
            </w:r>
          </w:p>
        </w:tc>
      </w:tr>
      <w:tr w:rsidR="004278A2" w:rsidRPr="001965E4" w:rsidTr="000F1859">
        <w:trPr>
          <w:trHeight w:val="1035"/>
        </w:trPr>
        <w:tc>
          <w:tcPr>
            <w:tcW w:w="923" w:type="dxa"/>
            <w:tcBorders>
              <w:top w:val="nil"/>
              <w:left w:val="single" w:sz="8" w:space="0" w:color="auto"/>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12</w:t>
            </w:r>
          </w:p>
        </w:tc>
        <w:tc>
          <w:tcPr>
            <w:tcW w:w="166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rPr>
                <w:color w:val="000000"/>
                <w:lang w:val="ru-RU" w:eastAsia="ru-RU"/>
              </w:rPr>
            </w:pPr>
            <w:r w:rsidRPr="001965E4">
              <w:rPr>
                <w:color w:val="000000"/>
                <w:lang w:val="ru-RU" w:eastAsia="ru-RU"/>
              </w:rPr>
              <w:t>Средняя плотность тепловой нагрузки</w:t>
            </w:r>
          </w:p>
        </w:tc>
        <w:tc>
          <w:tcPr>
            <w:tcW w:w="1203"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Гкал/ч/га</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0,3</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0,3</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0,3</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0,3</w:t>
            </w:r>
          </w:p>
        </w:tc>
        <w:tc>
          <w:tcPr>
            <w:tcW w:w="1684"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0,3</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0,31</w:t>
            </w:r>
          </w:p>
        </w:tc>
        <w:tc>
          <w:tcPr>
            <w:tcW w:w="1685" w:type="dxa"/>
            <w:tcBorders>
              <w:top w:val="nil"/>
              <w:left w:val="nil"/>
              <w:bottom w:val="single" w:sz="8" w:space="0" w:color="auto"/>
              <w:right w:val="single" w:sz="8" w:space="0" w:color="auto"/>
            </w:tcBorders>
            <w:shd w:val="clear" w:color="auto" w:fill="auto"/>
            <w:vAlign w:val="center"/>
            <w:hideMark/>
          </w:tcPr>
          <w:p w:rsidR="004278A2" w:rsidRPr="001965E4" w:rsidRDefault="004278A2" w:rsidP="004278A2">
            <w:pPr>
              <w:widowControl/>
              <w:autoSpaceDE/>
              <w:autoSpaceDN/>
              <w:jc w:val="center"/>
              <w:rPr>
                <w:color w:val="000000"/>
                <w:lang w:val="ru-RU" w:eastAsia="ru-RU"/>
              </w:rPr>
            </w:pPr>
            <w:r w:rsidRPr="001965E4">
              <w:rPr>
                <w:color w:val="000000"/>
                <w:lang w:val="ru-RU" w:eastAsia="ru-RU"/>
              </w:rPr>
              <w:t>0,32</w:t>
            </w:r>
          </w:p>
        </w:tc>
      </w:tr>
    </w:tbl>
    <w:p w:rsidR="004278A2" w:rsidRDefault="004278A2" w:rsidP="004278A2">
      <w:pPr>
        <w:pStyle w:val="1"/>
        <w:numPr>
          <w:ilvl w:val="0"/>
          <w:numId w:val="0"/>
        </w:numPr>
        <w:ind w:left="360" w:hanging="360"/>
        <w:jc w:val="left"/>
        <w:rPr>
          <w:lang w:val="ru-RU"/>
        </w:rPr>
      </w:pPr>
    </w:p>
    <w:p w:rsidR="000F1859" w:rsidRDefault="000F1859" w:rsidP="000F1859">
      <w:pPr>
        <w:pStyle w:val="2"/>
        <w:numPr>
          <w:ilvl w:val="0"/>
          <w:numId w:val="0"/>
        </w:numPr>
        <w:ind w:left="765"/>
        <w:rPr>
          <w:lang w:val="ru-RU"/>
        </w:rPr>
      </w:pPr>
    </w:p>
    <w:p w:rsidR="000F1859" w:rsidRDefault="000F1859" w:rsidP="000F1859">
      <w:pPr>
        <w:pStyle w:val="3"/>
        <w:numPr>
          <w:ilvl w:val="0"/>
          <w:numId w:val="0"/>
        </w:numPr>
        <w:ind w:left="340"/>
        <w:rPr>
          <w:lang w:val="ru-RU"/>
        </w:rPr>
        <w:sectPr w:rsidR="000F1859" w:rsidSect="004517F4">
          <w:footerReference w:type="default" r:id="rId14"/>
          <w:pgSz w:w="16840" w:h="11910" w:orient="landscape"/>
          <w:pgMar w:top="1985" w:right="567" w:bottom="567" w:left="567" w:header="567" w:footer="1077" w:gutter="0"/>
          <w:cols w:space="720"/>
          <w:docGrid w:linePitch="299"/>
        </w:sectPr>
      </w:pPr>
    </w:p>
    <w:p w:rsidR="00C90515" w:rsidRDefault="00C90515" w:rsidP="00692453">
      <w:pPr>
        <w:pStyle w:val="1"/>
      </w:pPr>
      <w:r w:rsidRPr="004A2015">
        <w:t>Ценовые (тарифные) последствия</w:t>
      </w:r>
      <w:bookmarkEnd w:id="130"/>
      <w:bookmarkEnd w:id="131"/>
      <w:r w:rsidR="00692453">
        <w:t>.</w:t>
      </w:r>
    </w:p>
    <w:p w:rsidR="00730A15" w:rsidRPr="00730A15" w:rsidRDefault="00730A15" w:rsidP="00730A15">
      <w:pPr>
        <w:pStyle w:val="2"/>
        <w:numPr>
          <w:ilvl w:val="0"/>
          <w:numId w:val="0"/>
        </w:numPr>
        <w:ind w:left="765"/>
      </w:pPr>
    </w:p>
    <w:p w:rsidR="00E11F7C" w:rsidRPr="00564440" w:rsidRDefault="00E11F7C" w:rsidP="00564440">
      <w:pPr>
        <w:rPr>
          <w:sz w:val="26"/>
          <w:szCs w:val="26"/>
          <w:lang w:val="ru-RU"/>
        </w:rPr>
      </w:pPr>
      <w:r w:rsidRPr="00564440">
        <w:rPr>
          <w:sz w:val="26"/>
          <w:szCs w:val="26"/>
          <w:lang w:val="ru-RU"/>
        </w:rPr>
        <w:t>Анализ влияния реализации проектов схемы теплоснабжения, предлагаемых к включению в инвестиционную программу теплоснабжающих организаций, выполнен по результатам прогнозного расчета необходимой валовой выручки. При этом необходимо отметить, что поскольку схема теплоснабжения является предпроектным документом, выполненный анализ ценовых последствий в действительности отражает динамику изменения тарифа на тепловую энергию для потребителей систем теплоснабжения, а не сам тариф.</w:t>
      </w:r>
    </w:p>
    <w:p w:rsidR="00E11F7C" w:rsidRDefault="00E11F7C" w:rsidP="002C5867">
      <w:pPr>
        <w:pStyle w:val="a9"/>
        <w:ind w:left="112" w:right="114" w:firstLine="360"/>
        <w:jc w:val="both"/>
        <w:rPr>
          <w:sz w:val="26"/>
          <w:szCs w:val="26"/>
          <w:lang w:val="ru-RU"/>
        </w:rPr>
      </w:pPr>
      <w:r w:rsidRPr="00790711">
        <w:rPr>
          <w:sz w:val="26"/>
          <w:szCs w:val="26"/>
          <w:lang w:val="ru-RU"/>
        </w:rPr>
        <w:t>Необходимая валовая выручка рассчитывалась с помощью тарифно-балансовой модели. Результаты расчетов НВВ и ценовых последствий реализации мероприятий схемы теплоснабжен</w:t>
      </w:r>
      <w:r w:rsidR="00586507">
        <w:rPr>
          <w:sz w:val="26"/>
          <w:szCs w:val="26"/>
          <w:lang w:val="ru-RU"/>
        </w:rPr>
        <w:t>ия представлены в Таблице 16</w:t>
      </w:r>
      <w:r w:rsidR="00790711">
        <w:rPr>
          <w:sz w:val="26"/>
          <w:szCs w:val="26"/>
          <w:lang w:val="ru-RU"/>
        </w:rPr>
        <w:t>.</w:t>
      </w:r>
    </w:p>
    <w:p w:rsidR="00586507" w:rsidRPr="00790711" w:rsidRDefault="00586507" w:rsidP="00586507">
      <w:pPr>
        <w:pStyle w:val="a9"/>
        <w:ind w:right="114"/>
        <w:jc w:val="both"/>
        <w:rPr>
          <w:sz w:val="26"/>
          <w:szCs w:val="26"/>
          <w:lang w:val="ru-RU"/>
        </w:rPr>
      </w:pPr>
    </w:p>
    <w:p w:rsidR="00586507" w:rsidRDefault="00586507" w:rsidP="00586507">
      <w:pPr>
        <w:pStyle w:val="2"/>
        <w:rPr>
          <w:lang w:val="ru-RU" w:eastAsia="ru-RU"/>
        </w:rPr>
      </w:pPr>
      <w:r w:rsidRPr="00586507">
        <w:rPr>
          <w:lang w:val="ru-RU" w:eastAsia="ru-RU"/>
        </w:rPr>
        <w:t>Тарифно-балансовая модель   ЕТО</w:t>
      </w:r>
      <w:r>
        <w:rPr>
          <w:lang w:val="ru-RU" w:eastAsia="ru-RU"/>
        </w:rPr>
        <w:t>.</w:t>
      </w:r>
    </w:p>
    <w:p w:rsidR="00586507" w:rsidRPr="00586507" w:rsidRDefault="00586507" w:rsidP="00586507">
      <w:pPr>
        <w:widowControl/>
        <w:autoSpaceDE/>
        <w:autoSpaceDN/>
        <w:rPr>
          <w:color w:val="000000"/>
          <w:sz w:val="26"/>
          <w:szCs w:val="26"/>
          <w:lang w:val="ru-RU" w:eastAsia="ru-RU"/>
        </w:rPr>
      </w:pPr>
    </w:p>
    <w:tbl>
      <w:tblPr>
        <w:tblW w:w="13532" w:type="dxa"/>
        <w:tblLook w:val="04A0" w:firstRow="1" w:lastRow="0" w:firstColumn="1" w:lastColumn="0" w:noHBand="0" w:noVBand="1"/>
      </w:tblPr>
      <w:tblGrid>
        <w:gridCol w:w="2457"/>
        <w:gridCol w:w="1187"/>
        <w:gridCol w:w="1236"/>
        <w:gridCol w:w="1236"/>
        <w:gridCol w:w="1236"/>
        <w:gridCol w:w="1236"/>
        <w:gridCol w:w="1236"/>
        <w:gridCol w:w="1236"/>
        <w:gridCol w:w="1236"/>
        <w:gridCol w:w="1236"/>
      </w:tblGrid>
      <w:tr w:rsidR="00D04829" w:rsidRPr="00D04829" w:rsidTr="00586507">
        <w:trPr>
          <w:trHeight w:val="645"/>
          <w:tblHeader/>
        </w:trPr>
        <w:tc>
          <w:tcPr>
            <w:tcW w:w="24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Показатели</w:t>
            </w:r>
          </w:p>
        </w:tc>
        <w:tc>
          <w:tcPr>
            <w:tcW w:w="1187" w:type="dxa"/>
            <w:tcBorders>
              <w:top w:val="single" w:sz="8" w:space="0" w:color="auto"/>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Ед. изм.</w:t>
            </w:r>
          </w:p>
        </w:tc>
        <w:tc>
          <w:tcPr>
            <w:tcW w:w="1236" w:type="dxa"/>
            <w:tcBorders>
              <w:top w:val="single" w:sz="8" w:space="0" w:color="auto"/>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2020</w:t>
            </w:r>
          </w:p>
        </w:tc>
        <w:tc>
          <w:tcPr>
            <w:tcW w:w="1236" w:type="dxa"/>
            <w:tcBorders>
              <w:top w:val="single" w:sz="8" w:space="0" w:color="auto"/>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2021</w:t>
            </w:r>
          </w:p>
        </w:tc>
        <w:tc>
          <w:tcPr>
            <w:tcW w:w="1236" w:type="dxa"/>
            <w:tcBorders>
              <w:top w:val="single" w:sz="8" w:space="0" w:color="auto"/>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2022</w:t>
            </w:r>
          </w:p>
        </w:tc>
        <w:tc>
          <w:tcPr>
            <w:tcW w:w="1236" w:type="dxa"/>
            <w:tcBorders>
              <w:top w:val="single" w:sz="8" w:space="0" w:color="auto"/>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2023</w:t>
            </w:r>
          </w:p>
        </w:tc>
        <w:tc>
          <w:tcPr>
            <w:tcW w:w="1236" w:type="dxa"/>
            <w:tcBorders>
              <w:top w:val="single" w:sz="8" w:space="0" w:color="auto"/>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2024</w:t>
            </w:r>
          </w:p>
        </w:tc>
        <w:tc>
          <w:tcPr>
            <w:tcW w:w="1236" w:type="dxa"/>
            <w:tcBorders>
              <w:top w:val="single" w:sz="8" w:space="0" w:color="auto"/>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2025</w:t>
            </w:r>
          </w:p>
        </w:tc>
        <w:tc>
          <w:tcPr>
            <w:tcW w:w="1236" w:type="dxa"/>
            <w:tcBorders>
              <w:top w:val="single" w:sz="8" w:space="0" w:color="auto"/>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2026</w:t>
            </w:r>
          </w:p>
        </w:tc>
        <w:tc>
          <w:tcPr>
            <w:tcW w:w="1236" w:type="dxa"/>
            <w:tcBorders>
              <w:top w:val="single" w:sz="8" w:space="0" w:color="auto"/>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2027</w:t>
            </w:r>
          </w:p>
        </w:tc>
      </w:tr>
      <w:tr w:rsidR="00D04829" w:rsidRPr="00D04829" w:rsidTr="00586507">
        <w:trPr>
          <w:trHeight w:val="645"/>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Выработка т/энергии</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тыс. Гкал</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2057,008</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2064,559</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2075,652</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2092,624</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2127,587</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2152,294</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2191,215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2230,137</w:t>
            </w:r>
          </w:p>
        </w:tc>
      </w:tr>
      <w:tr w:rsidR="00D04829" w:rsidRPr="00D04829" w:rsidTr="00586507">
        <w:trPr>
          <w:trHeight w:val="330"/>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с/нужды</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0,012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0,012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0,012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0,012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0,012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0,012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0,012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0,012</w:t>
            </w:r>
          </w:p>
        </w:tc>
      </w:tr>
      <w:tr w:rsidR="00D04829" w:rsidRPr="00D04829" w:rsidTr="00586507">
        <w:trPr>
          <w:trHeight w:val="960"/>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Расход тепла на с/нужды</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тыс. Гкал</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24,309</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24,774708</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24,907824</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25,111488</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25,531044</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25,827528</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26,29458</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26,761644</w:t>
            </w:r>
          </w:p>
        </w:tc>
      </w:tr>
      <w:tr w:rsidR="00D04829" w:rsidRPr="00D04829" w:rsidTr="00586507">
        <w:trPr>
          <w:trHeight w:val="1275"/>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Отпуск т/энергии от котельных</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тыс. Гкал</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2032,699</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2039,7843</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2050,7442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2067,5125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2102,056</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2126,4665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2164,9204</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2203,3754</w:t>
            </w:r>
          </w:p>
        </w:tc>
      </w:tr>
      <w:tr w:rsidR="00D04829" w:rsidRPr="00D04829" w:rsidTr="00586507">
        <w:trPr>
          <w:trHeight w:val="645"/>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Покупная т/энергия</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тыс. Гкал</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740,203</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740,203</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740,203</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740,203</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740,203</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740,203</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740,203</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740,203</w:t>
            </w:r>
          </w:p>
        </w:tc>
      </w:tr>
      <w:tr w:rsidR="00D04829" w:rsidRPr="00D04829" w:rsidTr="00586507">
        <w:trPr>
          <w:trHeight w:val="1275"/>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Отпуск тепловой энергии в сеть</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тыс. Гкал</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2772,902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2779,9873</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2790,9472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2807,7155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2842,259</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2866,6695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2905,1234</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2943,5784</w:t>
            </w:r>
          </w:p>
        </w:tc>
      </w:tr>
      <w:tr w:rsidR="00D04829" w:rsidRPr="00D04829" w:rsidTr="00586507">
        <w:trPr>
          <w:trHeight w:val="1275"/>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Расход тепловой энергии на потери</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тыс. Гкал</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410,321</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407,756</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404,248</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401,235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396,154</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392,356</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388,152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383,562</w:t>
            </w:r>
          </w:p>
        </w:tc>
      </w:tr>
      <w:tr w:rsidR="00D04829" w:rsidRPr="00D04829" w:rsidTr="00586507">
        <w:trPr>
          <w:trHeight w:val="1905"/>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Расход тепловой энергии и хозяйственные нужды</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тыс. Гкал</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3,792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3,792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3,792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3,792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3,792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3,792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3,792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3,792</w:t>
            </w:r>
          </w:p>
        </w:tc>
      </w:tr>
      <w:tr w:rsidR="00D04829" w:rsidRPr="00D04829" w:rsidTr="00586507">
        <w:trPr>
          <w:trHeight w:val="1275"/>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Полезный отпуск тепловой энергии</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тыс. Гкал</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2358,789</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2368,4393</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2382,9072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2402,6885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2442,313</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2470,5215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2513,1794</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2556,2244</w:t>
            </w:r>
          </w:p>
        </w:tc>
      </w:tr>
      <w:tr w:rsidR="00D04829" w:rsidRPr="00D04829" w:rsidTr="00586507">
        <w:trPr>
          <w:trHeight w:val="1590"/>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НВВ (концессионное соглашение)</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тыс. руб.</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3194255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3414541</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3541299</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3643910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3742958</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3839895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3931332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4018761</w:t>
            </w:r>
          </w:p>
        </w:tc>
      </w:tr>
      <w:tr w:rsidR="00D04829" w:rsidRPr="00D04829" w:rsidTr="00586507">
        <w:trPr>
          <w:trHeight w:val="1275"/>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Инвестиционная составляющая</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тыс.руб.</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175437</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227023</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265998</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285525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283790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284530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286047</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287328</w:t>
            </w:r>
          </w:p>
        </w:tc>
      </w:tr>
      <w:tr w:rsidR="00D04829" w:rsidRPr="00D04829" w:rsidTr="00586507">
        <w:trPr>
          <w:trHeight w:val="2220"/>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Расчетный тариф(концессионное соглашение)</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руб./Гкал</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1354,1928</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1441,684</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1486,1255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1516,5969</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1532,5464</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1554,2852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1564,2862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1572,1472</w:t>
            </w:r>
          </w:p>
        </w:tc>
      </w:tr>
      <w:tr w:rsidR="00D04829" w:rsidRPr="00D04829" w:rsidTr="00586507">
        <w:trPr>
          <w:trHeight w:val="1905"/>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НВВ (с инвестициями в Схеме теплоснабжения)</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тыс. руб.</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3194255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8635600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11136400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12205600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16627600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21138667</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34740160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34740160</w:t>
            </w:r>
          </w:p>
        </w:tc>
      </w:tr>
      <w:tr w:rsidR="00D04829" w:rsidRPr="00D04829" w:rsidTr="00586507">
        <w:trPr>
          <w:trHeight w:val="1275"/>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Инвестиционная составляющая</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тыс. руб.</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175437</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647670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835230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915420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1247070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1585400</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2605512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2605512</w:t>
            </w:r>
          </w:p>
        </w:tc>
      </w:tr>
      <w:tr w:rsidR="00D04829" w:rsidRPr="00D04829" w:rsidTr="00586507">
        <w:trPr>
          <w:trHeight w:val="2535"/>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Расчетный тариф (с инвестициями в Схеме теплоснабжения)</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руб./Гкал</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1354</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3646,1141</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4673,451</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5079,976</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6808,1365</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8556,3582</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13823,191</w:t>
            </w:r>
          </w:p>
        </w:tc>
        <w:tc>
          <w:tcPr>
            <w:tcW w:w="1236"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13590,419</w:t>
            </w:r>
          </w:p>
        </w:tc>
      </w:tr>
      <w:tr w:rsidR="00D04829" w:rsidRPr="00D04829" w:rsidTr="00586507">
        <w:trPr>
          <w:trHeight w:val="1590"/>
        </w:trPr>
        <w:tc>
          <w:tcPr>
            <w:tcW w:w="2457" w:type="dxa"/>
            <w:tcBorders>
              <w:top w:val="nil"/>
              <w:left w:val="single" w:sz="8" w:space="0" w:color="auto"/>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Тариф в соответствии с прогнозом МЭР</w:t>
            </w:r>
          </w:p>
        </w:tc>
        <w:tc>
          <w:tcPr>
            <w:tcW w:w="1187" w:type="dxa"/>
            <w:tcBorders>
              <w:top w:val="nil"/>
              <w:left w:val="nil"/>
              <w:bottom w:val="single" w:sz="8" w:space="0" w:color="auto"/>
              <w:right w:val="single" w:sz="8" w:space="0" w:color="auto"/>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руб./Гкал</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1354</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1408,16</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1464,4864</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1523,0659</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1583,9885</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1647,348</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1713,242</w:t>
            </w:r>
          </w:p>
        </w:tc>
        <w:tc>
          <w:tcPr>
            <w:tcW w:w="1236" w:type="dxa"/>
            <w:tcBorders>
              <w:top w:val="nil"/>
              <w:left w:val="nil"/>
              <w:bottom w:val="single" w:sz="8" w:space="0" w:color="000000"/>
              <w:right w:val="single" w:sz="8" w:space="0" w:color="000000"/>
            </w:tcBorders>
            <w:shd w:val="clear" w:color="auto" w:fill="auto"/>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1781,7716</w:t>
            </w:r>
          </w:p>
        </w:tc>
      </w:tr>
    </w:tbl>
    <w:p w:rsidR="00D04829" w:rsidRDefault="00D04829" w:rsidP="002C5867">
      <w:pPr>
        <w:pStyle w:val="a9"/>
        <w:rPr>
          <w:sz w:val="26"/>
          <w:szCs w:val="26"/>
          <w:lang w:val="ru-RU"/>
        </w:rPr>
      </w:pPr>
    </w:p>
    <w:tbl>
      <w:tblPr>
        <w:tblStyle w:val="19"/>
        <w:tblW w:w="13608" w:type="dxa"/>
        <w:tblLook w:val="04A0" w:firstRow="1" w:lastRow="0" w:firstColumn="1" w:lastColumn="0" w:noHBand="0" w:noVBand="1"/>
      </w:tblPr>
      <w:tblGrid>
        <w:gridCol w:w="2462"/>
        <w:gridCol w:w="1393"/>
        <w:gridCol w:w="1393"/>
        <w:gridCol w:w="1393"/>
        <w:gridCol w:w="1394"/>
        <w:gridCol w:w="1393"/>
        <w:gridCol w:w="1393"/>
        <w:gridCol w:w="1393"/>
        <w:gridCol w:w="1394"/>
      </w:tblGrid>
      <w:tr w:rsidR="00D04829" w:rsidRPr="00D04829" w:rsidTr="006501A8">
        <w:trPr>
          <w:trHeight w:val="645"/>
          <w:tblHeader/>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Показатели</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2028</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2029</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2030</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2031</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2032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2033</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2034</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2035</w:t>
            </w:r>
          </w:p>
        </w:tc>
      </w:tr>
      <w:tr w:rsidR="00D04829" w:rsidRPr="00D04829" w:rsidTr="006501A8">
        <w:trPr>
          <w:trHeight w:val="645"/>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Выработка т/энергии</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2269,058</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2307,98</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2346,902</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2379,72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2412,539</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2445,358</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2478,177</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2510,996</w:t>
            </w:r>
          </w:p>
        </w:tc>
      </w:tr>
      <w:tr w:rsidR="00D04829" w:rsidRPr="00D04829" w:rsidTr="006501A8">
        <w:trPr>
          <w:trHeight w:val="330"/>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с/нужды</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0,012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0,012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0,012</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0,012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0,012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0,012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0,012</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0,012</w:t>
            </w:r>
          </w:p>
        </w:tc>
      </w:tr>
      <w:tr w:rsidR="00D04829" w:rsidRPr="00D04829" w:rsidTr="006501A8">
        <w:trPr>
          <w:trHeight w:val="960"/>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Расход тепла на с/нужды</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27,228696</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27,69576</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28,162824</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28,55664</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28,950468</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29,344296</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29,738124</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30,131952</w:t>
            </w:r>
          </w:p>
        </w:tc>
      </w:tr>
      <w:tr w:rsidR="00D04829" w:rsidRPr="00D04829" w:rsidTr="006501A8">
        <w:trPr>
          <w:trHeight w:val="1275"/>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Отпуск т/энергии от котельных</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2241,8293</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2280,2842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2318,7392</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2351,1634</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2383,5885</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2416,0137</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2448,4389</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2480,864</w:t>
            </w:r>
          </w:p>
        </w:tc>
      </w:tr>
      <w:tr w:rsidR="00D04829" w:rsidRPr="00D04829" w:rsidTr="006501A8">
        <w:trPr>
          <w:trHeight w:val="645"/>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Покупная т/энергия</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740,203</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740,203</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740,203</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740,203</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740,203</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740,203</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740,203</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740,203</w:t>
            </w:r>
          </w:p>
        </w:tc>
      </w:tr>
      <w:tr w:rsidR="00D04829" w:rsidRPr="00D04829" w:rsidTr="006501A8">
        <w:trPr>
          <w:trHeight w:val="1275"/>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Отпуск тепловой энергии в сеть</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2982,0323</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3020,4872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3058,9422</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3091,3664</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3123,7915</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3156,2167</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3188,6419</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3221,067</w:t>
            </w:r>
          </w:p>
        </w:tc>
      </w:tr>
      <w:tr w:rsidR="00D04829" w:rsidRPr="00D04829" w:rsidTr="006501A8">
        <w:trPr>
          <w:trHeight w:val="1275"/>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Расход тепловой энергии на потери</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380,245</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377,651</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374,254</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371,855</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368,056</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368,056</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368,056</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368,056</w:t>
            </w:r>
          </w:p>
        </w:tc>
      </w:tr>
      <w:tr w:rsidR="00D04829" w:rsidRPr="00D04829" w:rsidTr="006501A8">
        <w:trPr>
          <w:trHeight w:val="1905"/>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Расход тепловой энергии и хозяйственные нужды</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3,792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3,792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3,792</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3,792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3,792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3,792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3,792</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3,792</w:t>
            </w:r>
          </w:p>
        </w:tc>
      </w:tr>
      <w:tr w:rsidR="00D04829" w:rsidRPr="00D04829" w:rsidTr="006501A8">
        <w:trPr>
          <w:trHeight w:val="1275"/>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Полезный отпуск тепловой энергии</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2597,9953</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2639,0442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2680,8962</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2715,7194</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2751,9435</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2784,3687</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2816,7939</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2849,219</w:t>
            </w:r>
          </w:p>
        </w:tc>
      </w:tr>
      <w:tr w:rsidR="00D04829" w:rsidRPr="00D04829" w:rsidTr="006501A8">
        <w:trPr>
          <w:trHeight w:val="1590"/>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НВВ (концессионное соглашение)</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4088580</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4147555</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4205952</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4234930</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4240046</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4276515</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4371857</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4435703</w:t>
            </w:r>
          </w:p>
        </w:tc>
      </w:tr>
      <w:tr w:rsidR="00D04829" w:rsidRPr="00D04829" w:rsidTr="006501A8">
        <w:trPr>
          <w:trHeight w:val="1275"/>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Инвестиционная составляющая</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293590</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289745</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241378</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290762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289829</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278090</w:t>
            </w:r>
          </w:p>
        </w:tc>
        <w:tc>
          <w:tcPr>
            <w:tcW w:w="1393" w:type="dxa"/>
            <w:vAlign w:val="center"/>
          </w:tcPr>
          <w:p w:rsidR="00D04829" w:rsidRPr="00D04829" w:rsidRDefault="00D04829" w:rsidP="00D04829">
            <w:pPr>
              <w:jc w:val="center"/>
              <w:rPr>
                <w:color w:val="000000"/>
                <w:sz w:val="24"/>
                <w:szCs w:val="24"/>
              </w:rPr>
            </w:pPr>
          </w:p>
        </w:tc>
        <w:tc>
          <w:tcPr>
            <w:tcW w:w="1394" w:type="dxa"/>
            <w:vAlign w:val="center"/>
          </w:tcPr>
          <w:p w:rsidR="00D04829" w:rsidRPr="00D04829" w:rsidRDefault="00D04829" w:rsidP="00D04829">
            <w:pPr>
              <w:jc w:val="center"/>
              <w:rPr>
                <w:color w:val="000000"/>
                <w:sz w:val="24"/>
                <w:szCs w:val="24"/>
              </w:rPr>
            </w:pPr>
          </w:p>
        </w:tc>
      </w:tr>
      <w:tr w:rsidR="00D04829" w:rsidRPr="00D04829" w:rsidTr="006501A8">
        <w:trPr>
          <w:trHeight w:val="2220"/>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Расчетный тариф(концессионное соглашение)</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1573,7442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1571,6125</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1568,8605</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1559,4137</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1540,746</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1535,9011</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1552,0685</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1556,8136</w:t>
            </w:r>
          </w:p>
        </w:tc>
      </w:tr>
      <w:tr w:rsidR="00D04829" w:rsidRPr="00D04829" w:rsidTr="006501A8">
        <w:trPr>
          <w:trHeight w:val="1905"/>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НВВ (с инвестициями в Схеме теплоснабжения)</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34740160</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34740160</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34740160</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32506667</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32506667</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32506667</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32506667</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32506667</w:t>
            </w:r>
          </w:p>
        </w:tc>
      </w:tr>
      <w:tr w:rsidR="00D04829" w:rsidRPr="00D04829" w:rsidTr="006501A8">
        <w:trPr>
          <w:trHeight w:val="1275"/>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Инвестиционная составляющая</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2605512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2605512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2605512</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2438000</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2438000</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2438000</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2438000</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2438000</w:t>
            </w:r>
          </w:p>
        </w:tc>
      </w:tr>
      <w:tr w:rsidR="00D04829" w:rsidRPr="00D04829" w:rsidTr="006501A8">
        <w:trPr>
          <w:trHeight w:val="2535"/>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Расчетный тариф (с инвестициями в Схеме теплоснабжения)</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13371,91</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13163,917</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12958,413</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11969,818</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11812,258</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11674,699</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11540,307</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11408,974</w:t>
            </w:r>
          </w:p>
        </w:tc>
      </w:tr>
      <w:tr w:rsidR="00D04829" w:rsidRPr="00D04829" w:rsidTr="006501A8">
        <w:trPr>
          <w:trHeight w:val="1590"/>
        </w:trPr>
        <w:tc>
          <w:tcPr>
            <w:tcW w:w="2462" w:type="dxa"/>
            <w:vAlign w:val="center"/>
            <w:hideMark/>
          </w:tcPr>
          <w:p w:rsidR="00D04829" w:rsidRPr="00D04829" w:rsidRDefault="00D04829" w:rsidP="00D04829">
            <w:pPr>
              <w:widowControl/>
              <w:autoSpaceDE/>
              <w:autoSpaceDN/>
              <w:jc w:val="center"/>
              <w:rPr>
                <w:color w:val="000000"/>
                <w:sz w:val="24"/>
                <w:szCs w:val="24"/>
                <w:lang w:val="ru-RU" w:eastAsia="ru-RU"/>
              </w:rPr>
            </w:pPr>
            <w:r w:rsidRPr="00D04829">
              <w:rPr>
                <w:color w:val="000000"/>
                <w:sz w:val="24"/>
                <w:szCs w:val="24"/>
                <w:lang w:val="ru-RU" w:eastAsia="ru-RU"/>
              </w:rPr>
              <w:t>Тариф в соответствии с прогнозом МЭР</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1853,0425</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1927,1642</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2004,2508</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2084,4208</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2167,7976</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2254,5095</w:t>
            </w:r>
          </w:p>
        </w:tc>
        <w:tc>
          <w:tcPr>
            <w:tcW w:w="1393" w:type="dxa"/>
            <w:vAlign w:val="center"/>
          </w:tcPr>
          <w:p w:rsidR="00D04829" w:rsidRPr="00D04829" w:rsidRDefault="00D04829" w:rsidP="00D04829">
            <w:pPr>
              <w:jc w:val="center"/>
              <w:rPr>
                <w:color w:val="000000"/>
                <w:sz w:val="24"/>
                <w:szCs w:val="24"/>
              </w:rPr>
            </w:pPr>
            <w:r w:rsidRPr="00D04829">
              <w:rPr>
                <w:color w:val="000000"/>
                <w:sz w:val="24"/>
                <w:szCs w:val="24"/>
              </w:rPr>
              <w:t>2344,6899</w:t>
            </w:r>
          </w:p>
        </w:tc>
        <w:tc>
          <w:tcPr>
            <w:tcW w:w="1394" w:type="dxa"/>
            <w:vAlign w:val="center"/>
          </w:tcPr>
          <w:p w:rsidR="00D04829" w:rsidRPr="00D04829" w:rsidRDefault="00D04829" w:rsidP="00D04829">
            <w:pPr>
              <w:jc w:val="center"/>
              <w:rPr>
                <w:color w:val="000000"/>
                <w:sz w:val="24"/>
                <w:szCs w:val="24"/>
              </w:rPr>
            </w:pPr>
            <w:r w:rsidRPr="00D04829">
              <w:rPr>
                <w:color w:val="000000"/>
                <w:sz w:val="24"/>
                <w:szCs w:val="24"/>
              </w:rPr>
              <w:t>2438,4775</w:t>
            </w:r>
          </w:p>
        </w:tc>
      </w:tr>
    </w:tbl>
    <w:p w:rsidR="00D04829" w:rsidRDefault="00D04829" w:rsidP="002C5867">
      <w:pPr>
        <w:pStyle w:val="a9"/>
        <w:rPr>
          <w:sz w:val="26"/>
          <w:szCs w:val="26"/>
          <w:lang w:val="ru-RU"/>
        </w:rPr>
      </w:pPr>
    </w:p>
    <w:p w:rsidR="006F38A7" w:rsidRDefault="006F38A7" w:rsidP="006F38A7">
      <w:pPr>
        <w:spacing w:line="360" w:lineRule="auto"/>
        <w:rPr>
          <w:sz w:val="26"/>
          <w:szCs w:val="26"/>
          <w:lang w:val="ru-RU"/>
        </w:rPr>
      </w:pPr>
      <w:r w:rsidRPr="003D129E">
        <w:rPr>
          <w:sz w:val="26"/>
          <w:szCs w:val="26"/>
          <w:lang w:val="ru-RU"/>
        </w:rPr>
        <w:t xml:space="preserve">        Перечень мероприятий  по реконструкции существущих тепловых сетей по </w:t>
      </w:r>
      <w:r>
        <w:rPr>
          <w:sz w:val="26"/>
          <w:szCs w:val="26"/>
          <w:lang w:val="ru-RU"/>
        </w:rPr>
        <w:t xml:space="preserve">первому и </w:t>
      </w:r>
      <w:r w:rsidRPr="003D129E">
        <w:rPr>
          <w:sz w:val="26"/>
          <w:szCs w:val="26"/>
          <w:lang w:val="ru-RU"/>
        </w:rPr>
        <w:t>второму вариа</w:t>
      </w:r>
      <w:r>
        <w:rPr>
          <w:sz w:val="26"/>
          <w:szCs w:val="26"/>
          <w:lang w:val="ru-RU"/>
        </w:rPr>
        <w:t xml:space="preserve">нту приведен в таблицах 7.1,7.2,7.3 в Книге 8 Обосновывающих материалов  «Предложения по строительству, </w:t>
      </w:r>
      <w:r w:rsidRPr="009F0AD3">
        <w:rPr>
          <w:sz w:val="26"/>
          <w:szCs w:val="26"/>
          <w:lang w:val="ru-RU"/>
        </w:rPr>
        <w:t>реконструкции, техническому перевооружению  и (или) модернизации тепловых сетей</w:t>
      </w:r>
      <w:r>
        <w:rPr>
          <w:sz w:val="26"/>
          <w:szCs w:val="26"/>
          <w:lang w:val="ru-RU"/>
        </w:rPr>
        <w:t>»</w:t>
      </w:r>
      <w:r w:rsidRPr="009F0AD3">
        <w:rPr>
          <w:sz w:val="26"/>
          <w:szCs w:val="26"/>
          <w:lang w:val="ru-RU"/>
        </w:rPr>
        <w:t>.</w:t>
      </w:r>
    </w:p>
    <w:p w:rsidR="0041626A" w:rsidRPr="003D129E" w:rsidRDefault="006F38A7" w:rsidP="006F38A7">
      <w:pPr>
        <w:spacing w:line="360" w:lineRule="auto"/>
        <w:rPr>
          <w:sz w:val="26"/>
          <w:szCs w:val="26"/>
          <w:lang w:val="ru-RU"/>
        </w:rPr>
      </w:pPr>
      <w:r>
        <w:rPr>
          <w:sz w:val="26"/>
          <w:szCs w:val="26"/>
          <w:lang w:val="ru-RU"/>
        </w:rPr>
        <w:t xml:space="preserve">      Анализ тарифно-балансовой модели показывает, что при выполнении мероприятий по реконструкции существущих тепловых сетей в рамках действующего концессионного соглашения между </w:t>
      </w:r>
      <w:r w:rsidRPr="003D129E">
        <w:rPr>
          <w:sz w:val="26"/>
          <w:szCs w:val="26"/>
          <w:lang w:val="ru-RU"/>
        </w:rPr>
        <w:t>муниципальным образованием «Город Череповец» и ОО</w:t>
      </w:r>
      <w:r>
        <w:rPr>
          <w:sz w:val="26"/>
          <w:szCs w:val="26"/>
          <w:lang w:val="ru-RU"/>
        </w:rPr>
        <w:t xml:space="preserve">О «Газпром теплоэнерго Вологда» расчетный тариф на тепловую энергию будет равен или ниже тарифа в соответствии с прогнозом Министерства экономического развития РФ, а при выполнении мероприятий для достижения нормативной надежности тепловых сетей </w:t>
      </w:r>
      <w:r w:rsidR="006E1D37">
        <w:rPr>
          <w:sz w:val="26"/>
          <w:szCs w:val="26"/>
          <w:lang w:val="ru-RU"/>
        </w:rPr>
        <w:t xml:space="preserve"> расчетный тариф на тепловую энергию в несколько раз превысит тариф в соответствии с прогнозом МЭР. </w:t>
      </w:r>
    </w:p>
    <w:sectPr w:rsidR="0041626A" w:rsidRPr="003D129E" w:rsidSect="00564440">
      <w:pgSz w:w="16840" w:h="11910" w:orient="landscape"/>
      <w:pgMar w:top="1985" w:right="567" w:bottom="567" w:left="567" w:header="567" w:footer="64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44B" w:rsidRDefault="001F644B" w:rsidP="00E2018B">
      <w:r>
        <w:separator/>
      </w:r>
    </w:p>
  </w:endnote>
  <w:endnote w:type="continuationSeparator" w:id="0">
    <w:p w:rsidR="001F644B" w:rsidRDefault="001F644B" w:rsidP="00E2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558" w:rsidRDefault="00531558" w:rsidP="004517F4">
    <w:pPr>
      <w:pStyle w:val="af3"/>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69642"/>
      <w:docPartObj>
        <w:docPartGallery w:val="Page Numbers (Bottom of Page)"/>
        <w:docPartUnique/>
      </w:docPartObj>
    </w:sdtPr>
    <w:sdtEndPr/>
    <w:sdtContent>
      <w:p w:rsidR="00531558" w:rsidRDefault="00531558">
        <w:pPr>
          <w:pStyle w:val="af3"/>
          <w:jc w:val="right"/>
        </w:pPr>
        <w:r>
          <w:rPr>
            <w:noProof/>
          </w:rPr>
          <w:fldChar w:fldCharType="begin"/>
        </w:r>
        <w:r>
          <w:rPr>
            <w:noProof/>
          </w:rPr>
          <w:instrText xml:space="preserve"> PAGE   \* MERGEFORMAT </w:instrText>
        </w:r>
        <w:r>
          <w:rPr>
            <w:noProof/>
          </w:rPr>
          <w:fldChar w:fldCharType="separate"/>
        </w:r>
        <w:r>
          <w:rPr>
            <w:noProof/>
          </w:rPr>
          <w:t>21</w:t>
        </w:r>
        <w:r>
          <w:rPr>
            <w:noProof/>
          </w:rPr>
          <w:fldChar w:fldCharType="end"/>
        </w:r>
      </w:p>
    </w:sdtContent>
  </w:sdt>
  <w:p w:rsidR="00531558" w:rsidRDefault="00531558">
    <w:pPr>
      <w:pStyle w:val="af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558" w:rsidRDefault="00531558">
    <w:pPr>
      <w:pStyle w:val="a9"/>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44B" w:rsidRDefault="001F644B" w:rsidP="00E2018B">
      <w:r>
        <w:separator/>
      </w:r>
    </w:p>
  </w:footnote>
  <w:footnote w:type="continuationSeparator" w:id="0">
    <w:p w:rsidR="001F644B" w:rsidRDefault="001F644B" w:rsidP="00E20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48671"/>
      <w:docPartObj>
        <w:docPartGallery w:val="Page Numbers (Top of Page)"/>
        <w:docPartUnique/>
      </w:docPartObj>
    </w:sdtPr>
    <w:sdtEndPr/>
    <w:sdtContent>
      <w:p w:rsidR="00531558" w:rsidRDefault="00531558">
        <w:pPr>
          <w:pStyle w:val="af"/>
          <w:jc w:val="center"/>
        </w:pPr>
        <w:r>
          <w:fldChar w:fldCharType="begin"/>
        </w:r>
        <w:r>
          <w:instrText>PAGE   \* MERGEFORMAT</w:instrText>
        </w:r>
        <w:r>
          <w:fldChar w:fldCharType="separate"/>
        </w:r>
        <w:r w:rsidR="006711A5" w:rsidRPr="006711A5">
          <w:rPr>
            <w:noProof/>
            <w:lang w:val="ru-RU"/>
          </w:rPr>
          <w:t>8</w:t>
        </w:r>
        <w:r>
          <w:fldChar w:fldCharType="end"/>
        </w:r>
      </w:p>
    </w:sdtContent>
  </w:sdt>
  <w:p w:rsidR="00531558" w:rsidRDefault="00531558" w:rsidP="00BB1A49">
    <w:pPr>
      <w:pStyle w:val="af"/>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412C"/>
    <w:multiLevelType w:val="hybridMultilevel"/>
    <w:tmpl w:val="FE84B0EC"/>
    <w:lvl w:ilvl="0" w:tplc="BF607AE2">
      <w:numFmt w:val="bullet"/>
      <w:lvlText w:val=""/>
      <w:lvlJc w:val="left"/>
      <w:pPr>
        <w:ind w:left="811" w:hanging="709"/>
      </w:pPr>
      <w:rPr>
        <w:rFonts w:ascii="Symbol" w:eastAsia="Symbol" w:hAnsi="Symbol" w:cs="Symbol" w:hint="default"/>
        <w:w w:val="100"/>
        <w:sz w:val="28"/>
        <w:szCs w:val="28"/>
      </w:rPr>
    </w:lvl>
    <w:lvl w:ilvl="1" w:tplc="AEE65960">
      <w:numFmt w:val="bullet"/>
      <w:lvlText w:val="•"/>
      <w:lvlJc w:val="left"/>
      <w:pPr>
        <w:ind w:left="1464" w:hanging="709"/>
      </w:pPr>
      <w:rPr>
        <w:rFonts w:hint="default"/>
      </w:rPr>
    </w:lvl>
    <w:lvl w:ilvl="2" w:tplc="53E00D06">
      <w:numFmt w:val="bullet"/>
      <w:lvlText w:val="•"/>
      <w:lvlJc w:val="left"/>
      <w:pPr>
        <w:ind w:left="2108" w:hanging="709"/>
      </w:pPr>
      <w:rPr>
        <w:rFonts w:hint="default"/>
      </w:rPr>
    </w:lvl>
    <w:lvl w:ilvl="3" w:tplc="E9E4832A">
      <w:numFmt w:val="bullet"/>
      <w:lvlText w:val="•"/>
      <w:lvlJc w:val="left"/>
      <w:pPr>
        <w:ind w:left="2752" w:hanging="709"/>
      </w:pPr>
      <w:rPr>
        <w:rFonts w:hint="default"/>
      </w:rPr>
    </w:lvl>
    <w:lvl w:ilvl="4" w:tplc="5B184024">
      <w:numFmt w:val="bullet"/>
      <w:lvlText w:val="•"/>
      <w:lvlJc w:val="left"/>
      <w:pPr>
        <w:ind w:left="3396" w:hanging="709"/>
      </w:pPr>
      <w:rPr>
        <w:rFonts w:hint="default"/>
      </w:rPr>
    </w:lvl>
    <w:lvl w:ilvl="5" w:tplc="23FCF972">
      <w:numFmt w:val="bullet"/>
      <w:lvlText w:val="•"/>
      <w:lvlJc w:val="left"/>
      <w:pPr>
        <w:ind w:left="4041" w:hanging="709"/>
      </w:pPr>
      <w:rPr>
        <w:rFonts w:hint="default"/>
      </w:rPr>
    </w:lvl>
    <w:lvl w:ilvl="6" w:tplc="1AA692D4">
      <w:numFmt w:val="bullet"/>
      <w:lvlText w:val="•"/>
      <w:lvlJc w:val="left"/>
      <w:pPr>
        <w:ind w:left="4685" w:hanging="709"/>
      </w:pPr>
      <w:rPr>
        <w:rFonts w:hint="default"/>
      </w:rPr>
    </w:lvl>
    <w:lvl w:ilvl="7" w:tplc="5740CB1C">
      <w:numFmt w:val="bullet"/>
      <w:lvlText w:val="•"/>
      <w:lvlJc w:val="left"/>
      <w:pPr>
        <w:ind w:left="5329" w:hanging="709"/>
      </w:pPr>
      <w:rPr>
        <w:rFonts w:hint="default"/>
      </w:rPr>
    </w:lvl>
    <w:lvl w:ilvl="8" w:tplc="A41EA8B4">
      <w:numFmt w:val="bullet"/>
      <w:lvlText w:val="•"/>
      <w:lvlJc w:val="left"/>
      <w:pPr>
        <w:ind w:left="5973" w:hanging="709"/>
      </w:pPr>
      <w:rPr>
        <w:rFonts w:hint="default"/>
      </w:rPr>
    </w:lvl>
  </w:abstractNum>
  <w:abstractNum w:abstractNumId="1">
    <w:nsid w:val="036A3636"/>
    <w:multiLevelType w:val="hybridMultilevel"/>
    <w:tmpl w:val="E3061E2C"/>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nsid w:val="06C44CEA"/>
    <w:multiLevelType w:val="hybridMultilevel"/>
    <w:tmpl w:val="19063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EA3BF1"/>
    <w:multiLevelType w:val="multilevel"/>
    <w:tmpl w:val="E120043C"/>
    <w:lvl w:ilvl="0">
      <w:start w:val="1"/>
      <w:numFmt w:val="decimal"/>
      <w:pStyle w:val="1"/>
      <w:lvlText w:val="%1."/>
      <w:lvlJc w:val="left"/>
      <w:pPr>
        <w:ind w:left="8015" w:hanging="360"/>
      </w:pPr>
      <w:rPr>
        <w:rFonts w:hint="default"/>
        <w:b w:val="0"/>
        <w:i w:val="0"/>
      </w:rPr>
    </w:lvl>
    <w:lvl w:ilvl="1">
      <w:start w:val="1"/>
      <w:numFmt w:val="decimal"/>
      <w:pStyle w:val="2"/>
      <w:lvlText w:val="%1.%2."/>
      <w:lvlJc w:val="left"/>
      <w:pPr>
        <w:ind w:left="765" w:hanging="340"/>
      </w:pPr>
      <w:rPr>
        <w:rFonts w:hint="default"/>
        <w:b w:val="0"/>
        <w:i w:val="0"/>
      </w:rPr>
    </w:lvl>
    <w:lvl w:ilvl="2">
      <w:start w:val="1"/>
      <w:numFmt w:val="decimal"/>
      <w:pStyle w:val="3"/>
      <w:lvlText w:val="%1.%2.%3."/>
      <w:lvlJc w:val="left"/>
      <w:pPr>
        <w:ind w:left="340" w:hanging="340"/>
      </w:pPr>
      <w:rPr>
        <w:rFonts w:hint="default"/>
        <w:b w:val="0"/>
        <w:i w:val="0"/>
      </w:rPr>
    </w:lvl>
    <w:lvl w:ilvl="3">
      <w:start w:val="1"/>
      <w:numFmt w:val="decimal"/>
      <w:pStyle w:val="4"/>
      <w:lvlText w:val="%1.%2.%3.%4."/>
      <w:lvlJc w:val="left"/>
      <w:pPr>
        <w:ind w:left="340" w:hanging="340"/>
      </w:pPr>
      <w:rPr>
        <w:rFonts w:hint="default"/>
        <w:b w:val="0"/>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8294330"/>
    <w:multiLevelType w:val="multilevel"/>
    <w:tmpl w:val="779AC518"/>
    <w:lvl w:ilvl="0">
      <w:start w:val="1"/>
      <w:numFmt w:val="decimal"/>
      <w:pStyle w:val="a"/>
      <w:lvlText w:val="%1."/>
      <w:lvlJc w:val="left"/>
      <w:pPr>
        <w:ind w:left="360" w:firstLine="774"/>
      </w:pPr>
      <w:rPr>
        <w:rFonts w:hint="default"/>
        <w:b w:val="0"/>
        <w:i w:val="0"/>
        <w:sz w:val="28"/>
      </w:rPr>
    </w:lvl>
    <w:lvl w:ilvl="1">
      <w:start w:val="1"/>
      <w:numFmt w:val="decimal"/>
      <w:pStyle w:val="a0"/>
      <w:lvlText w:val="%2.%1."/>
      <w:lvlJc w:val="left"/>
      <w:pPr>
        <w:ind w:left="340" w:firstLine="794"/>
      </w:pPr>
      <w:rPr>
        <w:rFonts w:hint="default"/>
        <w:b w:val="0"/>
        <w:i w:val="0"/>
        <w:sz w:val="26"/>
      </w:rPr>
    </w:lvl>
    <w:lvl w:ilvl="2">
      <w:start w:val="1"/>
      <w:numFmt w:val="decimal"/>
      <w:pStyle w:val="a1"/>
      <w:lvlText w:val="%1.%3.%2."/>
      <w:lvlJc w:val="left"/>
      <w:pPr>
        <w:ind w:left="340" w:firstLine="794"/>
      </w:pPr>
      <w:rPr>
        <w:rFonts w:hint="default"/>
        <w:b w:val="0"/>
        <w:i w:val="0"/>
        <w:sz w:val="26"/>
      </w:rPr>
    </w:lvl>
    <w:lvl w:ilvl="3">
      <w:start w:val="1"/>
      <w:numFmt w:val="none"/>
      <w:pStyle w:val="a2"/>
      <w:lvlText w:val="1.%1.%2.%3."/>
      <w:lvlJc w:val="left"/>
      <w:pPr>
        <w:ind w:left="340" w:firstLine="794"/>
      </w:pPr>
      <w:rPr>
        <w:rFonts w:hint="default"/>
        <w:b w:val="0"/>
        <w:i w:val="0"/>
        <w:sz w:val="2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9AF2C98"/>
    <w:multiLevelType w:val="multilevel"/>
    <w:tmpl w:val="47A05CBE"/>
    <w:lvl w:ilvl="0">
      <w:start w:val="2"/>
      <w:numFmt w:val="decimal"/>
      <w:lvlText w:val="%1"/>
      <w:lvlJc w:val="left"/>
      <w:pPr>
        <w:ind w:left="2526" w:hanging="603"/>
      </w:pPr>
      <w:rPr>
        <w:rFonts w:hint="default"/>
      </w:rPr>
    </w:lvl>
    <w:lvl w:ilvl="1">
      <w:start w:val="3"/>
      <w:numFmt w:val="decimal"/>
      <w:lvlText w:val="%1.%2"/>
      <w:lvlJc w:val="left"/>
      <w:pPr>
        <w:ind w:left="2526" w:hanging="603"/>
      </w:pPr>
      <w:rPr>
        <w:rFonts w:hint="default"/>
      </w:rPr>
    </w:lvl>
    <w:lvl w:ilvl="2">
      <w:start w:val="1"/>
      <w:numFmt w:val="decimal"/>
      <w:pStyle w:val="a3"/>
      <w:lvlText w:val="%1.%2.%3"/>
      <w:lvlJc w:val="left"/>
      <w:pPr>
        <w:ind w:left="3801" w:hanging="603"/>
        <w:jc w:val="right"/>
      </w:pPr>
      <w:rPr>
        <w:rFonts w:ascii="Arial" w:eastAsia="Arial" w:hAnsi="Arial" w:cs="Arial" w:hint="default"/>
        <w:b/>
        <w:bCs/>
        <w:spacing w:val="-2"/>
        <w:w w:val="99"/>
        <w:sz w:val="24"/>
        <w:szCs w:val="24"/>
      </w:rPr>
    </w:lvl>
    <w:lvl w:ilvl="3">
      <w:numFmt w:val="bullet"/>
      <w:lvlText w:val="•"/>
      <w:lvlJc w:val="left"/>
      <w:pPr>
        <w:ind w:left="5210" w:hanging="603"/>
      </w:pPr>
      <w:rPr>
        <w:rFonts w:hint="default"/>
      </w:rPr>
    </w:lvl>
    <w:lvl w:ilvl="4">
      <w:numFmt w:val="bullet"/>
      <w:lvlText w:val="•"/>
      <w:lvlJc w:val="left"/>
      <w:pPr>
        <w:ind w:left="5915" w:hanging="603"/>
      </w:pPr>
      <w:rPr>
        <w:rFonts w:hint="default"/>
      </w:rPr>
    </w:lvl>
    <w:lvl w:ilvl="5">
      <w:numFmt w:val="bullet"/>
      <w:lvlText w:val="•"/>
      <w:lvlJc w:val="left"/>
      <w:pPr>
        <w:ind w:left="6620" w:hanging="603"/>
      </w:pPr>
      <w:rPr>
        <w:rFonts w:hint="default"/>
      </w:rPr>
    </w:lvl>
    <w:lvl w:ilvl="6">
      <w:numFmt w:val="bullet"/>
      <w:lvlText w:val="•"/>
      <w:lvlJc w:val="left"/>
      <w:pPr>
        <w:ind w:left="7325" w:hanging="603"/>
      </w:pPr>
      <w:rPr>
        <w:rFonts w:hint="default"/>
      </w:rPr>
    </w:lvl>
    <w:lvl w:ilvl="7">
      <w:numFmt w:val="bullet"/>
      <w:lvlText w:val="•"/>
      <w:lvlJc w:val="left"/>
      <w:pPr>
        <w:ind w:left="8030" w:hanging="603"/>
      </w:pPr>
      <w:rPr>
        <w:rFonts w:hint="default"/>
      </w:rPr>
    </w:lvl>
    <w:lvl w:ilvl="8">
      <w:numFmt w:val="bullet"/>
      <w:lvlText w:val="•"/>
      <w:lvlJc w:val="left"/>
      <w:pPr>
        <w:ind w:left="8736" w:hanging="603"/>
      </w:pPr>
      <w:rPr>
        <w:rFonts w:hint="default"/>
      </w:rPr>
    </w:lvl>
  </w:abstractNum>
  <w:abstractNum w:abstractNumId="6">
    <w:nsid w:val="0AEF2B69"/>
    <w:multiLevelType w:val="hybridMultilevel"/>
    <w:tmpl w:val="37C4D42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CA6483"/>
    <w:multiLevelType w:val="hybridMultilevel"/>
    <w:tmpl w:val="A3D80F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4068EB"/>
    <w:multiLevelType w:val="multilevel"/>
    <w:tmpl w:val="9D58CB36"/>
    <w:lvl w:ilvl="0">
      <w:numFmt w:val="bullet"/>
      <w:lvlText w:val="-"/>
      <w:lvlJc w:val="left"/>
      <w:pPr>
        <w:ind w:left="720" w:hanging="360"/>
      </w:pPr>
      <w:rPr>
        <w:rFonts w:ascii="Arial" w:eastAsia="Arial" w:hAnsi="Arial" w:cs="Arial" w:hint="default"/>
        <w:w w:val="99"/>
        <w:sz w:val="24"/>
        <w:szCs w:val="24"/>
      </w:rPr>
    </w:lvl>
    <w:lvl w:ilvl="1">
      <w:start w:val="1"/>
      <w:numFmt w:val="decimal"/>
      <w:isLgl/>
      <w:lvlText w:val="%1.%2."/>
      <w:lvlJc w:val="left"/>
      <w:pPr>
        <w:ind w:left="1425" w:hanging="720"/>
      </w:pPr>
      <w:rPr>
        <w:rFonts w:hint="default"/>
        <w:b/>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4920" w:hanging="1800"/>
      </w:pPr>
      <w:rPr>
        <w:rFonts w:hint="default"/>
      </w:rPr>
    </w:lvl>
  </w:abstractNum>
  <w:abstractNum w:abstractNumId="9">
    <w:nsid w:val="1588294E"/>
    <w:multiLevelType w:val="hybridMultilevel"/>
    <w:tmpl w:val="A39E572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1BC21C82"/>
    <w:multiLevelType w:val="hybridMultilevel"/>
    <w:tmpl w:val="BC64E1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E26F2B"/>
    <w:multiLevelType w:val="multilevel"/>
    <w:tmpl w:val="914CA6BA"/>
    <w:lvl w:ilvl="0">
      <w:start w:val="5"/>
      <w:numFmt w:val="decimal"/>
      <w:lvlText w:val="%1"/>
      <w:lvlJc w:val="left"/>
      <w:pPr>
        <w:ind w:left="360" w:hanging="360"/>
      </w:pPr>
      <w:rPr>
        <w:rFonts w:hint="default"/>
      </w:rPr>
    </w:lvl>
    <w:lvl w:ilvl="1">
      <w:start w:val="1"/>
      <w:numFmt w:val="decimal"/>
      <w:lvlText w:val="%1.%2"/>
      <w:lvlJc w:val="left"/>
      <w:pPr>
        <w:ind w:left="339" w:hanging="360"/>
      </w:pPr>
      <w:rPr>
        <w:rFonts w:ascii="Arial" w:hAnsi="Arial" w:cs="Arial" w:hint="default"/>
        <w:b/>
      </w:rPr>
    </w:lvl>
    <w:lvl w:ilvl="2">
      <w:start w:val="1"/>
      <w:numFmt w:val="decimal"/>
      <w:pStyle w:val="a4"/>
      <w:lvlText w:val="%1.%2.%3"/>
      <w:lvlJc w:val="left"/>
      <w:pPr>
        <w:ind w:left="678" w:hanging="720"/>
      </w:pPr>
      <w:rPr>
        <w:rFonts w:hint="default"/>
      </w:rPr>
    </w:lvl>
    <w:lvl w:ilvl="3">
      <w:start w:val="1"/>
      <w:numFmt w:val="decimal"/>
      <w:lvlText w:val="%1.%2.%3.%4"/>
      <w:lvlJc w:val="left"/>
      <w:pPr>
        <w:ind w:left="1017" w:hanging="108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1335" w:hanging="144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653" w:hanging="1800"/>
      </w:pPr>
      <w:rPr>
        <w:rFonts w:hint="default"/>
      </w:rPr>
    </w:lvl>
    <w:lvl w:ilvl="8">
      <w:start w:val="1"/>
      <w:numFmt w:val="decimal"/>
      <w:lvlText w:val="%1.%2.%3.%4.%5.%6.%7.%8.%9"/>
      <w:lvlJc w:val="left"/>
      <w:pPr>
        <w:ind w:left="1632" w:hanging="1800"/>
      </w:pPr>
      <w:rPr>
        <w:rFonts w:hint="default"/>
      </w:rPr>
    </w:lvl>
  </w:abstractNum>
  <w:abstractNum w:abstractNumId="12">
    <w:nsid w:val="1D7261C5"/>
    <w:multiLevelType w:val="multilevel"/>
    <w:tmpl w:val="798EA036"/>
    <w:lvl w:ilvl="0">
      <w:start w:val="1"/>
      <w:numFmt w:val="decimal"/>
      <w:lvlText w:val="%1."/>
      <w:lvlJc w:val="left"/>
      <w:pPr>
        <w:ind w:left="360" w:hanging="360"/>
      </w:pPr>
      <w:rPr>
        <w:b/>
        <w:sz w:val="24"/>
        <w:szCs w:val="24"/>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1085A5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22A6957"/>
    <w:multiLevelType w:val="hybridMultilevel"/>
    <w:tmpl w:val="F1FE5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1E57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B9E7BD0"/>
    <w:multiLevelType w:val="multilevel"/>
    <w:tmpl w:val="2182DC82"/>
    <w:styleLink w:val="10"/>
    <w:lvl w:ilvl="0">
      <w:start w:val="1"/>
      <w:numFmt w:val="decimal"/>
      <w:pStyle w:val="11"/>
      <w:lvlText w:val="%1."/>
      <w:lvlJc w:val="left"/>
      <w:pPr>
        <w:ind w:left="567" w:hanging="567"/>
      </w:pPr>
      <w:rPr>
        <w:rFonts w:hint="default"/>
      </w:rPr>
    </w:lvl>
    <w:lvl w:ilvl="1">
      <w:start w:val="1"/>
      <w:numFmt w:val="decimal"/>
      <w:pStyle w:val="20"/>
      <w:lvlText w:val="%1.%2."/>
      <w:lvlJc w:val="left"/>
      <w:pPr>
        <w:ind w:left="567" w:hanging="567"/>
      </w:pPr>
      <w:rPr>
        <w:rFonts w:hint="default"/>
      </w:rPr>
    </w:lvl>
    <w:lvl w:ilvl="2">
      <w:start w:val="1"/>
      <w:numFmt w:val="decimal"/>
      <w:pStyle w:val="30"/>
      <w:lvlText w:val="%1.%2.%3."/>
      <w:lvlJc w:val="left"/>
      <w:pPr>
        <w:ind w:left="992" w:hanging="567"/>
      </w:pPr>
      <w:rPr>
        <w:rFonts w:hint="default"/>
      </w:rPr>
    </w:lvl>
    <w:lvl w:ilvl="3">
      <w:start w:val="1"/>
      <w:numFmt w:val="decimal"/>
      <w:pStyle w:val="40"/>
      <w:lvlText w:val="%1.%2.%3.%4."/>
      <w:lvlJc w:val="left"/>
      <w:pPr>
        <w:ind w:left="567"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2E662A19"/>
    <w:multiLevelType w:val="multilevel"/>
    <w:tmpl w:val="74881530"/>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721" w:hanging="1080"/>
      </w:pPr>
      <w:rPr>
        <w:rFonts w:hint="default"/>
      </w:rPr>
    </w:lvl>
    <w:lvl w:ilvl="5">
      <w:start w:val="1"/>
      <w:numFmt w:val="decimal"/>
      <w:isLgl/>
      <w:lvlText w:val="%1.%2.%3.%4.%5.%6"/>
      <w:lvlJc w:val="left"/>
      <w:pPr>
        <w:ind w:left="2081" w:hanging="1440"/>
      </w:pPr>
      <w:rPr>
        <w:rFonts w:hint="default"/>
      </w:rPr>
    </w:lvl>
    <w:lvl w:ilvl="6">
      <w:start w:val="1"/>
      <w:numFmt w:val="decimal"/>
      <w:isLgl/>
      <w:lvlText w:val="%1.%2.%3.%4.%5.%6.%7"/>
      <w:lvlJc w:val="left"/>
      <w:pPr>
        <w:ind w:left="2081" w:hanging="1440"/>
      </w:pPr>
      <w:rPr>
        <w:rFonts w:hint="default"/>
      </w:rPr>
    </w:lvl>
    <w:lvl w:ilvl="7">
      <w:start w:val="1"/>
      <w:numFmt w:val="decimal"/>
      <w:isLgl/>
      <w:lvlText w:val="%1.%2.%3.%4.%5.%6.%7.%8"/>
      <w:lvlJc w:val="left"/>
      <w:pPr>
        <w:ind w:left="2441" w:hanging="1800"/>
      </w:pPr>
      <w:rPr>
        <w:rFonts w:hint="default"/>
      </w:rPr>
    </w:lvl>
    <w:lvl w:ilvl="8">
      <w:start w:val="1"/>
      <w:numFmt w:val="decimal"/>
      <w:isLgl/>
      <w:lvlText w:val="%1.%2.%3.%4.%5.%6.%7.%8.%9"/>
      <w:lvlJc w:val="left"/>
      <w:pPr>
        <w:ind w:left="2441" w:hanging="1800"/>
      </w:pPr>
      <w:rPr>
        <w:rFonts w:hint="default"/>
      </w:rPr>
    </w:lvl>
  </w:abstractNum>
  <w:abstractNum w:abstractNumId="18">
    <w:nsid w:val="30D81096"/>
    <w:multiLevelType w:val="multilevel"/>
    <w:tmpl w:val="50785CDC"/>
    <w:lvl w:ilvl="0">
      <w:start w:val="6"/>
      <w:numFmt w:val="decimal"/>
      <w:lvlText w:val="%1"/>
      <w:lvlJc w:val="left"/>
      <w:pPr>
        <w:ind w:left="1588" w:hanging="468"/>
      </w:pPr>
      <w:rPr>
        <w:rFonts w:hint="default"/>
      </w:rPr>
    </w:lvl>
    <w:lvl w:ilvl="1">
      <w:start w:val="1"/>
      <w:numFmt w:val="decimal"/>
      <w:lvlText w:val="%1.%2."/>
      <w:lvlJc w:val="left"/>
      <w:pPr>
        <w:ind w:left="4012" w:hanging="468"/>
        <w:jc w:val="right"/>
      </w:pPr>
      <w:rPr>
        <w:rFonts w:ascii="Arial" w:eastAsia="Arial" w:hAnsi="Arial" w:cs="Arial" w:hint="default"/>
        <w:b/>
        <w:bCs/>
        <w:w w:val="99"/>
        <w:sz w:val="24"/>
        <w:szCs w:val="24"/>
      </w:rPr>
    </w:lvl>
    <w:lvl w:ilvl="2">
      <w:numFmt w:val="bullet"/>
      <w:lvlText w:val="•"/>
      <w:lvlJc w:val="left"/>
      <w:pPr>
        <w:ind w:left="4383" w:hanging="468"/>
      </w:pPr>
      <w:rPr>
        <w:rFonts w:hint="default"/>
      </w:rPr>
    </w:lvl>
    <w:lvl w:ilvl="3">
      <w:numFmt w:val="bullet"/>
      <w:lvlText w:val="•"/>
      <w:lvlJc w:val="left"/>
      <w:pPr>
        <w:ind w:left="5785" w:hanging="468"/>
      </w:pPr>
      <w:rPr>
        <w:rFonts w:hint="default"/>
      </w:rPr>
    </w:lvl>
    <w:lvl w:ilvl="4">
      <w:numFmt w:val="bullet"/>
      <w:lvlText w:val="•"/>
      <w:lvlJc w:val="left"/>
      <w:pPr>
        <w:ind w:left="7187" w:hanging="468"/>
      </w:pPr>
      <w:rPr>
        <w:rFonts w:hint="default"/>
      </w:rPr>
    </w:lvl>
    <w:lvl w:ilvl="5">
      <w:numFmt w:val="bullet"/>
      <w:lvlText w:val="•"/>
      <w:lvlJc w:val="left"/>
      <w:pPr>
        <w:ind w:left="8589" w:hanging="468"/>
      </w:pPr>
      <w:rPr>
        <w:rFonts w:hint="default"/>
      </w:rPr>
    </w:lvl>
    <w:lvl w:ilvl="6">
      <w:numFmt w:val="bullet"/>
      <w:lvlText w:val="•"/>
      <w:lvlJc w:val="left"/>
      <w:pPr>
        <w:ind w:left="9991" w:hanging="468"/>
      </w:pPr>
      <w:rPr>
        <w:rFonts w:hint="default"/>
      </w:rPr>
    </w:lvl>
    <w:lvl w:ilvl="7">
      <w:numFmt w:val="bullet"/>
      <w:lvlText w:val="•"/>
      <w:lvlJc w:val="left"/>
      <w:pPr>
        <w:ind w:left="11392" w:hanging="468"/>
      </w:pPr>
      <w:rPr>
        <w:rFonts w:hint="default"/>
      </w:rPr>
    </w:lvl>
    <w:lvl w:ilvl="8">
      <w:numFmt w:val="bullet"/>
      <w:lvlText w:val="•"/>
      <w:lvlJc w:val="left"/>
      <w:pPr>
        <w:ind w:left="12794" w:hanging="468"/>
      </w:pPr>
      <w:rPr>
        <w:rFonts w:hint="default"/>
      </w:rPr>
    </w:lvl>
  </w:abstractNum>
  <w:abstractNum w:abstractNumId="19">
    <w:nsid w:val="31AB2B26"/>
    <w:multiLevelType w:val="hybridMultilevel"/>
    <w:tmpl w:val="8D28A0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64C3FDF"/>
    <w:multiLevelType w:val="hybridMultilevel"/>
    <w:tmpl w:val="2884B010"/>
    <w:lvl w:ilvl="0" w:tplc="BD166646">
      <w:numFmt w:val="bullet"/>
      <w:lvlText w:val="-"/>
      <w:lvlJc w:val="left"/>
      <w:pPr>
        <w:ind w:left="720" w:hanging="360"/>
      </w:pPr>
      <w:rPr>
        <w:rFonts w:ascii="Times New Roman" w:eastAsia="Times New Roman" w:hAnsi="Times New Roman" w:cs="Times New Roman" w:hint="default"/>
        <w:w w:val="101"/>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93568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73810A6"/>
    <w:multiLevelType w:val="multilevel"/>
    <w:tmpl w:val="CDB642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A2A2AC4"/>
    <w:multiLevelType w:val="multilevel"/>
    <w:tmpl w:val="E49CBC48"/>
    <w:lvl w:ilvl="0">
      <w:start w:val="2"/>
      <w:numFmt w:val="decimal"/>
      <w:lvlText w:val="%1"/>
      <w:lvlJc w:val="left"/>
      <w:pPr>
        <w:ind w:left="360" w:hanging="360"/>
      </w:pPr>
      <w:rPr>
        <w:rFonts w:hint="default"/>
        <w:sz w:val="28"/>
        <w:szCs w:val="28"/>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3BA60FAB"/>
    <w:multiLevelType w:val="multilevel"/>
    <w:tmpl w:val="D7964568"/>
    <w:lvl w:ilvl="0">
      <w:start w:val="2"/>
      <w:numFmt w:val="decimal"/>
      <w:lvlText w:val="%1"/>
      <w:lvlJc w:val="left"/>
      <w:pPr>
        <w:ind w:left="1801" w:hanging="497"/>
      </w:pPr>
      <w:rPr>
        <w:rFonts w:hint="default"/>
      </w:rPr>
    </w:lvl>
    <w:lvl w:ilvl="1">
      <w:start w:val="2"/>
      <w:numFmt w:val="decimal"/>
      <w:lvlText w:val="%1.%2"/>
      <w:lvlJc w:val="left"/>
      <w:pPr>
        <w:ind w:left="1801" w:hanging="497"/>
      </w:pPr>
      <w:rPr>
        <w:rFonts w:hint="default"/>
      </w:rPr>
    </w:lvl>
    <w:lvl w:ilvl="2">
      <w:start w:val="3"/>
      <w:numFmt w:val="decimal"/>
      <w:lvlText w:val="%1.%2.%3"/>
      <w:lvlJc w:val="left"/>
      <w:pPr>
        <w:ind w:left="1801" w:hanging="497"/>
      </w:pPr>
      <w:rPr>
        <w:rFonts w:ascii="Arial" w:eastAsia="Arial" w:hAnsi="Arial" w:cs="Arial" w:hint="default"/>
        <w:b/>
        <w:bCs/>
        <w:spacing w:val="-12"/>
        <w:w w:val="99"/>
        <w:sz w:val="24"/>
        <w:szCs w:val="24"/>
      </w:rPr>
    </w:lvl>
    <w:lvl w:ilvl="3">
      <w:numFmt w:val="bullet"/>
      <w:lvlText w:val=""/>
      <w:lvlJc w:val="left"/>
      <w:pPr>
        <w:ind w:left="1976" w:hanging="360"/>
      </w:pPr>
      <w:rPr>
        <w:rFonts w:ascii="Symbol" w:eastAsia="Symbol" w:hAnsi="Symbol" w:cs="Symbol" w:hint="default"/>
        <w:w w:val="100"/>
        <w:sz w:val="24"/>
        <w:szCs w:val="24"/>
      </w:rPr>
    </w:lvl>
    <w:lvl w:ilvl="4">
      <w:numFmt w:val="bullet"/>
      <w:lvlText w:val="•"/>
      <w:lvlJc w:val="left"/>
      <w:pPr>
        <w:ind w:left="4455" w:hanging="360"/>
      </w:pPr>
      <w:rPr>
        <w:rFonts w:hint="default"/>
      </w:rPr>
    </w:lvl>
    <w:lvl w:ilvl="5">
      <w:numFmt w:val="bullet"/>
      <w:lvlText w:val="•"/>
      <w:lvlJc w:val="left"/>
      <w:pPr>
        <w:ind w:left="5280" w:hanging="360"/>
      </w:pPr>
      <w:rPr>
        <w:rFonts w:hint="default"/>
      </w:rPr>
    </w:lvl>
    <w:lvl w:ilvl="6">
      <w:numFmt w:val="bullet"/>
      <w:lvlText w:val="•"/>
      <w:lvlJc w:val="left"/>
      <w:pPr>
        <w:ind w:left="6105" w:hanging="360"/>
      </w:pPr>
      <w:rPr>
        <w:rFonts w:hint="default"/>
      </w:rPr>
    </w:lvl>
    <w:lvl w:ilvl="7">
      <w:numFmt w:val="bullet"/>
      <w:lvlText w:val="•"/>
      <w:lvlJc w:val="left"/>
      <w:pPr>
        <w:ind w:left="6930" w:hanging="360"/>
      </w:pPr>
      <w:rPr>
        <w:rFonts w:hint="default"/>
      </w:rPr>
    </w:lvl>
    <w:lvl w:ilvl="8">
      <w:numFmt w:val="bullet"/>
      <w:lvlText w:val="•"/>
      <w:lvlJc w:val="left"/>
      <w:pPr>
        <w:ind w:left="7756" w:hanging="360"/>
      </w:pPr>
      <w:rPr>
        <w:rFonts w:hint="default"/>
      </w:rPr>
    </w:lvl>
  </w:abstractNum>
  <w:abstractNum w:abstractNumId="25">
    <w:nsid w:val="41437916"/>
    <w:multiLevelType w:val="hybridMultilevel"/>
    <w:tmpl w:val="2E1650CA"/>
    <w:lvl w:ilvl="0" w:tplc="BD166646">
      <w:numFmt w:val="bullet"/>
      <w:lvlText w:val="-"/>
      <w:lvlJc w:val="left"/>
      <w:pPr>
        <w:ind w:left="720" w:hanging="360"/>
      </w:pPr>
      <w:rPr>
        <w:rFonts w:ascii="Times New Roman" w:eastAsia="Times New Roman" w:hAnsi="Times New Roman" w:cs="Times New Roman" w:hint="default"/>
        <w:w w:val="101"/>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4F35B4"/>
    <w:multiLevelType w:val="hybridMultilevel"/>
    <w:tmpl w:val="CF464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5F56380"/>
    <w:multiLevelType w:val="hybridMultilevel"/>
    <w:tmpl w:val="DFDCB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7E3508"/>
    <w:multiLevelType w:val="multilevel"/>
    <w:tmpl w:val="53AECC44"/>
    <w:lvl w:ilvl="0">
      <w:start w:val="1"/>
      <w:numFmt w:val="decimal"/>
      <w:pStyle w:val="12"/>
      <w:lvlText w:val="%1."/>
      <w:lvlJc w:val="left"/>
      <w:pPr>
        <w:ind w:left="567" w:hanging="567"/>
      </w:pPr>
      <w:rPr>
        <w:rFonts w:hint="default"/>
        <w:b/>
        <w:i w:val="0"/>
        <w:sz w:val="28"/>
      </w:rPr>
    </w:lvl>
    <w:lvl w:ilvl="1">
      <w:start w:val="1"/>
      <w:numFmt w:val="decimal"/>
      <w:pStyle w:val="21"/>
      <w:lvlText w:val="%2.1."/>
      <w:lvlJc w:val="left"/>
      <w:pPr>
        <w:ind w:left="567" w:hanging="567"/>
      </w:pPr>
      <w:rPr>
        <w:rFonts w:hint="default"/>
        <w:b w:val="0"/>
        <w:i w:val="0"/>
        <w:sz w:val="24"/>
      </w:rPr>
    </w:lvl>
    <w:lvl w:ilvl="2">
      <w:start w:val="1"/>
      <w:numFmt w:val="decimal"/>
      <w:pStyle w:val="31"/>
      <w:lvlText w:val="%3.1.1."/>
      <w:lvlJc w:val="left"/>
      <w:pPr>
        <w:ind w:left="567" w:hanging="567"/>
      </w:pPr>
      <w:rPr>
        <w:rFonts w:hint="default"/>
        <w:b w:val="0"/>
        <w:i w:val="0"/>
        <w:sz w:val="24"/>
      </w:rPr>
    </w:lvl>
    <w:lvl w:ilvl="3">
      <w:start w:val="1"/>
      <w:numFmt w:val="decimal"/>
      <w:pStyle w:val="41"/>
      <w:lvlText w:val="%4.1.1.1."/>
      <w:lvlJc w:val="left"/>
      <w:pPr>
        <w:ind w:left="567" w:hanging="567"/>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nsid w:val="645143AD"/>
    <w:multiLevelType w:val="hybridMultilevel"/>
    <w:tmpl w:val="154A2FDA"/>
    <w:lvl w:ilvl="0" w:tplc="04190001">
      <w:start w:val="1"/>
      <w:numFmt w:val="bullet"/>
      <w:lvlText w:val=""/>
      <w:lvlJc w:val="left"/>
      <w:pPr>
        <w:ind w:left="1649" w:hanging="360"/>
      </w:pPr>
      <w:rPr>
        <w:rFonts w:ascii="Symbol" w:hAnsi="Symbol" w:hint="default"/>
      </w:rPr>
    </w:lvl>
    <w:lvl w:ilvl="1" w:tplc="04190003" w:tentative="1">
      <w:start w:val="1"/>
      <w:numFmt w:val="bullet"/>
      <w:lvlText w:val="o"/>
      <w:lvlJc w:val="left"/>
      <w:pPr>
        <w:ind w:left="2369" w:hanging="360"/>
      </w:pPr>
      <w:rPr>
        <w:rFonts w:ascii="Courier New" w:hAnsi="Courier New" w:cs="Courier New" w:hint="default"/>
      </w:rPr>
    </w:lvl>
    <w:lvl w:ilvl="2" w:tplc="04190005" w:tentative="1">
      <w:start w:val="1"/>
      <w:numFmt w:val="bullet"/>
      <w:lvlText w:val=""/>
      <w:lvlJc w:val="left"/>
      <w:pPr>
        <w:ind w:left="3089" w:hanging="360"/>
      </w:pPr>
      <w:rPr>
        <w:rFonts w:ascii="Wingdings" w:hAnsi="Wingdings" w:hint="default"/>
      </w:rPr>
    </w:lvl>
    <w:lvl w:ilvl="3" w:tplc="04190001" w:tentative="1">
      <w:start w:val="1"/>
      <w:numFmt w:val="bullet"/>
      <w:lvlText w:val=""/>
      <w:lvlJc w:val="left"/>
      <w:pPr>
        <w:ind w:left="3809" w:hanging="360"/>
      </w:pPr>
      <w:rPr>
        <w:rFonts w:ascii="Symbol" w:hAnsi="Symbol" w:hint="default"/>
      </w:rPr>
    </w:lvl>
    <w:lvl w:ilvl="4" w:tplc="04190003" w:tentative="1">
      <w:start w:val="1"/>
      <w:numFmt w:val="bullet"/>
      <w:lvlText w:val="o"/>
      <w:lvlJc w:val="left"/>
      <w:pPr>
        <w:ind w:left="4529" w:hanging="360"/>
      </w:pPr>
      <w:rPr>
        <w:rFonts w:ascii="Courier New" w:hAnsi="Courier New" w:cs="Courier New" w:hint="default"/>
      </w:rPr>
    </w:lvl>
    <w:lvl w:ilvl="5" w:tplc="04190005" w:tentative="1">
      <w:start w:val="1"/>
      <w:numFmt w:val="bullet"/>
      <w:lvlText w:val=""/>
      <w:lvlJc w:val="left"/>
      <w:pPr>
        <w:ind w:left="5249" w:hanging="360"/>
      </w:pPr>
      <w:rPr>
        <w:rFonts w:ascii="Wingdings" w:hAnsi="Wingdings" w:hint="default"/>
      </w:rPr>
    </w:lvl>
    <w:lvl w:ilvl="6" w:tplc="04190001" w:tentative="1">
      <w:start w:val="1"/>
      <w:numFmt w:val="bullet"/>
      <w:lvlText w:val=""/>
      <w:lvlJc w:val="left"/>
      <w:pPr>
        <w:ind w:left="5969" w:hanging="360"/>
      </w:pPr>
      <w:rPr>
        <w:rFonts w:ascii="Symbol" w:hAnsi="Symbol" w:hint="default"/>
      </w:rPr>
    </w:lvl>
    <w:lvl w:ilvl="7" w:tplc="04190003" w:tentative="1">
      <w:start w:val="1"/>
      <w:numFmt w:val="bullet"/>
      <w:lvlText w:val="o"/>
      <w:lvlJc w:val="left"/>
      <w:pPr>
        <w:ind w:left="6689" w:hanging="360"/>
      </w:pPr>
      <w:rPr>
        <w:rFonts w:ascii="Courier New" w:hAnsi="Courier New" w:cs="Courier New" w:hint="default"/>
      </w:rPr>
    </w:lvl>
    <w:lvl w:ilvl="8" w:tplc="04190005" w:tentative="1">
      <w:start w:val="1"/>
      <w:numFmt w:val="bullet"/>
      <w:lvlText w:val=""/>
      <w:lvlJc w:val="left"/>
      <w:pPr>
        <w:ind w:left="7409" w:hanging="360"/>
      </w:pPr>
      <w:rPr>
        <w:rFonts w:ascii="Wingdings" w:hAnsi="Wingdings" w:hint="default"/>
      </w:rPr>
    </w:lvl>
  </w:abstractNum>
  <w:abstractNum w:abstractNumId="30">
    <w:nsid w:val="66977DE7"/>
    <w:multiLevelType w:val="multilevel"/>
    <w:tmpl w:val="257ED5A4"/>
    <w:lvl w:ilvl="0">
      <w:start w:val="2"/>
      <w:numFmt w:val="decimal"/>
      <w:lvlText w:val="%1"/>
      <w:lvlJc w:val="left"/>
      <w:pPr>
        <w:ind w:left="2250" w:hanging="1416"/>
      </w:pPr>
      <w:rPr>
        <w:rFonts w:hint="default"/>
      </w:rPr>
    </w:lvl>
    <w:lvl w:ilvl="1">
      <w:start w:val="2"/>
      <w:numFmt w:val="decimal"/>
      <w:lvlText w:val="%1.%2"/>
      <w:lvlJc w:val="left"/>
      <w:pPr>
        <w:ind w:left="2250" w:hanging="1416"/>
      </w:pPr>
      <w:rPr>
        <w:rFonts w:hint="default"/>
      </w:rPr>
    </w:lvl>
    <w:lvl w:ilvl="2">
      <w:start w:val="4"/>
      <w:numFmt w:val="decimal"/>
      <w:lvlText w:val="%1.%2.%3"/>
      <w:lvlJc w:val="left"/>
      <w:pPr>
        <w:ind w:left="2250" w:hanging="1416"/>
      </w:pPr>
      <w:rPr>
        <w:rFonts w:hint="default"/>
      </w:rPr>
    </w:lvl>
    <w:lvl w:ilvl="3">
      <w:start w:val="1"/>
      <w:numFmt w:val="decimal"/>
      <w:lvlText w:val="%1.%2.%3.%4."/>
      <w:lvlJc w:val="left"/>
      <w:pPr>
        <w:ind w:left="2250" w:hanging="1416"/>
      </w:pPr>
      <w:rPr>
        <w:rFonts w:hint="default"/>
        <w:b/>
        <w:bCs/>
        <w:i/>
        <w:spacing w:val="-6"/>
        <w:w w:val="100"/>
      </w:rPr>
    </w:lvl>
    <w:lvl w:ilvl="4">
      <w:numFmt w:val="bullet"/>
      <w:lvlText w:val="•"/>
      <w:lvlJc w:val="left"/>
      <w:pPr>
        <w:ind w:left="5166" w:hanging="1416"/>
      </w:pPr>
      <w:rPr>
        <w:rFonts w:hint="default"/>
      </w:rPr>
    </w:lvl>
    <w:lvl w:ilvl="5">
      <w:numFmt w:val="bullet"/>
      <w:lvlText w:val="•"/>
      <w:lvlJc w:val="left"/>
      <w:pPr>
        <w:ind w:left="5893" w:hanging="1416"/>
      </w:pPr>
      <w:rPr>
        <w:rFonts w:hint="default"/>
      </w:rPr>
    </w:lvl>
    <w:lvl w:ilvl="6">
      <w:numFmt w:val="bullet"/>
      <w:lvlText w:val="•"/>
      <w:lvlJc w:val="left"/>
      <w:pPr>
        <w:ind w:left="6619" w:hanging="1416"/>
      </w:pPr>
      <w:rPr>
        <w:rFonts w:hint="default"/>
      </w:rPr>
    </w:lvl>
    <w:lvl w:ilvl="7">
      <w:numFmt w:val="bullet"/>
      <w:lvlText w:val="•"/>
      <w:lvlJc w:val="left"/>
      <w:pPr>
        <w:ind w:left="7346" w:hanging="1416"/>
      </w:pPr>
      <w:rPr>
        <w:rFonts w:hint="default"/>
      </w:rPr>
    </w:lvl>
    <w:lvl w:ilvl="8">
      <w:numFmt w:val="bullet"/>
      <w:lvlText w:val="•"/>
      <w:lvlJc w:val="left"/>
      <w:pPr>
        <w:ind w:left="8073" w:hanging="1416"/>
      </w:pPr>
      <w:rPr>
        <w:rFonts w:hint="default"/>
      </w:rPr>
    </w:lvl>
  </w:abstractNum>
  <w:abstractNum w:abstractNumId="31">
    <w:nsid w:val="69C90727"/>
    <w:multiLevelType w:val="multilevel"/>
    <w:tmpl w:val="B2FAA41A"/>
    <w:lvl w:ilvl="0">
      <w:start w:val="1"/>
      <w:numFmt w:val="decimal"/>
      <w:lvlText w:val="%1."/>
      <w:lvlJc w:val="left"/>
      <w:pPr>
        <w:ind w:left="426"/>
      </w:pPr>
      <w:rPr>
        <w:rFonts w:hint="default"/>
      </w:rPr>
    </w:lvl>
    <w:lvl w:ilvl="1">
      <w:start w:val="1"/>
      <w:numFmt w:val="bullet"/>
      <w:pStyle w:val="22"/>
      <w:suff w:val="space"/>
      <w:lvlText w:val=""/>
      <w:lvlJc w:val="left"/>
      <w:pPr>
        <w:ind w:left="964"/>
      </w:pPr>
      <w:rPr>
        <w:rFonts w:ascii="Symbol" w:hAnsi="Symbol" w:cs="Symbol" w:hint="default"/>
      </w:rPr>
    </w:lvl>
    <w:lvl w:ilvl="2">
      <w:start w:val="1"/>
      <w:numFmt w:val="bullet"/>
      <w:suff w:val="space"/>
      <w:lvlText w:val=""/>
      <w:lvlJc w:val="left"/>
      <w:pPr>
        <w:ind w:left="1361"/>
      </w:pPr>
      <w:rPr>
        <w:rFonts w:ascii="Symbol" w:hAnsi="Symbol" w:cs="Symbol" w:hint="default"/>
      </w:rPr>
    </w:lvl>
    <w:lvl w:ilvl="3">
      <w:start w:val="1"/>
      <w:numFmt w:val="bullet"/>
      <w:suff w:val="space"/>
      <w:lvlText w:val="–"/>
      <w:lvlJc w:val="left"/>
      <w:pPr>
        <w:ind w:left="1758"/>
      </w:pPr>
      <w:rPr>
        <w:rFonts w:ascii="Times New Roman" w:hAnsi="Times New Roman" w:cs="Times New Roman" w:hint="default"/>
      </w:rPr>
    </w:lvl>
    <w:lvl w:ilvl="4">
      <w:start w:val="1"/>
      <w:numFmt w:val="bullet"/>
      <w:suff w:val="space"/>
      <w:lvlText w:val="–"/>
      <w:lvlJc w:val="left"/>
      <w:pPr>
        <w:ind w:left="2155"/>
      </w:pPr>
      <w:rPr>
        <w:rFonts w:ascii="Times New Roman" w:hAnsi="Times New Roman" w:cs="Times New Roman" w:hint="default"/>
      </w:rPr>
    </w:lvl>
    <w:lvl w:ilvl="5">
      <w:start w:val="1"/>
      <w:numFmt w:val="bullet"/>
      <w:suff w:val="space"/>
      <w:lvlText w:val="–"/>
      <w:lvlJc w:val="left"/>
      <w:pPr>
        <w:ind w:left="2552"/>
      </w:pPr>
      <w:rPr>
        <w:rFonts w:ascii="Times New Roman" w:hAnsi="Times New Roman" w:cs="Times New Roman" w:hint="default"/>
      </w:rPr>
    </w:lvl>
    <w:lvl w:ilvl="6">
      <w:start w:val="1"/>
      <w:numFmt w:val="bullet"/>
      <w:suff w:val="space"/>
      <w:lvlText w:val=""/>
      <w:lvlJc w:val="left"/>
      <w:pPr>
        <w:ind w:left="2949"/>
      </w:pPr>
      <w:rPr>
        <w:rFonts w:ascii="Symbol" w:hAnsi="Symbol" w:cs="Symbol" w:hint="default"/>
      </w:rPr>
    </w:lvl>
    <w:lvl w:ilvl="7">
      <w:start w:val="1"/>
      <w:numFmt w:val="bullet"/>
      <w:suff w:val="space"/>
      <w:lvlText w:val="–"/>
      <w:lvlJc w:val="left"/>
      <w:pPr>
        <w:ind w:left="3346"/>
      </w:pPr>
      <w:rPr>
        <w:rFonts w:ascii="Times New Roman" w:hAnsi="Times New Roman" w:cs="Times New Roman" w:hint="default"/>
      </w:rPr>
    </w:lvl>
    <w:lvl w:ilvl="8">
      <w:start w:val="1"/>
      <w:numFmt w:val="bullet"/>
      <w:suff w:val="space"/>
      <w:lvlText w:val=""/>
      <w:lvlJc w:val="left"/>
      <w:pPr>
        <w:ind w:left="3743"/>
      </w:pPr>
      <w:rPr>
        <w:rFonts w:ascii="Symbol" w:hAnsi="Symbol" w:cs="Symbol" w:hint="default"/>
      </w:rPr>
    </w:lvl>
  </w:abstractNum>
  <w:abstractNum w:abstractNumId="32">
    <w:nsid w:val="6FE502C0"/>
    <w:multiLevelType w:val="hybridMultilevel"/>
    <w:tmpl w:val="510CB9DE"/>
    <w:lvl w:ilvl="0" w:tplc="0419000F">
      <w:start w:val="1"/>
      <w:numFmt w:val="decimal"/>
      <w:lvlText w:val="%1."/>
      <w:lvlJc w:val="left"/>
      <w:pPr>
        <w:ind w:left="2520" w:hanging="360"/>
      </w:pPr>
    </w:lvl>
    <w:lvl w:ilvl="1" w:tplc="04190019" w:tentative="1">
      <w:start w:val="1"/>
      <w:numFmt w:val="lowerLetter"/>
      <w:lvlText w:val="%2."/>
      <w:lvlJc w:val="left"/>
      <w:pPr>
        <w:ind w:left="3240" w:hanging="360"/>
      </w:pPr>
    </w:lvl>
    <w:lvl w:ilvl="2" w:tplc="0419001B">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33">
    <w:nsid w:val="70AD6E1D"/>
    <w:multiLevelType w:val="hybridMultilevel"/>
    <w:tmpl w:val="4DBA2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1737B6"/>
    <w:multiLevelType w:val="hybridMultilevel"/>
    <w:tmpl w:val="81C03878"/>
    <w:lvl w:ilvl="0" w:tplc="5B9AA5F4">
      <w:numFmt w:val="bullet"/>
      <w:lvlText w:val="-"/>
      <w:lvlJc w:val="left"/>
      <w:pPr>
        <w:ind w:left="720" w:hanging="360"/>
      </w:pPr>
      <w:rPr>
        <w:rFonts w:ascii="Times New Roman" w:eastAsia="Times New Roman" w:hAnsi="Times New Roman" w:cs="Times New Roman" w:hint="default"/>
        <w:w w:val="93"/>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E7E045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7E9E519F"/>
    <w:multiLevelType w:val="hybridMultilevel"/>
    <w:tmpl w:val="11AEA164"/>
    <w:lvl w:ilvl="0" w:tplc="3B92A89C">
      <w:start w:val="14"/>
      <w:numFmt w:val="decimal"/>
      <w:lvlText w:val="(%1"/>
      <w:lvlJc w:val="left"/>
      <w:pPr>
        <w:ind w:left="582" w:hanging="360"/>
      </w:pPr>
      <w:rPr>
        <w:rFonts w:hint="default"/>
      </w:rPr>
    </w:lvl>
    <w:lvl w:ilvl="1" w:tplc="04190019" w:tentative="1">
      <w:start w:val="1"/>
      <w:numFmt w:val="lowerLetter"/>
      <w:lvlText w:val="%2."/>
      <w:lvlJc w:val="left"/>
      <w:pPr>
        <w:ind w:left="1302" w:hanging="360"/>
      </w:pPr>
    </w:lvl>
    <w:lvl w:ilvl="2" w:tplc="0419001B" w:tentative="1">
      <w:start w:val="1"/>
      <w:numFmt w:val="lowerRoman"/>
      <w:lvlText w:val="%3."/>
      <w:lvlJc w:val="right"/>
      <w:pPr>
        <w:ind w:left="2022" w:hanging="180"/>
      </w:pPr>
    </w:lvl>
    <w:lvl w:ilvl="3" w:tplc="0419000F" w:tentative="1">
      <w:start w:val="1"/>
      <w:numFmt w:val="decimal"/>
      <w:lvlText w:val="%4."/>
      <w:lvlJc w:val="left"/>
      <w:pPr>
        <w:ind w:left="2742" w:hanging="360"/>
      </w:pPr>
    </w:lvl>
    <w:lvl w:ilvl="4" w:tplc="04190019" w:tentative="1">
      <w:start w:val="1"/>
      <w:numFmt w:val="lowerLetter"/>
      <w:lvlText w:val="%5."/>
      <w:lvlJc w:val="left"/>
      <w:pPr>
        <w:ind w:left="3462" w:hanging="360"/>
      </w:pPr>
    </w:lvl>
    <w:lvl w:ilvl="5" w:tplc="0419001B" w:tentative="1">
      <w:start w:val="1"/>
      <w:numFmt w:val="lowerRoman"/>
      <w:lvlText w:val="%6."/>
      <w:lvlJc w:val="right"/>
      <w:pPr>
        <w:ind w:left="4182" w:hanging="180"/>
      </w:pPr>
    </w:lvl>
    <w:lvl w:ilvl="6" w:tplc="0419000F" w:tentative="1">
      <w:start w:val="1"/>
      <w:numFmt w:val="decimal"/>
      <w:lvlText w:val="%7."/>
      <w:lvlJc w:val="left"/>
      <w:pPr>
        <w:ind w:left="4902" w:hanging="360"/>
      </w:pPr>
    </w:lvl>
    <w:lvl w:ilvl="7" w:tplc="04190019" w:tentative="1">
      <w:start w:val="1"/>
      <w:numFmt w:val="lowerLetter"/>
      <w:lvlText w:val="%8."/>
      <w:lvlJc w:val="left"/>
      <w:pPr>
        <w:ind w:left="5622" w:hanging="360"/>
      </w:pPr>
    </w:lvl>
    <w:lvl w:ilvl="8" w:tplc="0419001B" w:tentative="1">
      <w:start w:val="1"/>
      <w:numFmt w:val="lowerRoman"/>
      <w:lvlText w:val="%9."/>
      <w:lvlJc w:val="right"/>
      <w:pPr>
        <w:ind w:left="6342" w:hanging="180"/>
      </w:pPr>
    </w:lvl>
  </w:abstractNum>
  <w:abstractNum w:abstractNumId="37">
    <w:nsid w:val="7EE61987"/>
    <w:multiLevelType w:val="hybridMultilevel"/>
    <w:tmpl w:val="BC64E1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9"/>
  </w:num>
  <w:num w:numId="3">
    <w:abstractNumId w:val="0"/>
  </w:num>
  <w:num w:numId="4">
    <w:abstractNumId w:val="11"/>
  </w:num>
  <w:num w:numId="5">
    <w:abstractNumId w:val="20"/>
  </w:num>
  <w:num w:numId="6">
    <w:abstractNumId w:val="34"/>
  </w:num>
  <w:num w:numId="7">
    <w:abstractNumId w:val="25"/>
  </w:num>
  <w:num w:numId="8">
    <w:abstractNumId w:val="4"/>
  </w:num>
  <w:num w:numId="9">
    <w:abstractNumId w:val="7"/>
  </w:num>
  <w:num w:numId="10">
    <w:abstractNumId w:val="3"/>
  </w:num>
  <w:num w:numId="11">
    <w:abstractNumId w:val="12"/>
  </w:num>
  <w:num w:numId="12">
    <w:abstractNumId w:val="8"/>
  </w:num>
  <w:num w:numId="13">
    <w:abstractNumId w:val="5"/>
  </w:num>
  <w:num w:numId="14">
    <w:abstractNumId w:val="23"/>
  </w:num>
  <w:num w:numId="15">
    <w:abstractNumId w:val="27"/>
  </w:num>
  <w:num w:numId="16">
    <w:abstractNumId w:val="13"/>
  </w:num>
  <w:num w:numId="17">
    <w:abstractNumId w:val="35"/>
  </w:num>
  <w:num w:numId="18">
    <w:abstractNumId w:val="15"/>
  </w:num>
  <w:num w:numId="19">
    <w:abstractNumId w:val="21"/>
  </w:num>
  <w:num w:numId="20">
    <w:abstractNumId w:val="9"/>
  </w:num>
  <w:num w:numId="21">
    <w:abstractNumId w:val="1"/>
  </w:num>
  <w:num w:numId="22">
    <w:abstractNumId w:val="32"/>
  </w:num>
  <w:num w:numId="23">
    <w:abstractNumId w:val="37"/>
  </w:num>
  <w:num w:numId="24">
    <w:abstractNumId w:val="6"/>
  </w:num>
  <w:num w:numId="25">
    <w:abstractNumId w:val="10"/>
  </w:num>
  <w:num w:numId="26">
    <w:abstractNumId w:val="24"/>
  </w:num>
  <w:num w:numId="27">
    <w:abstractNumId w:val="14"/>
  </w:num>
  <w:num w:numId="28">
    <w:abstractNumId w:val="30"/>
  </w:num>
  <w:num w:numId="29">
    <w:abstractNumId w:val="36"/>
  </w:num>
  <w:num w:numId="30">
    <w:abstractNumId w:val="28"/>
  </w:num>
  <w:num w:numId="31">
    <w:abstractNumId w:val="26"/>
  </w:num>
  <w:num w:numId="32">
    <w:abstractNumId w:val="33"/>
  </w:num>
  <w:num w:numId="33">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22"/>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18"/>
  </w:num>
  <w:num w:numId="42">
    <w:abstractNumId w:val="2"/>
  </w:num>
  <w:num w:numId="4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18B"/>
    <w:rsid w:val="000036E8"/>
    <w:rsid w:val="00003C74"/>
    <w:rsid w:val="000065B2"/>
    <w:rsid w:val="00010ED7"/>
    <w:rsid w:val="00012ED2"/>
    <w:rsid w:val="0001626C"/>
    <w:rsid w:val="000235E2"/>
    <w:rsid w:val="00025305"/>
    <w:rsid w:val="00025EEC"/>
    <w:rsid w:val="0003127B"/>
    <w:rsid w:val="00031ED1"/>
    <w:rsid w:val="00035B86"/>
    <w:rsid w:val="00037060"/>
    <w:rsid w:val="000402ED"/>
    <w:rsid w:val="00041591"/>
    <w:rsid w:val="00046187"/>
    <w:rsid w:val="00046586"/>
    <w:rsid w:val="000513A9"/>
    <w:rsid w:val="0006378B"/>
    <w:rsid w:val="0006782E"/>
    <w:rsid w:val="00085209"/>
    <w:rsid w:val="00091BD7"/>
    <w:rsid w:val="00093C41"/>
    <w:rsid w:val="00095389"/>
    <w:rsid w:val="00095484"/>
    <w:rsid w:val="000A586B"/>
    <w:rsid w:val="000A7B76"/>
    <w:rsid w:val="000B005A"/>
    <w:rsid w:val="000C1606"/>
    <w:rsid w:val="000C2649"/>
    <w:rsid w:val="000C5285"/>
    <w:rsid w:val="000C6C07"/>
    <w:rsid w:val="000D56C1"/>
    <w:rsid w:val="000E3ACE"/>
    <w:rsid w:val="000E7930"/>
    <w:rsid w:val="000F06B4"/>
    <w:rsid w:val="000F1859"/>
    <w:rsid w:val="000F2752"/>
    <w:rsid w:val="000F4498"/>
    <w:rsid w:val="000F464E"/>
    <w:rsid w:val="000F4A54"/>
    <w:rsid w:val="001045BB"/>
    <w:rsid w:val="00104623"/>
    <w:rsid w:val="00104E3E"/>
    <w:rsid w:val="0010559A"/>
    <w:rsid w:val="00126661"/>
    <w:rsid w:val="001273AA"/>
    <w:rsid w:val="0013381D"/>
    <w:rsid w:val="00135B10"/>
    <w:rsid w:val="0014343B"/>
    <w:rsid w:val="00144DB6"/>
    <w:rsid w:val="001451B2"/>
    <w:rsid w:val="0014653E"/>
    <w:rsid w:val="001547BC"/>
    <w:rsid w:val="00164695"/>
    <w:rsid w:val="00167540"/>
    <w:rsid w:val="00170F51"/>
    <w:rsid w:val="0017265B"/>
    <w:rsid w:val="0018589B"/>
    <w:rsid w:val="00194F09"/>
    <w:rsid w:val="001965E4"/>
    <w:rsid w:val="00196647"/>
    <w:rsid w:val="001A14D7"/>
    <w:rsid w:val="001A5294"/>
    <w:rsid w:val="001A531A"/>
    <w:rsid w:val="001A5D9F"/>
    <w:rsid w:val="001B1B7C"/>
    <w:rsid w:val="001B23A9"/>
    <w:rsid w:val="001B25F4"/>
    <w:rsid w:val="001B505F"/>
    <w:rsid w:val="001C6032"/>
    <w:rsid w:val="001C6DA6"/>
    <w:rsid w:val="001D0730"/>
    <w:rsid w:val="001D3F59"/>
    <w:rsid w:val="001D6F3B"/>
    <w:rsid w:val="001D7798"/>
    <w:rsid w:val="001D7C61"/>
    <w:rsid w:val="001E0866"/>
    <w:rsid w:val="001F0FC3"/>
    <w:rsid w:val="001F419F"/>
    <w:rsid w:val="001F644B"/>
    <w:rsid w:val="00204A06"/>
    <w:rsid w:val="002050DE"/>
    <w:rsid w:val="00213B07"/>
    <w:rsid w:val="002159FF"/>
    <w:rsid w:val="00215FA1"/>
    <w:rsid w:val="00220731"/>
    <w:rsid w:val="0022267B"/>
    <w:rsid w:val="00224F14"/>
    <w:rsid w:val="0023719C"/>
    <w:rsid w:val="002409D2"/>
    <w:rsid w:val="00242986"/>
    <w:rsid w:val="00247BC4"/>
    <w:rsid w:val="002601DA"/>
    <w:rsid w:val="00261C4B"/>
    <w:rsid w:val="002710E5"/>
    <w:rsid w:val="00271220"/>
    <w:rsid w:val="00273764"/>
    <w:rsid w:val="00273BD2"/>
    <w:rsid w:val="00275506"/>
    <w:rsid w:val="0027571D"/>
    <w:rsid w:val="0027655D"/>
    <w:rsid w:val="00276842"/>
    <w:rsid w:val="0028073E"/>
    <w:rsid w:val="00280DA4"/>
    <w:rsid w:val="00281CC1"/>
    <w:rsid w:val="002842F8"/>
    <w:rsid w:val="0029065F"/>
    <w:rsid w:val="002927EE"/>
    <w:rsid w:val="002A041C"/>
    <w:rsid w:val="002A7E46"/>
    <w:rsid w:val="002B0D9C"/>
    <w:rsid w:val="002B692B"/>
    <w:rsid w:val="002B6C8D"/>
    <w:rsid w:val="002C53D0"/>
    <w:rsid w:val="002C5867"/>
    <w:rsid w:val="002D4495"/>
    <w:rsid w:val="002D4FB3"/>
    <w:rsid w:val="002D5478"/>
    <w:rsid w:val="002D5BE4"/>
    <w:rsid w:val="002E0FFC"/>
    <w:rsid w:val="002E1456"/>
    <w:rsid w:val="002F063A"/>
    <w:rsid w:val="002F28FD"/>
    <w:rsid w:val="002F4608"/>
    <w:rsid w:val="002F6732"/>
    <w:rsid w:val="00304424"/>
    <w:rsid w:val="0030444C"/>
    <w:rsid w:val="003232FF"/>
    <w:rsid w:val="00325595"/>
    <w:rsid w:val="003338EC"/>
    <w:rsid w:val="00333E58"/>
    <w:rsid w:val="003346AA"/>
    <w:rsid w:val="00334C45"/>
    <w:rsid w:val="0033575C"/>
    <w:rsid w:val="00353678"/>
    <w:rsid w:val="00357F0D"/>
    <w:rsid w:val="003645E9"/>
    <w:rsid w:val="00365A6E"/>
    <w:rsid w:val="00370F84"/>
    <w:rsid w:val="00381C63"/>
    <w:rsid w:val="00382E04"/>
    <w:rsid w:val="003837DF"/>
    <w:rsid w:val="00383C23"/>
    <w:rsid w:val="003870FA"/>
    <w:rsid w:val="0039254A"/>
    <w:rsid w:val="00394991"/>
    <w:rsid w:val="003A006A"/>
    <w:rsid w:val="003A0DFF"/>
    <w:rsid w:val="003A33B5"/>
    <w:rsid w:val="003A5DDD"/>
    <w:rsid w:val="003B01F6"/>
    <w:rsid w:val="003B3183"/>
    <w:rsid w:val="003B3AA4"/>
    <w:rsid w:val="003B41B5"/>
    <w:rsid w:val="003B6152"/>
    <w:rsid w:val="003B6803"/>
    <w:rsid w:val="003C048C"/>
    <w:rsid w:val="003C2AFB"/>
    <w:rsid w:val="003C2CAB"/>
    <w:rsid w:val="003C5FE4"/>
    <w:rsid w:val="003C7F1E"/>
    <w:rsid w:val="003D129E"/>
    <w:rsid w:val="003E0E36"/>
    <w:rsid w:val="003E7F4C"/>
    <w:rsid w:val="0040320E"/>
    <w:rsid w:val="0041626A"/>
    <w:rsid w:val="004278A2"/>
    <w:rsid w:val="00427946"/>
    <w:rsid w:val="00430557"/>
    <w:rsid w:val="00433B6F"/>
    <w:rsid w:val="0044007C"/>
    <w:rsid w:val="004414D4"/>
    <w:rsid w:val="004416CE"/>
    <w:rsid w:val="004469A0"/>
    <w:rsid w:val="00446C38"/>
    <w:rsid w:val="00447FE6"/>
    <w:rsid w:val="004508A7"/>
    <w:rsid w:val="004517F4"/>
    <w:rsid w:val="004545F3"/>
    <w:rsid w:val="004556F3"/>
    <w:rsid w:val="00455E10"/>
    <w:rsid w:val="00457BAC"/>
    <w:rsid w:val="0046198C"/>
    <w:rsid w:val="00461B06"/>
    <w:rsid w:val="004628D0"/>
    <w:rsid w:val="00463022"/>
    <w:rsid w:val="00466DAD"/>
    <w:rsid w:val="004761DB"/>
    <w:rsid w:val="004829C0"/>
    <w:rsid w:val="00483B70"/>
    <w:rsid w:val="004861CC"/>
    <w:rsid w:val="004864DB"/>
    <w:rsid w:val="00486A0A"/>
    <w:rsid w:val="00494989"/>
    <w:rsid w:val="0049563C"/>
    <w:rsid w:val="0049799F"/>
    <w:rsid w:val="004A2015"/>
    <w:rsid w:val="004A3549"/>
    <w:rsid w:val="004A57BE"/>
    <w:rsid w:val="004A6F45"/>
    <w:rsid w:val="004B5C97"/>
    <w:rsid w:val="004C333E"/>
    <w:rsid w:val="004C3A87"/>
    <w:rsid w:val="004C76D2"/>
    <w:rsid w:val="004D0885"/>
    <w:rsid w:val="004D1794"/>
    <w:rsid w:val="004D534B"/>
    <w:rsid w:val="004E046A"/>
    <w:rsid w:val="004F0765"/>
    <w:rsid w:val="004F0C29"/>
    <w:rsid w:val="004F38B7"/>
    <w:rsid w:val="0050187D"/>
    <w:rsid w:val="005064AE"/>
    <w:rsid w:val="00510A1D"/>
    <w:rsid w:val="005152F3"/>
    <w:rsid w:val="0052444B"/>
    <w:rsid w:val="005257BE"/>
    <w:rsid w:val="00531558"/>
    <w:rsid w:val="00531C63"/>
    <w:rsid w:val="005326F2"/>
    <w:rsid w:val="0053330A"/>
    <w:rsid w:val="005347D5"/>
    <w:rsid w:val="00535017"/>
    <w:rsid w:val="00536B35"/>
    <w:rsid w:val="00537D2B"/>
    <w:rsid w:val="0054324A"/>
    <w:rsid w:val="005448DF"/>
    <w:rsid w:val="00552049"/>
    <w:rsid w:val="00554C79"/>
    <w:rsid w:val="005558CE"/>
    <w:rsid w:val="005560C8"/>
    <w:rsid w:val="00556DF5"/>
    <w:rsid w:val="00560D2E"/>
    <w:rsid w:val="00564440"/>
    <w:rsid w:val="005659BC"/>
    <w:rsid w:val="005661E6"/>
    <w:rsid w:val="00567BF1"/>
    <w:rsid w:val="00573BF8"/>
    <w:rsid w:val="0058038D"/>
    <w:rsid w:val="00586507"/>
    <w:rsid w:val="005867A2"/>
    <w:rsid w:val="0059062D"/>
    <w:rsid w:val="0059317E"/>
    <w:rsid w:val="005A0B51"/>
    <w:rsid w:val="005A55E1"/>
    <w:rsid w:val="005A6139"/>
    <w:rsid w:val="005B0132"/>
    <w:rsid w:val="005B3878"/>
    <w:rsid w:val="005B64B9"/>
    <w:rsid w:val="005C08AB"/>
    <w:rsid w:val="005C5869"/>
    <w:rsid w:val="005C7487"/>
    <w:rsid w:val="005D06D9"/>
    <w:rsid w:val="005E06CF"/>
    <w:rsid w:val="005E0F5B"/>
    <w:rsid w:val="005F00E4"/>
    <w:rsid w:val="005F08B7"/>
    <w:rsid w:val="005F0DAF"/>
    <w:rsid w:val="005F1E07"/>
    <w:rsid w:val="00604A38"/>
    <w:rsid w:val="00605966"/>
    <w:rsid w:val="00606426"/>
    <w:rsid w:val="0060749F"/>
    <w:rsid w:val="0060789E"/>
    <w:rsid w:val="006115C3"/>
    <w:rsid w:val="00612499"/>
    <w:rsid w:val="00615C97"/>
    <w:rsid w:val="006169CA"/>
    <w:rsid w:val="00622632"/>
    <w:rsid w:val="00626B51"/>
    <w:rsid w:val="006352F2"/>
    <w:rsid w:val="00647D17"/>
    <w:rsid w:val="006501A8"/>
    <w:rsid w:val="00653859"/>
    <w:rsid w:val="00655B34"/>
    <w:rsid w:val="006570FA"/>
    <w:rsid w:val="0066063E"/>
    <w:rsid w:val="00661F82"/>
    <w:rsid w:val="00662657"/>
    <w:rsid w:val="00663010"/>
    <w:rsid w:val="0066364E"/>
    <w:rsid w:val="00664F30"/>
    <w:rsid w:val="0067050F"/>
    <w:rsid w:val="006711A5"/>
    <w:rsid w:val="0067580E"/>
    <w:rsid w:val="00676EB9"/>
    <w:rsid w:val="00682C72"/>
    <w:rsid w:val="006857B1"/>
    <w:rsid w:val="00685DB9"/>
    <w:rsid w:val="00692453"/>
    <w:rsid w:val="00692487"/>
    <w:rsid w:val="00694AA6"/>
    <w:rsid w:val="0069507D"/>
    <w:rsid w:val="006A093C"/>
    <w:rsid w:val="006A6694"/>
    <w:rsid w:val="006B09E0"/>
    <w:rsid w:val="006B1AD7"/>
    <w:rsid w:val="006B1CBF"/>
    <w:rsid w:val="006B427D"/>
    <w:rsid w:val="006C06EE"/>
    <w:rsid w:val="006C210C"/>
    <w:rsid w:val="006C57A3"/>
    <w:rsid w:val="006D1951"/>
    <w:rsid w:val="006D4427"/>
    <w:rsid w:val="006D76BA"/>
    <w:rsid w:val="006E070A"/>
    <w:rsid w:val="006E1D37"/>
    <w:rsid w:val="006E27D2"/>
    <w:rsid w:val="006F0324"/>
    <w:rsid w:val="006F38A7"/>
    <w:rsid w:val="006F6D1D"/>
    <w:rsid w:val="00700205"/>
    <w:rsid w:val="007017C6"/>
    <w:rsid w:val="007030F5"/>
    <w:rsid w:val="007047D6"/>
    <w:rsid w:val="007062ED"/>
    <w:rsid w:val="00706A2D"/>
    <w:rsid w:val="00712737"/>
    <w:rsid w:val="0071568F"/>
    <w:rsid w:val="00720FEF"/>
    <w:rsid w:val="00723B09"/>
    <w:rsid w:val="007261D9"/>
    <w:rsid w:val="00730A15"/>
    <w:rsid w:val="0074511E"/>
    <w:rsid w:val="00747F56"/>
    <w:rsid w:val="00750C6E"/>
    <w:rsid w:val="0075723D"/>
    <w:rsid w:val="007608A1"/>
    <w:rsid w:val="007624A1"/>
    <w:rsid w:val="00771676"/>
    <w:rsid w:val="00774786"/>
    <w:rsid w:val="00777AF8"/>
    <w:rsid w:val="007807EC"/>
    <w:rsid w:val="0078206E"/>
    <w:rsid w:val="007852F3"/>
    <w:rsid w:val="00790711"/>
    <w:rsid w:val="007A055B"/>
    <w:rsid w:val="007A17F0"/>
    <w:rsid w:val="007A2547"/>
    <w:rsid w:val="007A3C7F"/>
    <w:rsid w:val="007A507E"/>
    <w:rsid w:val="007A5CC6"/>
    <w:rsid w:val="007B2C63"/>
    <w:rsid w:val="007C04A2"/>
    <w:rsid w:val="007C0D6D"/>
    <w:rsid w:val="007C3542"/>
    <w:rsid w:val="007C38CB"/>
    <w:rsid w:val="007C3F97"/>
    <w:rsid w:val="007C5847"/>
    <w:rsid w:val="007C6969"/>
    <w:rsid w:val="007D0EFF"/>
    <w:rsid w:val="007E211D"/>
    <w:rsid w:val="007E3D9C"/>
    <w:rsid w:val="007E411D"/>
    <w:rsid w:val="007E4138"/>
    <w:rsid w:val="007E653C"/>
    <w:rsid w:val="007E74D4"/>
    <w:rsid w:val="007E7FEE"/>
    <w:rsid w:val="007F1E98"/>
    <w:rsid w:val="007F2913"/>
    <w:rsid w:val="00800210"/>
    <w:rsid w:val="008018EC"/>
    <w:rsid w:val="00801D48"/>
    <w:rsid w:val="008120C0"/>
    <w:rsid w:val="00815DEB"/>
    <w:rsid w:val="00820BD3"/>
    <w:rsid w:val="00822805"/>
    <w:rsid w:val="00823814"/>
    <w:rsid w:val="008268A1"/>
    <w:rsid w:val="00827941"/>
    <w:rsid w:val="008325AC"/>
    <w:rsid w:val="00842A64"/>
    <w:rsid w:val="00842DD3"/>
    <w:rsid w:val="0084511B"/>
    <w:rsid w:val="008459F8"/>
    <w:rsid w:val="00857FB1"/>
    <w:rsid w:val="00866F98"/>
    <w:rsid w:val="00873A04"/>
    <w:rsid w:val="00873DB2"/>
    <w:rsid w:val="00877240"/>
    <w:rsid w:val="00880A8E"/>
    <w:rsid w:val="008818A8"/>
    <w:rsid w:val="00882927"/>
    <w:rsid w:val="00885A5D"/>
    <w:rsid w:val="0089299A"/>
    <w:rsid w:val="00896944"/>
    <w:rsid w:val="008969CC"/>
    <w:rsid w:val="008A0A1F"/>
    <w:rsid w:val="008A1ECE"/>
    <w:rsid w:val="008A5D47"/>
    <w:rsid w:val="008A6D45"/>
    <w:rsid w:val="008A7319"/>
    <w:rsid w:val="008B0AF3"/>
    <w:rsid w:val="008B38E2"/>
    <w:rsid w:val="008C2308"/>
    <w:rsid w:val="008D3074"/>
    <w:rsid w:val="008D406B"/>
    <w:rsid w:val="008D59B8"/>
    <w:rsid w:val="008E7EFA"/>
    <w:rsid w:val="008E7F03"/>
    <w:rsid w:val="008F0B94"/>
    <w:rsid w:val="008F33FD"/>
    <w:rsid w:val="008F4785"/>
    <w:rsid w:val="008F65E3"/>
    <w:rsid w:val="008F702A"/>
    <w:rsid w:val="008F7FB2"/>
    <w:rsid w:val="00901690"/>
    <w:rsid w:val="00904740"/>
    <w:rsid w:val="00905920"/>
    <w:rsid w:val="00906AC3"/>
    <w:rsid w:val="00907BE0"/>
    <w:rsid w:val="0091064D"/>
    <w:rsid w:val="00911469"/>
    <w:rsid w:val="00912A7B"/>
    <w:rsid w:val="00912D68"/>
    <w:rsid w:val="00917E7B"/>
    <w:rsid w:val="009236FB"/>
    <w:rsid w:val="00925E77"/>
    <w:rsid w:val="00936907"/>
    <w:rsid w:val="00944FE4"/>
    <w:rsid w:val="0095086D"/>
    <w:rsid w:val="0095143D"/>
    <w:rsid w:val="0095159E"/>
    <w:rsid w:val="00951E99"/>
    <w:rsid w:val="0095296E"/>
    <w:rsid w:val="00953F7E"/>
    <w:rsid w:val="00955BE9"/>
    <w:rsid w:val="00956122"/>
    <w:rsid w:val="00957102"/>
    <w:rsid w:val="00972E3E"/>
    <w:rsid w:val="00977280"/>
    <w:rsid w:val="00981536"/>
    <w:rsid w:val="00982769"/>
    <w:rsid w:val="00983B35"/>
    <w:rsid w:val="0098458D"/>
    <w:rsid w:val="00985D17"/>
    <w:rsid w:val="00986F13"/>
    <w:rsid w:val="00990641"/>
    <w:rsid w:val="00992006"/>
    <w:rsid w:val="0099266F"/>
    <w:rsid w:val="0099407A"/>
    <w:rsid w:val="00994CC3"/>
    <w:rsid w:val="009A1DB6"/>
    <w:rsid w:val="009A2C56"/>
    <w:rsid w:val="009A520D"/>
    <w:rsid w:val="009A5C62"/>
    <w:rsid w:val="009A5C99"/>
    <w:rsid w:val="009B0525"/>
    <w:rsid w:val="009B5C0A"/>
    <w:rsid w:val="009C05A5"/>
    <w:rsid w:val="009C558F"/>
    <w:rsid w:val="009D04EC"/>
    <w:rsid w:val="009D3FF1"/>
    <w:rsid w:val="009D602A"/>
    <w:rsid w:val="009E1396"/>
    <w:rsid w:val="009E19F1"/>
    <w:rsid w:val="009E2660"/>
    <w:rsid w:val="009E36BE"/>
    <w:rsid w:val="009F0196"/>
    <w:rsid w:val="009F0AD3"/>
    <w:rsid w:val="009F1ABA"/>
    <w:rsid w:val="009F2E2E"/>
    <w:rsid w:val="009F629E"/>
    <w:rsid w:val="00A0115D"/>
    <w:rsid w:val="00A10FFD"/>
    <w:rsid w:val="00A16C92"/>
    <w:rsid w:val="00A2536F"/>
    <w:rsid w:val="00A27D60"/>
    <w:rsid w:val="00A35423"/>
    <w:rsid w:val="00A3576F"/>
    <w:rsid w:val="00A408F8"/>
    <w:rsid w:val="00A512D5"/>
    <w:rsid w:val="00A53790"/>
    <w:rsid w:val="00A53A08"/>
    <w:rsid w:val="00A54B41"/>
    <w:rsid w:val="00A56FB5"/>
    <w:rsid w:val="00A675E7"/>
    <w:rsid w:val="00A67FA4"/>
    <w:rsid w:val="00A72192"/>
    <w:rsid w:val="00A76032"/>
    <w:rsid w:val="00A85084"/>
    <w:rsid w:val="00A86053"/>
    <w:rsid w:val="00A906D3"/>
    <w:rsid w:val="00A96474"/>
    <w:rsid w:val="00A96F06"/>
    <w:rsid w:val="00AA28BA"/>
    <w:rsid w:val="00AA3B07"/>
    <w:rsid w:val="00AA3DB3"/>
    <w:rsid w:val="00AA72D9"/>
    <w:rsid w:val="00AB0A46"/>
    <w:rsid w:val="00AB1604"/>
    <w:rsid w:val="00AB50C5"/>
    <w:rsid w:val="00AB62F5"/>
    <w:rsid w:val="00AC3C31"/>
    <w:rsid w:val="00AC60B2"/>
    <w:rsid w:val="00AD1F88"/>
    <w:rsid w:val="00AD5F9F"/>
    <w:rsid w:val="00AD7190"/>
    <w:rsid w:val="00AE3CAA"/>
    <w:rsid w:val="00AE3D12"/>
    <w:rsid w:val="00AE7494"/>
    <w:rsid w:val="00AF0C76"/>
    <w:rsid w:val="00AF707C"/>
    <w:rsid w:val="00B01BC8"/>
    <w:rsid w:val="00B060C1"/>
    <w:rsid w:val="00B0655E"/>
    <w:rsid w:val="00B10A2C"/>
    <w:rsid w:val="00B139B1"/>
    <w:rsid w:val="00B213D0"/>
    <w:rsid w:val="00B23DA2"/>
    <w:rsid w:val="00B271AC"/>
    <w:rsid w:val="00B31F25"/>
    <w:rsid w:val="00B35403"/>
    <w:rsid w:val="00B43689"/>
    <w:rsid w:val="00B4409A"/>
    <w:rsid w:val="00B46D21"/>
    <w:rsid w:val="00B47FA3"/>
    <w:rsid w:val="00B55585"/>
    <w:rsid w:val="00B55A23"/>
    <w:rsid w:val="00B56DE1"/>
    <w:rsid w:val="00B57DE9"/>
    <w:rsid w:val="00B60D04"/>
    <w:rsid w:val="00B66494"/>
    <w:rsid w:val="00B72DF7"/>
    <w:rsid w:val="00B75541"/>
    <w:rsid w:val="00B80AE8"/>
    <w:rsid w:val="00B87187"/>
    <w:rsid w:val="00B87499"/>
    <w:rsid w:val="00B908B8"/>
    <w:rsid w:val="00B92307"/>
    <w:rsid w:val="00B96529"/>
    <w:rsid w:val="00BA3BCD"/>
    <w:rsid w:val="00BB1A49"/>
    <w:rsid w:val="00BB4498"/>
    <w:rsid w:val="00BB7BB0"/>
    <w:rsid w:val="00BC1C01"/>
    <w:rsid w:val="00BC4ABD"/>
    <w:rsid w:val="00BC5FDE"/>
    <w:rsid w:val="00BC6345"/>
    <w:rsid w:val="00BD22EC"/>
    <w:rsid w:val="00BD4D9A"/>
    <w:rsid w:val="00BD4ED1"/>
    <w:rsid w:val="00BE3CBF"/>
    <w:rsid w:val="00BE4AC6"/>
    <w:rsid w:val="00BF2534"/>
    <w:rsid w:val="00BF4579"/>
    <w:rsid w:val="00BF507F"/>
    <w:rsid w:val="00C0068E"/>
    <w:rsid w:val="00C024B7"/>
    <w:rsid w:val="00C051F4"/>
    <w:rsid w:val="00C05649"/>
    <w:rsid w:val="00C058A3"/>
    <w:rsid w:val="00C10F30"/>
    <w:rsid w:val="00C11C13"/>
    <w:rsid w:val="00C17887"/>
    <w:rsid w:val="00C20814"/>
    <w:rsid w:val="00C229FA"/>
    <w:rsid w:val="00C234D9"/>
    <w:rsid w:val="00C30B5E"/>
    <w:rsid w:val="00C31222"/>
    <w:rsid w:val="00C368C9"/>
    <w:rsid w:val="00C40550"/>
    <w:rsid w:val="00C43DF4"/>
    <w:rsid w:val="00C4418A"/>
    <w:rsid w:val="00C46BEF"/>
    <w:rsid w:val="00C509C8"/>
    <w:rsid w:val="00C5169D"/>
    <w:rsid w:val="00C67236"/>
    <w:rsid w:val="00C7439A"/>
    <w:rsid w:val="00C84C79"/>
    <w:rsid w:val="00C90515"/>
    <w:rsid w:val="00C9128E"/>
    <w:rsid w:val="00C94C75"/>
    <w:rsid w:val="00CA4302"/>
    <w:rsid w:val="00CA4CF5"/>
    <w:rsid w:val="00CA4F79"/>
    <w:rsid w:val="00CB1B6F"/>
    <w:rsid w:val="00CB2708"/>
    <w:rsid w:val="00CB2BC9"/>
    <w:rsid w:val="00CB327A"/>
    <w:rsid w:val="00CB3D8B"/>
    <w:rsid w:val="00CC0E9A"/>
    <w:rsid w:val="00CC37ED"/>
    <w:rsid w:val="00CD0BC9"/>
    <w:rsid w:val="00CD25B5"/>
    <w:rsid w:val="00CD3D24"/>
    <w:rsid w:val="00CD5FFD"/>
    <w:rsid w:val="00CE0CC0"/>
    <w:rsid w:val="00CE29D2"/>
    <w:rsid w:val="00CE568F"/>
    <w:rsid w:val="00CF0360"/>
    <w:rsid w:val="00CF4EC1"/>
    <w:rsid w:val="00CF7C24"/>
    <w:rsid w:val="00D00A8D"/>
    <w:rsid w:val="00D04829"/>
    <w:rsid w:val="00D05D31"/>
    <w:rsid w:val="00D0728E"/>
    <w:rsid w:val="00D106E0"/>
    <w:rsid w:val="00D12788"/>
    <w:rsid w:val="00D132F3"/>
    <w:rsid w:val="00D159EA"/>
    <w:rsid w:val="00D15D3C"/>
    <w:rsid w:val="00D16A8D"/>
    <w:rsid w:val="00D24317"/>
    <w:rsid w:val="00D273C5"/>
    <w:rsid w:val="00D3798B"/>
    <w:rsid w:val="00D440A3"/>
    <w:rsid w:val="00D445D4"/>
    <w:rsid w:val="00D44C45"/>
    <w:rsid w:val="00D50A91"/>
    <w:rsid w:val="00D531A1"/>
    <w:rsid w:val="00D56259"/>
    <w:rsid w:val="00D62CEA"/>
    <w:rsid w:val="00D769A9"/>
    <w:rsid w:val="00D86511"/>
    <w:rsid w:val="00D878BD"/>
    <w:rsid w:val="00D933AC"/>
    <w:rsid w:val="00D9386E"/>
    <w:rsid w:val="00D944AC"/>
    <w:rsid w:val="00DA3372"/>
    <w:rsid w:val="00DA5CB8"/>
    <w:rsid w:val="00DB0F3F"/>
    <w:rsid w:val="00DB2A16"/>
    <w:rsid w:val="00DB2F5D"/>
    <w:rsid w:val="00DB4A26"/>
    <w:rsid w:val="00DC024F"/>
    <w:rsid w:val="00DC2302"/>
    <w:rsid w:val="00DC6A43"/>
    <w:rsid w:val="00DC6FD6"/>
    <w:rsid w:val="00DD2F25"/>
    <w:rsid w:val="00DD5DFB"/>
    <w:rsid w:val="00DD7A4C"/>
    <w:rsid w:val="00DE16B5"/>
    <w:rsid w:val="00DE1B1C"/>
    <w:rsid w:val="00DE42E7"/>
    <w:rsid w:val="00E008FF"/>
    <w:rsid w:val="00E012A0"/>
    <w:rsid w:val="00E03A96"/>
    <w:rsid w:val="00E06DC4"/>
    <w:rsid w:val="00E11F7C"/>
    <w:rsid w:val="00E13367"/>
    <w:rsid w:val="00E2018B"/>
    <w:rsid w:val="00E23199"/>
    <w:rsid w:val="00E231C1"/>
    <w:rsid w:val="00E24452"/>
    <w:rsid w:val="00E25C20"/>
    <w:rsid w:val="00E3045D"/>
    <w:rsid w:val="00E3361C"/>
    <w:rsid w:val="00E33F00"/>
    <w:rsid w:val="00E4188C"/>
    <w:rsid w:val="00E44D26"/>
    <w:rsid w:val="00E52198"/>
    <w:rsid w:val="00E527CB"/>
    <w:rsid w:val="00E53F53"/>
    <w:rsid w:val="00E5486C"/>
    <w:rsid w:val="00E62A67"/>
    <w:rsid w:val="00E63026"/>
    <w:rsid w:val="00E6399B"/>
    <w:rsid w:val="00E65DEC"/>
    <w:rsid w:val="00E7331D"/>
    <w:rsid w:val="00E74A1F"/>
    <w:rsid w:val="00E75F69"/>
    <w:rsid w:val="00E838E9"/>
    <w:rsid w:val="00E83C5E"/>
    <w:rsid w:val="00E92A5C"/>
    <w:rsid w:val="00E93802"/>
    <w:rsid w:val="00E94197"/>
    <w:rsid w:val="00E95971"/>
    <w:rsid w:val="00EA09C9"/>
    <w:rsid w:val="00EA1940"/>
    <w:rsid w:val="00EA5098"/>
    <w:rsid w:val="00EB3B48"/>
    <w:rsid w:val="00EB4D2A"/>
    <w:rsid w:val="00EC1096"/>
    <w:rsid w:val="00ED03AF"/>
    <w:rsid w:val="00ED03DD"/>
    <w:rsid w:val="00ED03F1"/>
    <w:rsid w:val="00ED2930"/>
    <w:rsid w:val="00EE2B2C"/>
    <w:rsid w:val="00EF1F35"/>
    <w:rsid w:val="00EF3679"/>
    <w:rsid w:val="00EF3E12"/>
    <w:rsid w:val="00F00DBF"/>
    <w:rsid w:val="00F01EC1"/>
    <w:rsid w:val="00F02932"/>
    <w:rsid w:val="00F07D7A"/>
    <w:rsid w:val="00F07E8D"/>
    <w:rsid w:val="00F13D20"/>
    <w:rsid w:val="00F14B8B"/>
    <w:rsid w:val="00F2007A"/>
    <w:rsid w:val="00F200A1"/>
    <w:rsid w:val="00F22913"/>
    <w:rsid w:val="00F233F6"/>
    <w:rsid w:val="00F27AFA"/>
    <w:rsid w:val="00F33107"/>
    <w:rsid w:val="00F36898"/>
    <w:rsid w:val="00F42ACA"/>
    <w:rsid w:val="00F52478"/>
    <w:rsid w:val="00F527D2"/>
    <w:rsid w:val="00F53245"/>
    <w:rsid w:val="00F54020"/>
    <w:rsid w:val="00F54FA1"/>
    <w:rsid w:val="00F60C76"/>
    <w:rsid w:val="00F6612D"/>
    <w:rsid w:val="00F73978"/>
    <w:rsid w:val="00F840B3"/>
    <w:rsid w:val="00F848E6"/>
    <w:rsid w:val="00F851BD"/>
    <w:rsid w:val="00F90307"/>
    <w:rsid w:val="00FA1416"/>
    <w:rsid w:val="00FA25F6"/>
    <w:rsid w:val="00FA4D59"/>
    <w:rsid w:val="00FA5CC0"/>
    <w:rsid w:val="00FA6B3A"/>
    <w:rsid w:val="00FB4876"/>
    <w:rsid w:val="00FB7E46"/>
    <w:rsid w:val="00FC0B1A"/>
    <w:rsid w:val="00FC2953"/>
    <w:rsid w:val="00FC6295"/>
    <w:rsid w:val="00FD48B2"/>
    <w:rsid w:val="00FD6E80"/>
    <w:rsid w:val="00FE149D"/>
    <w:rsid w:val="00FE1E86"/>
    <w:rsid w:val="00FE48A9"/>
    <w:rsid w:val="00FE4B39"/>
    <w:rsid w:val="00FF1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uiPriority w:val="1"/>
    <w:qFormat/>
    <w:rsid w:val="00012ED2"/>
    <w:rPr>
      <w:rFonts w:ascii="Times New Roman" w:eastAsia="Times New Roman" w:hAnsi="Times New Roman" w:cs="Times New Roman"/>
    </w:rPr>
  </w:style>
  <w:style w:type="paragraph" w:styleId="13">
    <w:name w:val="heading 1"/>
    <w:basedOn w:val="a5"/>
    <w:next w:val="a5"/>
    <w:link w:val="14"/>
    <w:uiPriority w:val="9"/>
    <w:qFormat/>
    <w:rsid w:val="007A055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3">
    <w:name w:val="heading 2"/>
    <w:basedOn w:val="a5"/>
    <w:link w:val="24"/>
    <w:uiPriority w:val="9"/>
    <w:qFormat/>
    <w:rsid w:val="00BF507F"/>
    <w:pPr>
      <w:ind w:left="6562" w:hanging="492"/>
      <w:outlineLvl w:val="1"/>
    </w:pPr>
    <w:rPr>
      <w:b/>
      <w:bCs/>
      <w:sz w:val="28"/>
      <w:szCs w:val="28"/>
    </w:rPr>
  </w:style>
  <w:style w:type="paragraph" w:styleId="32">
    <w:name w:val="heading 3"/>
    <w:basedOn w:val="a5"/>
    <w:next w:val="a5"/>
    <w:link w:val="33"/>
    <w:uiPriority w:val="9"/>
    <w:semiHidden/>
    <w:unhideWhenUsed/>
    <w:qFormat/>
    <w:rsid w:val="00DB0F3F"/>
    <w:pPr>
      <w:keepNext/>
      <w:keepLines/>
      <w:spacing w:before="200"/>
      <w:outlineLvl w:val="2"/>
    </w:pPr>
    <w:rPr>
      <w:rFonts w:asciiTheme="majorHAnsi" w:eastAsiaTheme="majorEastAsia" w:hAnsiTheme="majorHAnsi" w:cstheme="majorBidi"/>
      <w:b/>
      <w:bCs/>
      <w:color w:val="4F81BD" w:themeColor="accent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uiPriority w:val="9"/>
    <w:rsid w:val="007A055B"/>
    <w:rPr>
      <w:rFonts w:asciiTheme="majorHAnsi" w:eastAsiaTheme="majorEastAsia" w:hAnsiTheme="majorHAnsi" w:cstheme="majorBidi"/>
      <w:b/>
      <w:bCs/>
      <w:color w:val="365F91" w:themeColor="accent1" w:themeShade="BF"/>
      <w:sz w:val="28"/>
      <w:szCs w:val="28"/>
    </w:rPr>
  </w:style>
  <w:style w:type="character" w:customStyle="1" w:styleId="24">
    <w:name w:val="Заголовок 2 Знак"/>
    <w:basedOn w:val="a6"/>
    <w:link w:val="23"/>
    <w:uiPriority w:val="9"/>
    <w:rsid w:val="00BF507F"/>
    <w:rPr>
      <w:rFonts w:ascii="Times New Roman" w:eastAsia="Times New Roman" w:hAnsi="Times New Roman" w:cs="Times New Roman"/>
      <w:b/>
      <w:bCs/>
      <w:sz w:val="28"/>
      <w:szCs w:val="28"/>
    </w:rPr>
  </w:style>
  <w:style w:type="character" w:customStyle="1" w:styleId="33">
    <w:name w:val="Заголовок 3 Знак"/>
    <w:basedOn w:val="a6"/>
    <w:link w:val="32"/>
    <w:uiPriority w:val="9"/>
    <w:semiHidden/>
    <w:rsid w:val="00DB0F3F"/>
    <w:rPr>
      <w:rFonts w:asciiTheme="majorHAnsi" w:eastAsiaTheme="majorEastAsia" w:hAnsiTheme="majorHAnsi" w:cstheme="majorBidi"/>
      <w:b/>
      <w:bCs/>
      <w:color w:val="4F81BD" w:themeColor="accent1"/>
    </w:rPr>
  </w:style>
  <w:style w:type="table" w:customStyle="1" w:styleId="TableNormal">
    <w:name w:val="Table Normal"/>
    <w:uiPriority w:val="2"/>
    <w:semiHidden/>
    <w:unhideWhenUsed/>
    <w:qFormat/>
    <w:rsid w:val="00E2018B"/>
    <w:tblPr>
      <w:tblInd w:w="0" w:type="dxa"/>
      <w:tblCellMar>
        <w:top w:w="0" w:type="dxa"/>
        <w:left w:w="0" w:type="dxa"/>
        <w:bottom w:w="0" w:type="dxa"/>
        <w:right w:w="0" w:type="dxa"/>
      </w:tblCellMar>
    </w:tblPr>
  </w:style>
  <w:style w:type="paragraph" w:customStyle="1" w:styleId="110">
    <w:name w:val="Оглавление 11"/>
    <w:basedOn w:val="a5"/>
    <w:uiPriority w:val="1"/>
    <w:qFormat/>
    <w:rsid w:val="00E2018B"/>
    <w:pPr>
      <w:spacing w:before="98"/>
      <w:ind w:left="112"/>
    </w:pPr>
    <w:rPr>
      <w:sz w:val="24"/>
      <w:szCs w:val="24"/>
    </w:rPr>
  </w:style>
  <w:style w:type="paragraph" w:customStyle="1" w:styleId="210">
    <w:name w:val="Оглавление 21"/>
    <w:basedOn w:val="a5"/>
    <w:uiPriority w:val="1"/>
    <w:qFormat/>
    <w:rsid w:val="00E2018B"/>
    <w:pPr>
      <w:spacing w:before="100"/>
      <w:ind w:left="353" w:right="113"/>
    </w:pPr>
    <w:rPr>
      <w:sz w:val="24"/>
      <w:szCs w:val="24"/>
    </w:rPr>
  </w:style>
  <w:style w:type="paragraph" w:styleId="a9">
    <w:name w:val="Body Text"/>
    <w:basedOn w:val="a5"/>
    <w:link w:val="25"/>
    <w:uiPriority w:val="1"/>
    <w:qFormat/>
    <w:rsid w:val="00E2018B"/>
    <w:rPr>
      <w:sz w:val="28"/>
      <w:szCs w:val="28"/>
    </w:rPr>
  </w:style>
  <w:style w:type="character" w:customStyle="1" w:styleId="25">
    <w:name w:val="Основной текст Знак2"/>
    <w:basedOn w:val="a6"/>
    <w:link w:val="a9"/>
    <w:uiPriority w:val="1"/>
    <w:rsid w:val="00BF507F"/>
    <w:rPr>
      <w:rFonts w:ascii="Times New Roman" w:eastAsia="Times New Roman" w:hAnsi="Times New Roman" w:cs="Times New Roman"/>
      <w:sz w:val="28"/>
      <w:szCs w:val="28"/>
    </w:rPr>
  </w:style>
  <w:style w:type="paragraph" w:customStyle="1" w:styleId="111">
    <w:name w:val="Заголовок 11"/>
    <w:basedOn w:val="a5"/>
    <w:uiPriority w:val="1"/>
    <w:qFormat/>
    <w:rsid w:val="00E2018B"/>
    <w:pPr>
      <w:spacing w:before="75"/>
      <w:ind w:left="6917"/>
      <w:outlineLvl w:val="1"/>
    </w:pPr>
    <w:rPr>
      <w:b/>
      <w:bCs/>
      <w:sz w:val="32"/>
      <w:szCs w:val="32"/>
    </w:rPr>
  </w:style>
  <w:style w:type="paragraph" w:customStyle="1" w:styleId="211">
    <w:name w:val="Заголовок 21"/>
    <w:basedOn w:val="a5"/>
    <w:uiPriority w:val="1"/>
    <w:qFormat/>
    <w:rsid w:val="00E2018B"/>
    <w:pPr>
      <w:ind w:left="6562" w:hanging="492"/>
      <w:outlineLvl w:val="2"/>
    </w:pPr>
    <w:rPr>
      <w:b/>
      <w:bCs/>
      <w:sz w:val="28"/>
      <w:szCs w:val="28"/>
    </w:rPr>
  </w:style>
  <w:style w:type="paragraph" w:styleId="aa">
    <w:name w:val="List Paragraph"/>
    <w:basedOn w:val="a5"/>
    <w:uiPriority w:val="1"/>
    <w:qFormat/>
    <w:rsid w:val="00E2018B"/>
    <w:pPr>
      <w:ind w:left="353"/>
    </w:pPr>
  </w:style>
  <w:style w:type="paragraph" w:customStyle="1" w:styleId="TableParagraph">
    <w:name w:val="Table Paragraph"/>
    <w:basedOn w:val="a5"/>
    <w:uiPriority w:val="1"/>
    <w:qFormat/>
    <w:rsid w:val="00E2018B"/>
  </w:style>
  <w:style w:type="paragraph" w:styleId="ab">
    <w:name w:val="Balloon Text"/>
    <w:basedOn w:val="a5"/>
    <w:link w:val="ac"/>
    <w:uiPriority w:val="99"/>
    <w:semiHidden/>
    <w:unhideWhenUsed/>
    <w:rsid w:val="00664F30"/>
    <w:rPr>
      <w:rFonts w:ascii="Tahoma" w:hAnsi="Tahoma" w:cs="Tahoma"/>
      <w:sz w:val="16"/>
      <w:szCs w:val="16"/>
    </w:rPr>
  </w:style>
  <w:style w:type="character" w:customStyle="1" w:styleId="ac">
    <w:name w:val="Текст выноски Знак"/>
    <w:basedOn w:val="a6"/>
    <w:link w:val="ab"/>
    <w:uiPriority w:val="99"/>
    <w:semiHidden/>
    <w:rsid w:val="00664F30"/>
    <w:rPr>
      <w:rFonts w:ascii="Tahoma" w:eastAsia="Times New Roman" w:hAnsi="Tahoma" w:cs="Tahoma"/>
      <w:sz w:val="16"/>
      <w:szCs w:val="16"/>
    </w:rPr>
  </w:style>
  <w:style w:type="paragraph" w:customStyle="1" w:styleId="ConsPlusNormal">
    <w:name w:val="ConsPlusNormal"/>
    <w:rsid w:val="007A055B"/>
    <w:pPr>
      <w:adjustRightInd w:val="0"/>
    </w:pPr>
    <w:rPr>
      <w:rFonts w:ascii="Arial" w:eastAsia="Times New Roman" w:hAnsi="Arial" w:cs="Arial"/>
      <w:sz w:val="20"/>
      <w:szCs w:val="20"/>
      <w:lang w:val="ru-RU" w:eastAsia="ru-RU"/>
    </w:rPr>
  </w:style>
  <w:style w:type="paragraph" w:styleId="ad">
    <w:name w:val="TOC Heading"/>
    <w:basedOn w:val="13"/>
    <w:next w:val="a5"/>
    <w:uiPriority w:val="39"/>
    <w:unhideWhenUsed/>
    <w:qFormat/>
    <w:rsid w:val="007A055B"/>
    <w:pPr>
      <w:widowControl/>
      <w:autoSpaceDE/>
      <w:autoSpaceDN/>
      <w:spacing w:line="276" w:lineRule="auto"/>
      <w:outlineLvl w:val="9"/>
    </w:pPr>
    <w:rPr>
      <w:lang w:val="ru-RU"/>
    </w:rPr>
  </w:style>
  <w:style w:type="paragraph" w:styleId="34">
    <w:name w:val="toc 3"/>
    <w:basedOn w:val="a5"/>
    <w:next w:val="a5"/>
    <w:autoRedefine/>
    <w:uiPriority w:val="39"/>
    <w:unhideWhenUsed/>
    <w:rsid w:val="007A055B"/>
    <w:pPr>
      <w:spacing w:after="100"/>
      <w:ind w:left="440"/>
    </w:pPr>
  </w:style>
  <w:style w:type="paragraph" w:styleId="26">
    <w:name w:val="toc 2"/>
    <w:basedOn w:val="a5"/>
    <w:next w:val="a5"/>
    <w:autoRedefine/>
    <w:uiPriority w:val="39"/>
    <w:unhideWhenUsed/>
    <w:qFormat/>
    <w:rsid w:val="007A055B"/>
    <w:pPr>
      <w:spacing w:after="100"/>
      <w:ind w:left="220"/>
    </w:pPr>
  </w:style>
  <w:style w:type="character" w:styleId="ae">
    <w:name w:val="Hyperlink"/>
    <w:basedOn w:val="a6"/>
    <w:uiPriority w:val="99"/>
    <w:unhideWhenUsed/>
    <w:rsid w:val="007A055B"/>
    <w:rPr>
      <w:color w:val="0000FF" w:themeColor="hyperlink"/>
      <w:u w:val="single"/>
    </w:rPr>
  </w:style>
  <w:style w:type="paragraph" w:styleId="af">
    <w:name w:val="header"/>
    <w:basedOn w:val="a5"/>
    <w:link w:val="af0"/>
    <w:uiPriority w:val="99"/>
    <w:unhideWhenUsed/>
    <w:rsid w:val="000402ED"/>
    <w:pPr>
      <w:tabs>
        <w:tab w:val="center" w:pos="4677"/>
        <w:tab w:val="right" w:pos="9355"/>
      </w:tabs>
    </w:pPr>
  </w:style>
  <w:style w:type="character" w:customStyle="1" w:styleId="af0">
    <w:name w:val="Верхний колонтитул Знак"/>
    <w:basedOn w:val="a6"/>
    <w:link w:val="af"/>
    <w:uiPriority w:val="99"/>
    <w:rsid w:val="000402ED"/>
    <w:rPr>
      <w:rFonts w:ascii="Times New Roman" w:eastAsia="Times New Roman" w:hAnsi="Times New Roman" w:cs="Times New Roman"/>
    </w:rPr>
  </w:style>
  <w:style w:type="character" w:customStyle="1" w:styleId="15">
    <w:name w:val="Основной текст Знак1"/>
    <w:basedOn w:val="a6"/>
    <w:uiPriority w:val="1"/>
    <w:rsid w:val="00BF507F"/>
    <w:rPr>
      <w:rFonts w:ascii="Arial" w:eastAsia="Arial" w:hAnsi="Arial" w:cs="Arial"/>
      <w:sz w:val="24"/>
      <w:szCs w:val="24"/>
    </w:rPr>
  </w:style>
  <w:style w:type="paragraph" w:customStyle="1" w:styleId="310">
    <w:name w:val="Заголовок 31"/>
    <w:basedOn w:val="a5"/>
    <w:uiPriority w:val="1"/>
    <w:qFormat/>
    <w:rsid w:val="00BF507F"/>
    <w:pPr>
      <w:outlineLvl w:val="3"/>
    </w:pPr>
    <w:rPr>
      <w:b/>
      <w:bCs/>
      <w:sz w:val="26"/>
      <w:szCs w:val="26"/>
    </w:rPr>
  </w:style>
  <w:style w:type="paragraph" w:styleId="af1">
    <w:name w:val="No Spacing"/>
    <w:uiPriority w:val="1"/>
    <w:qFormat/>
    <w:rsid w:val="00BF507F"/>
    <w:rPr>
      <w:rFonts w:ascii="Times New Roman" w:eastAsia="Times New Roman" w:hAnsi="Times New Roman" w:cs="Times New Roman"/>
    </w:rPr>
  </w:style>
  <w:style w:type="paragraph" w:customStyle="1" w:styleId="212">
    <w:name w:val="Основной текст 21"/>
    <w:basedOn w:val="a5"/>
    <w:rsid w:val="00BF507F"/>
    <w:pPr>
      <w:adjustRightInd w:val="0"/>
    </w:pPr>
    <w:rPr>
      <w:sz w:val="26"/>
      <w:szCs w:val="26"/>
      <w:lang w:val="ru-RU" w:eastAsia="ru-RU"/>
    </w:rPr>
  </w:style>
  <w:style w:type="character" w:styleId="af2">
    <w:name w:val="Strong"/>
    <w:uiPriority w:val="22"/>
    <w:qFormat/>
    <w:rsid w:val="00BF507F"/>
    <w:rPr>
      <w:b/>
      <w:bCs/>
    </w:rPr>
  </w:style>
  <w:style w:type="character" w:customStyle="1" w:styleId="apple-converted-space">
    <w:name w:val="apple-converted-space"/>
    <w:rsid w:val="00BF507F"/>
  </w:style>
  <w:style w:type="paragraph" w:customStyle="1" w:styleId="ConsPlusTitle">
    <w:name w:val="ConsPlusTitle"/>
    <w:uiPriority w:val="99"/>
    <w:rsid w:val="00BF507F"/>
    <w:pPr>
      <w:adjustRightInd w:val="0"/>
    </w:pPr>
    <w:rPr>
      <w:rFonts w:ascii="Arial" w:eastAsia="Times New Roman" w:hAnsi="Arial" w:cs="Arial"/>
      <w:b/>
      <w:bCs/>
      <w:sz w:val="16"/>
      <w:szCs w:val="16"/>
      <w:lang w:val="ru-RU" w:eastAsia="ru-RU"/>
    </w:rPr>
  </w:style>
  <w:style w:type="character" w:customStyle="1" w:styleId="headeraff6">
    <w:name w:val="header_aff6"/>
    <w:rsid w:val="00BF507F"/>
  </w:style>
  <w:style w:type="character" w:customStyle="1" w:styleId="headerafff0">
    <w:name w:val="header_afff0"/>
    <w:rsid w:val="00BF507F"/>
  </w:style>
  <w:style w:type="paragraph" w:styleId="af3">
    <w:name w:val="footer"/>
    <w:basedOn w:val="a5"/>
    <w:link w:val="af4"/>
    <w:uiPriority w:val="99"/>
    <w:unhideWhenUsed/>
    <w:rsid w:val="00BF507F"/>
    <w:pPr>
      <w:tabs>
        <w:tab w:val="center" w:pos="4677"/>
        <w:tab w:val="right" w:pos="9355"/>
      </w:tabs>
    </w:pPr>
    <w:rPr>
      <w:rFonts w:ascii="Arial" w:eastAsia="Arial" w:hAnsi="Arial" w:cs="Arial"/>
    </w:rPr>
  </w:style>
  <w:style w:type="character" w:customStyle="1" w:styleId="af4">
    <w:name w:val="Нижний колонтитул Знак"/>
    <w:basedOn w:val="a6"/>
    <w:link w:val="af3"/>
    <w:uiPriority w:val="99"/>
    <w:rsid w:val="00BF507F"/>
    <w:rPr>
      <w:rFonts w:ascii="Arial" w:eastAsia="Arial" w:hAnsi="Arial" w:cs="Arial"/>
    </w:rPr>
  </w:style>
  <w:style w:type="paragraph" w:styleId="af5">
    <w:name w:val="Body Text Indent"/>
    <w:basedOn w:val="a5"/>
    <w:link w:val="af6"/>
    <w:rsid w:val="00BF507F"/>
    <w:pPr>
      <w:widowControl/>
      <w:autoSpaceDE/>
      <w:autoSpaceDN/>
      <w:ind w:firstLine="720"/>
      <w:jc w:val="both"/>
    </w:pPr>
    <w:rPr>
      <w:sz w:val="26"/>
      <w:szCs w:val="20"/>
      <w:lang w:val="ru-RU" w:eastAsia="ru-RU"/>
    </w:rPr>
  </w:style>
  <w:style w:type="character" w:customStyle="1" w:styleId="af6">
    <w:name w:val="Основной текст с отступом Знак"/>
    <w:basedOn w:val="a6"/>
    <w:link w:val="af5"/>
    <w:rsid w:val="00BF507F"/>
    <w:rPr>
      <w:rFonts w:ascii="Times New Roman" w:eastAsia="Times New Roman" w:hAnsi="Times New Roman" w:cs="Times New Roman"/>
      <w:sz w:val="26"/>
      <w:szCs w:val="20"/>
      <w:lang w:val="ru-RU" w:eastAsia="ru-RU"/>
    </w:rPr>
  </w:style>
  <w:style w:type="character" w:customStyle="1" w:styleId="af7">
    <w:name w:val="Основной текст Знак"/>
    <w:uiPriority w:val="1"/>
    <w:rsid w:val="00BF507F"/>
    <w:rPr>
      <w:sz w:val="24"/>
      <w:szCs w:val="24"/>
    </w:rPr>
  </w:style>
  <w:style w:type="paragraph" w:styleId="af8">
    <w:name w:val="Body Text First Indent"/>
    <w:basedOn w:val="a9"/>
    <w:link w:val="af9"/>
    <w:rsid w:val="00BF507F"/>
    <w:pPr>
      <w:widowControl/>
      <w:autoSpaceDE/>
      <w:autoSpaceDN/>
      <w:spacing w:after="120"/>
      <w:ind w:firstLine="210"/>
    </w:pPr>
    <w:rPr>
      <w:sz w:val="24"/>
      <w:szCs w:val="24"/>
      <w:lang w:val="ru-RU" w:eastAsia="ru-RU"/>
    </w:rPr>
  </w:style>
  <w:style w:type="character" w:customStyle="1" w:styleId="af9">
    <w:name w:val="Красная строка Знак"/>
    <w:basedOn w:val="25"/>
    <w:link w:val="af8"/>
    <w:rsid w:val="00BF507F"/>
    <w:rPr>
      <w:rFonts w:ascii="Times New Roman" w:eastAsia="Times New Roman" w:hAnsi="Times New Roman" w:cs="Times New Roman"/>
      <w:sz w:val="24"/>
      <w:szCs w:val="24"/>
      <w:lang w:val="ru-RU" w:eastAsia="ru-RU"/>
    </w:rPr>
  </w:style>
  <w:style w:type="paragraph" w:customStyle="1" w:styleId="ConsPlusCell">
    <w:name w:val="ConsPlusCell"/>
    <w:uiPriority w:val="99"/>
    <w:rsid w:val="00BF507F"/>
    <w:pPr>
      <w:widowControl/>
      <w:adjustRightInd w:val="0"/>
    </w:pPr>
    <w:rPr>
      <w:rFonts w:ascii="Arial" w:eastAsia="Times New Roman" w:hAnsi="Arial" w:cs="Arial"/>
      <w:sz w:val="20"/>
      <w:szCs w:val="20"/>
      <w:lang w:val="ru-RU" w:eastAsia="ru-RU"/>
    </w:rPr>
  </w:style>
  <w:style w:type="character" w:customStyle="1" w:styleId="afa">
    <w:name w:val="Гипертекстовая ссылка"/>
    <w:uiPriority w:val="99"/>
    <w:rsid w:val="00BF507F"/>
    <w:rPr>
      <w:color w:val="106BBE"/>
    </w:rPr>
  </w:style>
  <w:style w:type="paragraph" w:styleId="16">
    <w:name w:val="toc 1"/>
    <w:basedOn w:val="a5"/>
    <w:uiPriority w:val="39"/>
    <w:qFormat/>
    <w:rsid w:val="00BF507F"/>
    <w:pPr>
      <w:spacing w:before="98"/>
      <w:ind w:left="112"/>
    </w:pPr>
    <w:rPr>
      <w:sz w:val="24"/>
      <w:szCs w:val="24"/>
    </w:rPr>
  </w:style>
  <w:style w:type="paragraph" w:customStyle="1" w:styleId="afb">
    <w:name w:val="Абзац"/>
    <w:link w:val="afc"/>
    <w:qFormat/>
    <w:rsid w:val="00BF507F"/>
    <w:pPr>
      <w:widowControl/>
      <w:autoSpaceDE/>
      <w:autoSpaceDN/>
      <w:spacing w:before="120" w:after="60"/>
      <w:ind w:firstLine="567"/>
      <w:jc w:val="both"/>
    </w:pPr>
    <w:rPr>
      <w:rFonts w:ascii="Times New Roman" w:eastAsia="Times New Roman" w:hAnsi="Times New Roman" w:cs="Times New Roman"/>
      <w:sz w:val="24"/>
      <w:szCs w:val="24"/>
      <w:lang w:val="ru-RU" w:eastAsia="ru-RU"/>
    </w:rPr>
  </w:style>
  <w:style w:type="character" w:customStyle="1" w:styleId="afc">
    <w:name w:val="Абзац Знак"/>
    <w:link w:val="afb"/>
    <w:locked/>
    <w:rsid w:val="00BF507F"/>
    <w:rPr>
      <w:rFonts w:ascii="Times New Roman" w:eastAsia="Times New Roman" w:hAnsi="Times New Roman" w:cs="Times New Roman"/>
      <w:sz w:val="24"/>
      <w:szCs w:val="24"/>
      <w:lang w:val="ru-RU" w:eastAsia="ru-RU"/>
    </w:rPr>
  </w:style>
  <w:style w:type="paragraph" w:customStyle="1" w:styleId="22">
    <w:name w:val="Список_маркерный_2_уровень"/>
    <w:basedOn w:val="17"/>
    <w:uiPriority w:val="99"/>
    <w:rsid w:val="00BF507F"/>
    <w:pPr>
      <w:numPr>
        <w:ilvl w:val="1"/>
        <w:numId w:val="1"/>
      </w:numPr>
      <w:ind w:left="6562" w:hanging="492"/>
      <w:jc w:val="right"/>
    </w:pPr>
  </w:style>
  <w:style w:type="paragraph" w:customStyle="1" w:styleId="17">
    <w:name w:val="Список_маркерный_1_уровень"/>
    <w:link w:val="18"/>
    <w:qFormat/>
    <w:rsid w:val="00BF507F"/>
    <w:pPr>
      <w:widowControl/>
      <w:autoSpaceDE/>
      <w:autoSpaceDN/>
      <w:jc w:val="both"/>
    </w:pPr>
    <w:rPr>
      <w:rFonts w:ascii="Times New Roman" w:eastAsia="Times New Roman" w:hAnsi="Times New Roman" w:cs="Times New Roman"/>
      <w:snapToGrid w:val="0"/>
      <w:sz w:val="24"/>
      <w:szCs w:val="24"/>
      <w:lang w:val="ru-RU" w:eastAsia="ru-RU"/>
    </w:rPr>
  </w:style>
  <w:style w:type="character" w:customStyle="1" w:styleId="18">
    <w:name w:val="Список_маркерный_1_уровень Знак"/>
    <w:link w:val="17"/>
    <w:locked/>
    <w:rsid w:val="00BF507F"/>
    <w:rPr>
      <w:rFonts w:ascii="Times New Roman" w:eastAsia="Times New Roman" w:hAnsi="Times New Roman" w:cs="Times New Roman"/>
      <w:snapToGrid w:val="0"/>
      <w:sz w:val="24"/>
      <w:szCs w:val="24"/>
      <w:lang w:val="ru-RU" w:eastAsia="ru-RU"/>
    </w:rPr>
  </w:style>
  <w:style w:type="character" w:customStyle="1" w:styleId="afd">
    <w:name w:val="Текст_Обычный"/>
    <w:qFormat/>
    <w:rsid w:val="00BF507F"/>
  </w:style>
  <w:style w:type="paragraph" w:customStyle="1" w:styleId="2110">
    <w:name w:val="Заголовок 211"/>
    <w:basedOn w:val="a5"/>
    <w:uiPriority w:val="1"/>
    <w:qFormat/>
    <w:rsid w:val="00BF507F"/>
    <w:pPr>
      <w:spacing w:before="72"/>
      <w:ind w:left="1235" w:right="106" w:hanging="283"/>
      <w:outlineLvl w:val="2"/>
    </w:pPr>
    <w:rPr>
      <w:rFonts w:ascii="Arial" w:eastAsia="Arial" w:hAnsi="Arial" w:cs="Arial"/>
      <w:b/>
      <w:bCs/>
      <w:sz w:val="26"/>
      <w:szCs w:val="26"/>
    </w:rPr>
  </w:style>
  <w:style w:type="paragraph" w:customStyle="1" w:styleId="220">
    <w:name w:val="Заголовок 22"/>
    <w:basedOn w:val="a5"/>
    <w:uiPriority w:val="1"/>
    <w:qFormat/>
    <w:rsid w:val="00BF507F"/>
    <w:pPr>
      <w:spacing w:before="72"/>
      <w:ind w:left="1235" w:right="106" w:hanging="283"/>
      <w:outlineLvl w:val="2"/>
    </w:pPr>
    <w:rPr>
      <w:rFonts w:ascii="Arial" w:eastAsia="Arial" w:hAnsi="Arial" w:cs="Arial"/>
      <w:b/>
      <w:bCs/>
      <w:sz w:val="26"/>
      <w:szCs w:val="26"/>
    </w:rPr>
  </w:style>
  <w:style w:type="paragraph" w:customStyle="1" w:styleId="35">
    <w:name w:val="Заголовок_подзаголовок_3"/>
    <w:next w:val="afb"/>
    <w:link w:val="36"/>
    <w:uiPriority w:val="99"/>
    <w:qFormat/>
    <w:rsid w:val="00BF507F"/>
    <w:pPr>
      <w:keepNext/>
      <w:widowControl/>
      <w:autoSpaceDE/>
      <w:autoSpaceDN/>
      <w:spacing w:before="120" w:after="60"/>
      <w:ind w:left="567"/>
      <w:jc w:val="both"/>
    </w:pPr>
    <w:rPr>
      <w:rFonts w:ascii="Times New Roman" w:eastAsia="Times New Roman" w:hAnsi="Times New Roman" w:cs="Times New Roman"/>
      <w:b/>
      <w:bCs/>
      <w:sz w:val="24"/>
      <w:szCs w:val="24"/>
      <w:u w:val="single"/>
      <w:lang w:val="ru-RU" w:eastAsia="ru-RU"/>
    </w:rPr>
  </w:style>
  <w:style w:type="character" w:customStyle="1" w:styleId="36">
    <w:name w:val="Заголовок_подзаголовок_3 Знак"/>
    <w:link w:val="35"/>
    <w:uiPriority w:val="99"/>
    <w:locked/>
    <w:rsid w:val="00BF507F"/>
    <w:rPr>
      <w:rFonts w:ascii="Times New Roman" w:eastAsia="Times New Roman" w:hAnsi="Times New Roman" w:cs="Times New Roman"/>
      <w:b/>
      <w:bCs/>
      <w:sz w:val="24"/>
      <w:szCs w:val="24"/>
      <w:u w:val="single"/>
      <w:lang w:val="ru-RU" w:eastAsia="ru-RU"/>
    </w:rPr>
  </w:style>
  <w:style w:type="character" w:customStyle="1" w:styleId="afe">
    <w:name w:val="Текст_Красный"/>
    <w:uiPriority w:val="1"/>
    <w:qFormat/>
    <w:rsid w:val="00BF507F"/>
    <w:rPr>
      <w:color w:val="FF0000"/>
    </w:rPr>
  </w:style>
  <w:style w:type="character" w:styleId="aff">
    <w:name w:val="FollowedHyperlink"/>
    <w:basedOn w:val="a6"/>
    <w:uiPriority w:val="99"/>
    <w:unhideWhenUsed/>
    <w:rsid w:val="00BF507F"/>
    <w:rPr>
      <w:color w:val="800080"/>
      <w:u w:val="single"/>
    </w:rPr>
  </w:style>
  <w:style w:type="paragraph" w:customStyle="1" w:styleId="xl63">
    <w:name w:val="xl63"/>
    <w:basedOn w:val="a5"/>
    <w:rsid w:val="00BF507F"/>
    <w:pPr>
      <w:widowControl/>
      <w:autoSpaceDE/>
      <w:autoSpaceDN/>
      <w:spacing w:before="100" w:beforeAutospacing="1" w:after="100" w:afterAutospacing="1"/>
    </w:pPr>
    <w:rPr>
      <w:sz w:val="24"/>
      <w:szCs w:val="24"/>
      <w:lang w:val="ru-RU" w:eastAsia="ru-RU"/>
    </w:rPr>
  </w:style>
  <w:style w:type="paragraph" w:customStyle="1" w:styleId="xl64">
    <w:name w:val="xl64"/>
    <w:basedOn w:val="a5"/>
    <w:rsid w:val="00BF507F"/>
    <w:pPr>
      <w:widowControl/>
      <w:pBdr>
        <w:top w:val="single" w:sz="4" w:space="0" w:color="000000"/>
        <w:left w:val="single" w:sz="4" w:space="0" w:color="000000"/>
        <w:bottom w:val="single" w:sz="4" w:space="0" w:color="000000"/>
        <w:right w:val="single" w:sz="4" w:space="0" w:color="000000"/>
      </w:pBdr>
      <w:shd w:val="clear" w:color="000000" w:fill="C0C0C0"/>
      <w:autoSpaceDE/>
      <w:autoSpaceDN/>
      <w:spacing w:before="100" w:beforeAutospacing="1" w:after="100" w:afterAutospacing="1"/>
      <w:jc w:val="center"/>
    </w:pPr>
    <w:rPr>
      <w:b/>
      <w:bCs/>
      <w:color w:val="000000"/>
      <w:sz w:val="20"/>
      <w:szCs w:val="20"/>
      <w:lang w:val="ru-RU" w:eastAsia="ru-RU"/>
    </w:rPr>
  </w:style>
  <w:style w:type="paragraph" w:customStyle="1" w:styleId="xl65">
    <w:name w:val="xl65"/>
    <w:basedOn w:val="a5"/>
    <w:rsid w:val="00BF507F"/>
    <w:pPr>
      <w:widowControl/>
      <w:pBdr>
        <w:top w:val="single" w:sz="4" w:space="0" w:color="000000"/>
        <w:left w:val="single" w:sz="4" w:space="0" w:color="000000"/>
        <w:bottom w:val="single" w:sz="4" w:space="0" w:color="000000"/>
        <w:right w:val="single" w:sz="4" w:space="0" w:color="000000"/>
      </w:pBdr>
      <w:shd w:val="clear" w:color="000000" w:fill="FFFFFF"/>
      <w:autoSpaceDE/>
      <w:autoSpaceDN/>
      <w:spacing w:before="100" w:beforeAutospacing="1" w:after="100" w:afterAutospacing="1"/>
      <w:jc w:val="center"/>
    </w:pPr>
    <w:rPr>
      <w:color w:val="000000"/>
      <w:sz w:val="20"/>
      <w:szCs w:val="20"/>
      <w:lang w:val="ru-RU" w:eastAsia="ru-RU"/>
    </w:rPr>
  </w:style>
  <w:style w:type="paragraph" w:customStyle="1" w:styleId="xl66">
    <w:name w:val="xl66"/>
    <w:basedOn w:val="a5"/>
    <w:rsid w:val="00BF507F"/>
    <w:pPr>
      <w:widowControl/>
      <w:pBdr>
        <w:top w:val="single" w:sz="4" w:space="0" w:color="000000"/>
        <w:left w:val="single" w:sz="4" w:space="0" w:color="000000"/>
        <w:bottom w:val="single" w:sz="4" w:space="0" w:color="000000"/>
        <w:right w:val="single" w:sz="4" w:space="0" w:color="000000"/>
      </w:pBdr>
      <w:shd w:val="clear" w:color="000000" w:fill="FFFFFF"/>
      <w:autoSpaceDE/>
      <w:autoSpaceDN/>
      <w:spacing w:before="100" w:beforeAutospacing="1" w:after="100" w:afterAutospacing="1"/>
      <w:jc w:val="center"/>
    </w:pPr>
    <w:rPr>
      <w:color w:val="000000"/>
      <w:sz w:val="20"/>
      <w:szCs w:val="20"/>
      <w:lang w:val="ru-RU" w:eastAsia="ru-RU"/>
    </w:rPr>
  </w:style>
  <w:style w:type="paragraph" w:customStyle="1" w:styleId="xl67">
    <w:name w:val="xl67"/>
    <w:basedOn w:val="a5"/>
    <w:rsid w:val="00BF507F"/>
    <w:pPr>
      <w:widowControl/>
      <w:pBdr>
        <w:top w:val="single" w:sz="4" w:space="0" w:color="000000"/>
        <w:left w:val="single" w:sz="4" w:space="0" w:color="000000"/>
        <w:bottom w:val="single" w:sz="4" w:space="0" w:color="000000"/>
        <w:right w:val="single" w:sz="4" w:space="0" w:color="000000"/>
      </w:pBdr>
      <w:shd w:val="clear" w:color="000000" w:fill="FFFFFF"/>
      <w:autoSpaceDE/>
      <w:autoSpaceDN/>
      <w:spacing w:before="100" w:beforeAutospacing="1" w:after="100" w:afterAutospacing="1"/>
      <w:jc w:val="center"/>
    </w:pPr>
    <w:rPr>
      <w:color w:val="000000"/>
      <w:sz w:val="20"/>
      <w:szCs w:val="20"/>
      <w:lang w:val="ru-RU" w:eastAsia="ru-RU"/>
    </w:rPr>
  </w:style>
  <w:style w:type="paragraph" w:customStyle="1" w:styleId="xl68">
    <w:name w:val="xl68"/>
    <w:basedOn w:val="a5"/>
    <w:rsid w:val="00BF507F"/>
    <w:pPr>
      <w:widowControl/>
      <w:autoSpaceDE/>
      <w:autoSpaceDN/>
      <w:spacing w:before="100" w:beforeAutospacing="1" w:after="100" w:afterAutospacing="1"/>
    </w:pPr>
    <w:rPr>
      <w:sz w:val="24"/>
      <w:szCs w:val="24"/>
      <w:lang w:val="ru-RU" w:eastAsia="ru-RU"/>
    </w:rPr>
  </w:style>
  <w:style w:type="table" w:styleId="aff0">
    <w:name w:val="Table Grid"/>
    <w:basedOn w:val="a7"/>
    <w:uiPriority w:val="59"/>
    <w:rsid w:val="00F00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00DBF"/>
    <w:rPr>
      <w:rFonts w:ascii="Calibri" w:eastAsia="Calibri" w:hAnsi="Calibri" w:cs="Times New Roman"/>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00DBF"/>
    <w:rPr>
      <w:rFonts w:ascii="Calibri" w:eastAsia="Calibri" w:hAnsi="Calibri" w:cs="Times New Roman"/>
    </w:rPr>
    <w:tblPr>
      <w:tblInd w:w="0" w:type="dxa"/>
      <w:tblCellMar>
        <w:top w:w="0" w:type="dxa"/>
        <w:left w:w="0" w:type="dxa"/>
        <w:bottom w:w="0" w:type="dxa"/>
        <w:right w:w="0" w:type="dxa"/>
      </w:tblCellMar>
    </w:tblPr>
  </w:style>
  <w:style w:type="paragraph" w:customStyle="1" w:styleId="aff1">
    <w:name w:val="Стиль первый"/>
    <w:basedOn w:val="111"/>
    <w:uiPriority w:val="1"/>
    <w:qFormat/>
    <w:rsid w:val="004829C0"/>
    <w:pPr>
      <w:spacing w:before="57"/>
      <w:ind w:left="0" w:right="721"/>
      <w:jc w:val="center"/>
    </w:pPr>
    <w:rPr>
      <w:rFonts w:ascii="Arial" w:hAnsi="Arial" w:cs="Arial"/>
      <w:sz w:val="28"/>
      <w:szCs w:val="28"/>
      <w:lang w:val="ru-RU"/>
    </w:rPr>
  </w:style>
  <w:style w:type="paragraph" w:customStyle="1" w:styleId="aff2">
    <w:name w:val="Стиль второй"/>
    <w:basedOn w:val="a5"/>
    <w:uiPriority w:val="1"/>
    <w:qFormat/>
    <w:rsid w:val="004829C0"/>
    <w:pPr>
      <w:jc w:val="center"/>
    </w:pPr>
    <w:rPr>
      <w:rFonts w:ascii="Arial" w:hAnsi="Arial"/>
      <w:b/>
      <w:sz w:val="24"/>
      <w:lang w:val="ru-RU"/>
    </w:rPr>
  </w:style>
  <w:style w:type="paragraph" w:customStyle="1" w:styleId="a4">
    <w:name w:val="Стиль третий"/>
    <w:basedOn w:val="aa"/>
    <w:uiPriority w:val="1"/>
    <w:qFormat/>
    <w:rsid w:val="007C3F97"/>
    <w:pPr>
      <w:numPr>
        <w:ilvl w:val="2"/>
        <w:numId w:val="4"/>
      </w:numPr>
      <w:ind w:right="102"/>
    </w:pPr>
    <w:rPr>
      <w:rFonts w:ascii="Arial" w:hAnsi="Arial" w:cs="Arial"/>
      <w:b/>
      <w:sz w:val="24"/>
      <w:szCs w:val="24"/>
      <w:lang w:val="ru-RU"/>
    </w:rPr>
  </w:style>
  <w:style w:type="table" w:customStyle="1" w:styleId="19">
    <w:name w:val="Сетка таблицы1"/>
    <w:basedOn w:val="a7"/>
    <w:next w:val="aff0"/>
    <w:uiPriority w:val="59"/>
    <w:rsid w:val="00E133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Таблица_номер_таблицы"/>
    <w:link w:val="aff4"/>
    <w:rsid w:val="00800210"/>
    <w:pPr>
      <w:keepNext/>
      <w:widowControl/>
      <w:autoSpaceDE/>
      <w:autoSpaceDN/>
      <w:jc w:val="right"/>
    </w:pPr>
    <w:rPr>
      <w:rFonts w:ascii="Times New Roman" w:eastAsia="Times New Roman" w:hAnsi="Times New Roman" w:cs="Times New Roman"/>
      <w:sz w:val="24"/>
      <w:szCs w:val="24"/>
      <w:lang w:val="ru-RU" w:eastAsia="ru-RU"/>
    </w:rPr>
  </w:style>
  <w:style w:type="character" w:customStyle="1" w:styleId="aff4">
    <w:name w:val="Таблица_номер_таблицы Знак"/>
    <w:link w:val="aff3"/>
    <w:locked/>
    <w:rsid w:val="00800210"/>
    <w:rPr>
      <w:rFonts w:ascii="Times New Roman" w:eastAsia="Times New Roman" w:hAnsi="Times New Roman" w:cs="Times New Roman"/>
      <w:sz w:val="24"/>
      <w:szCs w:val="24"/>
      <w:lang w:val="ru-RU" w:eastAsia="ru-RU"/>
    </w:rPr>
  </w:style>
  <w:style w:type="paragraph" w:customStyle="1" w:styleId="aff5">
    <w:name w:val="Таблица_название_таблицы"/>
    <w:next w:val="afb"/>
    <w:link w:val="aff6"/>
    <w:qFormat/>
    <w:rsid w:val="00800210"/>
    <w:pPr>
      <w:keepNext/>
      <w:widowControl/>
      <w:autoSpaceDE/>
      <w:autoSpaceDN/>
      <w:spacing w:after="120"/>
      <w:jc w:val="center"/>
    </w:pPr>
    <w:rPr>
      <w:rFonts w:ascii="Times New Roman" w:eastAsia="Times New Roman" w:hAnsi="Times New Roman" w:cs="Times New Roman"/>
      <w:sz w:val="24"/>
      <w:szCs w:val="24"/>
      <w:lang w:val="ru-RU" w:eastAsia="ru-RU"/>
    </w:rPr>
  </w:style>
  <w:style w:type="character" w:customStyle="1" w:styleId="aff6">
    <w:name w:val="Таблица_название_таблицы Знак"/>
    <w:link w:val="aff5"/>
    <w:locked/>
    <w:rsid w:val="00800210"/>
    <w:rPr>
      <w:rFonts w:ascii="Times New Roman" w:eastAsia="Times New Roman" w:hAnsi="Times New Roman" w:cs="Times New Roman"/>
      <w:sz w:val="24"/>
      <w:szCs w:val="24"/>
      <w:lang w:val="ru-RU" w:eastAsia="ru-RU"/>
    </w:rPr>
  </w:style>
  <w:style w:type="character" w:customStyle="1" w:styleId="aff7">
    <w:name w:val="Текст_Желтый"/>
    <w:uiPriority w:val="1"/>
    <w:qFormat/>
    <w:rsid w:val="00800210"/>
    <w:rPr>
      <w:color w:val="auto"/>
      <w:shd w:val="clear" w:color="auto" w:fill="FFFF00"/>
    </w:rPr>
  </w:style>
  <w:style w:type="paragraph" w:customStyle="1" w:styleId="112">
    <w:name w:val="Табличный_таблица_11"/>
    <w:link w:val="113"/>
    <w:qFormat/>
    <w:rsid w:val="00800210"/>
    <w:pPr>
      <w:widowControl/>
      <w:autoSpaceDE/>
      <w:autoSpaceDN/>
      <w:jc w:val="center"/>
    </w:pPr>
    <w:rPr>
      <w:rFonts w:ascii="Times New Roman" w:eastAsia="Times New Roman" w:hAnsi="Times New Roman" w:cs="Times New Roman"/>
      <w:lang w:val="ru-RU" w:eastAsia="ru-RU"/>
    </w:rPr>
  </w:style>
  <w:style w:type="character" w:customStyle="1" w:styleId="113">
    <w:name w:val="Табличный_таблица_11 Знак"/>
    <w:link w:val="112"/>
    <w:locked/>
    <w:rsid w:val="00800210"/>
    <w:rPr>
      <w:rFonts w:ascii="Times New Roman" w:eastAsia="Times New Roman" w:hAnsi="Times New Roman" w:cs="Times New Roman"/>
      <w:lang w:val="ru-RU" w:eastAsia="ru-RU"/>
    </w:rPr>
  </w:style>
  <w:style w:type="paragraph" w:customStyle="1" w:styleId="120">
    <w:name w:val="Оглавление 12"/>
    <w:basedOn w:val="a5"/>
    <w:uiPriority w:val="1"/>
    <w:qFormat/>
    <w:rsid w:val="00A3576F"/>
    <w:pPr>
      <w:ind w:left="112"/>
    </w:pPr>
    <w:rPr>
      <w:rFonts w:ascii="Arial" w:eastAsia="Arial" w:hAnsi="Arial" w:cs="Arial"/>
      <w:sz w:val="24"/>
      <w:szCs w:val="24"/>
    </w:rPr>
  </w:style>
  <w:style w:type="paragraph" w:customStyle="1" w:styleId="121">
    <w:name w:val="Заголовок 12"/>
    <w:basedOn w:val="a5"/>
    <w:uiPriority w:val="1"/>
    <w:qFormat/>
    <w:rsid w:val="00A3576F"/>
    <w:pPr>
      <w:spacing w:before="76"/>
      <w:ind w:left="478"/>
      <w:outlineLvl w:val="1"/>
    </w:pPr>
    <w:rPr>
      <w:rFonts w:ascii="Arial" w:eastAsia="Arial" w:hAnsi="Arial" w:cs="Arial"/>
      <w:b/>
      <w:bCs/>
      <w:sz w:val="32"/>
      <w:szCs w:val="32"/>
    </w:rPr>
  </w:style>
  <w:style w:type="paragraph" w:customStyle="1" w:styleId="230">
    <w:name w:val="Заголовок 23"/>
    <w:basedOn w:val="a5"/>
    <w:uiPriority w:val="1"/>
    <w:qFormat/>
    <w:rsid w:val="00A3576F"/>
    <w:pPr>
      <w:outlineLvl w:val="2"/>
    </w:pPr>
    <w:rPr>
      <w:rFonts w:ascii="Arial" w:eastAsia="Arial" w:hAnsi="Arial" w:cs="Arial"/>
      <w:sz w:val="28"/>
      <w:szCs w:val="28"/>
    </w:rPr>
  </w:style>
  <w:style w:type="paragraph" w:customStyle="1" w:styleId="320">
    <w:name w:val="Заголовок 32"/>
    <w:basedOn w:val="a5"/>
    <w:uiPriority w:val="1"/>
    <w:qFormat/>
    <w:rsid w:val="00A3576F"/>
    <w:pPr>
      <w:outlineLvl w:val="3"/>
    </w:pPr>
    <w:rPr>
      <w:b/>
      <w:bCs/>
      <w:sz w:val="26"/>
      <w:szCs w:val="26"/>
    </w:rPr>
  </w:style>
  <w:style w:type="paragraph" w:styleId="aff8">
    <w:name w:val="Normal (Web)"/>
    <w:basedOn w:val="a5"/>
    <w:uiPriority w:val="99"/>
    <w:semiHidden/>
    <w:unhideWhenUsed/>
    <w:rsid w:val="00A3576F"/>
    <w:pPr>
      <w:widowControl/>
      <w:autoSpaceDE/>
      <w:autoSpaceDN/>
      <w:spacing w:before="100" w:beforeAutospacing="1" w:after="100" w:afterAutospacing="1"/>
    </w:pPr>
    <w:rPr>
      <w:color w:val="000000"/>
      <w:sz w:val="24"/>
      <w:szCs w:val="24"/>
      <w:lang w:val="ru-RU" w:eastAsia="ru-RU"/>
    </w:rPr>
  </w:style>
  <w:style w:type="paragraph" w:customStyle="1" w:styleId="xl69">
    <w:name w:val="xl69"/>
    <w:basedOn w:val="a5"/>
    <w:rsid w:val="00A3576F"/>
    <w:pPr>
      <w:widowControl/>
      <w:autoSpaceDE/>
      <w:autoSpaceDN/>
      <w:spacing w:before="100" w:beforeAutospacing="1" w:after="100" w:afterAutospacing="1"/>
      <w:jc w:val="center"/>
    </w:pPr>
    <w:rPr>
      <w:b/>
      <w:bCs/>
      <w:color w:val="000000"/>
      <w:sz w:val="24"/>
      <w:szCs w:val="24"/>
      <w:lang w:val="ru-RU" w:eastAsia="ru-RU"/>
    </w:rPr>
  </w:style>
  <w:style w:type="paragraph" w:customStyle="1" w:styleId="221">
    <w:name w:val="Оглавление 22"/>
    <w:basedOn w:val="a5"/>
    <w:uiPriority w:val="1"/>
    <w:qFormat/>
    <w:rsid w:val="00E11F7C"/>
    <w:pPr>
      <w:spacing w:before="100"/>
      <w:ind w:left="353" w:right="113"/>
    </w:pPr>
    <w:rPr>
      <w:sz w:val="24"/>
      <w:szCs w:val="24"/>
    </w:rPr>
  </w:style>
  <w:style w:type="paragraph" w:customStyle="1" w:styleId="a">
    <w:name w:val="пункт отчета"/>
    <w:basedOn w:val="aff1"/>
    <w:next w:val="a0"/>
    <w:uiPriority w:val="1"/>
    <w:qFormat/>
    <w:rsid w:val="00F54FA1"/>
    <w:pPr>
      <w:numPr>
        <w:numId w:val="8"/>
      </w:numPr>
    </w:pPr>
    <w:rPr>
      <w:rFonts w:ascii="Times New Roman" w:hAnsi="Times New Roman" w:cs="Times New Roman"/>
      <w:szCs w:val="26"/>
    </w:rPr>
  </w:style>
  <w:style w:type="paragraph" w:customStyle="1" w:styleId="a0">
    <w:name w:val="подпункт отчета"/>
    <w:basedOn w:val="a"/>
    <w:next w:val="a1"/>
    <w:uiPriority w:val="1"/>
    <w:qFormat/>
    <w:rsid w:val="00F54FA1"/>
    <w:pPr>
      <w:numPr>
        <w:ilvl w:val="1"/>
      </w:numPr>
      <w:jc w:val="left"/>
    </w:pPr>
    <w:rPr>
      <w:b w:val="0"/>
      <w:sz w:val="26"/>
    </w:rPr>
  </w:style>
  <w:style w:type="paragraph" w:customStyle="1" w:styleId="a1">
    <w:name w:val="раздел отчета"/>
    <w:basedOn w:val="a0"/>
    <w:next w:val="a2"/>
    <w:uiPriority w:val="1"/>
    <w:qFormat/>
    <w:rsid w:val="00CB1B6F"/>
    <w:pPr>
      <w:widowControl/>
      <w:numPr>
        <w:ilvl w:val="2"/>
      </w:numPr>
      <w:tabs>
        <w:tab w:val="left" w:pos="993"/>
      </w:tabs>
      <w:autoSpaceDE/>
      <w:autoSpaceDN/>
      <w:contextualSpacing/>
    </w:pPr>
  </w:style>
  <w:style w:type="paragraph" w:customStyle="1" w:styleId="a2">
    <w:name w:val="подраздел отчета"/>
    <w:basedOn w:val="a0"/>
    <w:uiPriority w:val="1"/>
    <w:qFormat/>
    <w:rsid w:val="00CB1B6F"/>
    <w:pPr>
      <w:numPr>
        <w:ilvl w:val="3"/>
      </w:numPr>
    </w:pPr>
  </w:style>
  <w:style w:type="paragraph" w:customStyle="1" w:styleId="1">
    <w:name w:val="база1"/>
    <w:basedOn w:val="a9"/>
    <w:next w:val="2"/>
    <w:uiPriority w:val="1"/>
    <w:qFormat/>
    <w:rsid w:val="00F851BD"/>
    <w:pPr>
      <w:numPr>
        <w:numId w:val="10"/>
      </w:numPr>
      <w:ind w:left="360"/>
      <w:jc w:val="center"/>
    </w:pPr>
    <w:rPr>
      <w:b/>
    </w:rPr>
  </w:style>
  <w:style w:type="paragraph" w:customStyle="1" w:styleId="2">
    <w:name w:val="база2"/>
    <w:basedOn w:val="1"/>
    <w:next w:val="3"/>
    <w:uiPriority w:val="1"/>
    <w:qFormat/>
    <w:rsid w:val="00692453"/>
    <w:pPr>
      <w:numPr>
        <w:ilvl w:val="1"/>
      </w:numPr>
      <w:jc w:val="left"/>
    </w:pPr>
    <w:rPr>
      <w:sz w:val="26"/>
    </w:rPr>
  </w:style>
  <w:style w:type="paragraph" w:customStyle="1" w:styleId="3">
    <w:name w:val="база3"/>
    <w:basedOn w:val="2"/>
    <w:next w:val="4"/>
    <w:uiPriority w:val="1"/>
    <w:qFormat/>
    <w:rsid w:val="00F851BD"/>
    <w:pPr>
      <w:numPr>
        <w:ilvl w:val="2"/>
      </w:numPr>
    </w:pPr>
  </w:style>
  <w:style w:type="paragraph" w:customStyle="1" w:styleId="4">
    <w:name w:val="база4"/>
    <w:basedOn w:val="3"/>
    <w:uiPriority w:val="1"/>
    <w:qFormat/>
    <w:rsid w:val="004414D4"/>
    <w:pPr>
      <w:numPr>
        <w:ilvl w:val="3"/>
      </w:numPr>
    </w:pPr>
  </w:style>
  <w:style w:type="numbering" w:customStyle="1" w:styleId="1a">
    <w:name w:val="Нет списка1"/>
    <w:next w:val="a8"/>
    <w:uiPriority w:val="99"/>
    <w:semiHidden/>
    <w:unhideWhenUsed/>
    <w:rsid w:val="00CD5FFD"/>
  </w:style>
  <w:style w:type="table" w:customStyle="1" w:styleId="27">
    <w:name w:val="Сетка таблицы2"/>
    <w:basedOn w:val="a7"/>
    <w:next w:val="aff0"/>
    <w:uiPriority w:val="59"/>
    <w:rsid w:val="00CD5FFD"/>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8"/>
    <w:uiPriority w:val="99"/>
    <w:semiHidden/>
    <w:unhideWhenUsed/>
    <w:rsid w:val="00CD5FFD"/>
  </w:style>
  <w:style w:type="numbering" w:customStyle="1" w:styleId="28">
    <w:name w:val="Нет списка2"/>
    <w:next w:val="a8"/>
    <w:uiPriority w:val="99"/>
    <w:semiHidden/>
    <w:unhideWhenUsed/>
    <w:rsid w:val="00CD5FFD"/>
  </w:style>
  <w:style w:type="table" w:customStyle="1" w:styleId="213">
    <w:name w:val="Сетка таблицы21"/>
    <w:basedOn w:val="a7"/>
    <w:next w:val="aff0"/>
    <w:uiPriority w:val="59"/>
    <w:rsid w:val="00CD5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8"/>
    <w:uiPriority w:val="99"/>
    <w:semiHidden/>
    <w:unhideWhenUsed/>
    <w:rsid w:val="00CD5FFD"/>
  </w:style>
  <w:style w:type="table" w:customStyle="1" w:styleId="38">
    <w:name w:val="Сетка таблицы3"/>
    <w:basedOn w:val="a7"/>
    <w:next w:val="aff0"/>
    <w:uiPriority w:val="59"/>
    <w:rsid w:val="00CD5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тиль3"/>
    <w:basedOn w:val="a7"/>
    <w:uiPriority w:val="99"/>
    <w:rsid w:val="00CD5FFD"/>
    <w:pPr>
      <w:widowControl/>
      <w:autoSpaceDE/>
      <w:autoSpaceDN/>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style>
  <w:style w:type="numbering" w:customStyle="1" w:styleId="42">
    <w:name w:val="Нет списка4"/>
    <w:next w:val="a8"/>
    <w:uiPriority w:val="99"/>
    <w:semiHidden/>
    <w:unhideWhenUsed/>
    <w:rsid w:val="00CD5FFD"/>
  </w:style>
  <w:style w:type="table" w:customStyle="1" w:styleId="43">
    <w:name w:val="Сетка таблицы4"/>
    <w:basedOn w:val="a7"/>
    <w:next w:val="aff0"/>
    <w:uiPriority w:val="59"/>
    <w:rsid w:val="00CD5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
    <w:name w:val="Нет списка5"/>
    <w:next w:val="a8"/>
    <w:uiPriority w:val="99"/>
    <w:semiHidden/>
    <w:unhideWhenUsed/>
    <w:rsid w:val="00CD5FFD"/>
  </w:style>
  <w:style w:type="table" w:customStyle="1" w:styleId="50">
    <w:name w:val="Сетка таблицы5"/>
    <w:basedOn w:val="a7"/>
    <w:next w:val="aff0"/>
    <w:uiPriority w:val="59"/>
    <w:rsid w:val="00CD5FFD"/>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8"/>
    <w:uiPriority w:val="99"/>
    <w:semiHidden/>
    <w:unhideWhenUsed/>
    <w:rsid w:val="00CD5FFD"/>
  </w:style>
  <w:style w:type="numbering" w:customStyle="1" w:styleId="214">
    <w:name w:val="Нет списка21"/>
    <w:next w:val="a8"/>
    <w:uiPriority w:val="99"/>
    <w:semiHidden/>
    <w:unhideWhenUsed/>
    <w:rsid w:val="00CD5FFD"/>
  </w:style>
  <w:style w:type="table" w:customStyle="1" w:styleId="222">
    <w:name w:val="Сетка таблицы22"/>
    <w:basedOn w:val="a7"/>
    <w:next w:val="aff0"/>
    <w:uiPriority w:val="59"/>
    <w:rsid w:val="00CD5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8"/>
    <w:uiPriority w:val="99"/>
    <w:semiHidden/>
    <w:unhideWhenUsed/>
    <w:rsid w:val="00CD5FFD"/>
  </w:style>
  <w:style w:type="numbering" w:customStyle="1" w:styleId="410">
    <w:name w:val="Нет списка41"/>
    <w:next w:val="a8"/>
    <w:uiPriority w:val="99"/>
    <w:semiHidden/>
    <w:unhideWhenUsed/>
    <w:rsid w:val="00CD5FFD"/>
  </w:style>
  <w:style w:type="paragraph" w:customStyle="1" w:styleId="411">
    <w:name w:val="Заголовок 41"/>
    <w:basedOn w:val="a5"/>
    <w:uiPriority w:val="1"/>
    <w:qFormat/>
    <w:rsid w:val="002E0FFC"/>
    <w:pPr>
      <w:ind w:left="683"/>
      <w:outlineLvl w:val="4"/>
    </w:pPr>
    <w:rPr>
      <w:rFonts w:ascii="Arial" w:eastAsiaTheme="minorHAnsi" w:hAnsi="Arial"/>
      <w:b/>
      <w:bCs/>
      <w:i/>
      <w:sz w:val="24"/>
      <w:szCs w:val="24"/>
      <w:lang w:val="ru-RU"/>
    </w:rPr>
  </w:style>
  <w:style w:type="paragraph" w:customStyle="1" w:styleId="a3">
    <w:name w:val="стиль третий"/>
    <w:basedOn w:val="310"/>
    <w:uiPriority w:val="1"/>
    <w:qFormat/>
    <w:rsid w:val="002E0FFC"/>
    <w:pPr>
      <w:numPr>
        <w:ilvl w:val="2"/>
        <w:numId w:val="13"/>
      </w:numPr>
      <w:tabs>
        <w:tab w:val="left" w:pos="2527"/>
      </w:tabs>
      <w:ind w:hanging="1877"/>
      <w:jc w:val="left"/>
    </w:pPr>
    <w:rPr>
      <w:rFonts w:ascii="Arial" w:eastAsia="Arial" w:hAnsi="Arial" w:cs="Arial"/>
      <w:sz w:val="24"/>
      <w:szCs w:val="24"/>
      <w:lang w:val="ru-RU"/>
    </w:rPr>
  </w:style>
  <w:style w:type="paragraph" w:customStyle="1" w:styleId="12">
    <w:name w:val="мастер1"/>
    <w:basedOn w:val="a9"/>
    <w:next w:val="21"/>
    <w:uiPriority w:val="1"/>
    <w:rsid w:val="002E0FFC"/>
    <w:pPr>
      <w:numPr>
        <w:numId w:val="30"/>
      </w:numPr>
    </w:pPr>
    <w:rPr>
      <w:rFonts w:ascii="Arial" w:hAnsi="Arial"/>
      <w:b/>
      <w:szCs w:val="26"/>
      <w:lang w:val="ru-RU"/>
    </w:rPr>
  </w:style>
  <w:style w:type="paragraph" w:customStyle="1" w:styleId="21">
    <w:name w:val="мастер2"/>
    <w:basedOn w:val="12"/>
    <w:next w:val="31"/>
    <w:uiPriority w:val="1"/>
    <w:rsid w:val="002E0FFC"/>
    <w:pPr>
      <w:numPr>
        <w:ilvl w:val="1"/>
      </w:numPr>
    </w:pPr>
    <w:rPr>
      <w:b w:val="0"/>
      <w:sz w:val="24"/>
    </w:rPr>
  </w:style>
  <w:style w:type="paragraph" w:customStyle="1" w:styleId="31">
    <w:name w:val="мастер3"/>
    <w:basedOn w:val="21"/>
    <w:next w:val="41"/>
    <w:uiPriority w:val="1"/>
    <w:rsid w:val="002E0FFC"/>
    <w:pPr>
      <w:numPr>
        <w:ilvl w:val="2"/>
      </w:numPr>
    </w:pPr>
  </w:style>
  <w:style w:type="paragraph" w:customStyle="1" w:styleId="41">
    <w:name w:val="мастер4"/>
    <w:basedOn w:val="31"/>
    <w:uiPriority w:val="1"/>
    <w:rsid w:val="002E0FFC"/>
    <w:pPr>
      <w:numPr>
        <w:ilvl w:val="3"/>
      </w:numPr>
    </w:pPr>
  </w:style>
  <w:style w:type="paragraph" w:customStyle="1" w:styleId="11">
    <w:name w:val="город1"/>
    <w:basedOn w:val="a5"/>
    <w:next w:val="20"/>
    <w:uiPriority w:val="1"/>
    <w:qFormat/>
    <w:rsid w:val="002E0FFC"/>
    <w:pPr>
      <w:numPr>
        <w:numId w:val="40"/>
      </w:numPr>
    </w:pPr>
    <w:rPr>
      <w:rFonts w:ascii="Arial" w:eastAsiaTheme="minorHAnsi" w:hAnsi="Arial"/>
      <w:b/>
      <w:sz w:val="28"/>
      <w:szCs w:val="24"/>
      <w:lang w:val="ru-RU"/>
    </w:rPr>
  </w:style>
  <w:style w:type="paragraph" w:customStyle="1" w:styleId="20">
    <w:name w:val="город2"/>
    <w:basedOn w:val="11"/>
    <w:next w:val="30"/>
    <w:uiPriority w:val="1"/>
    <w:qFormat/>
    <w:rsid w:val="002E0FFC"/>
    <w:pPr>
      <w:numPr>
        <w:ilvl w:val="1"/>
      </w:numPr>
    </w:pPr>
    <w:rPr>
      <w:b w:val="0"/>
      <w:sz w:val="24"/>
    </w:rPr>
  </w:style>
  <w:style w:type="paragraph" w:customStyle="1" w:styleId="30">
    <w:name w:val="город3"/>
    <w:basedOn w:val="20"/>
    <w:next w:val="40"/>
    <w:uiPriority w:val="1"/>
    <w:qFormat/>
    <w:rsid w:val="002E0FFC"/>
    <w:pPr>
      <w:numPr>
        <w:ilvl w:val="2"/>
      </w:numPr>
      <w:ind w:left="567"/>
    </w:pPr>
  </w:style>
  <w:style w:type="paragraph" w:customStyle="1" w:styleId="40">
    <w:name w:val="город4"/>
    <w:basedOn w:val="30"/>
    <w:uiPriority w:val="1"/>
    <w:qFormat/>
    <w:rsid w:val="002E0FFC"/>
    <w:pPr>
      <w:numPr>
        <w:ilvl w:val="3"/>
      </w:numPr>
    </w:pPr>
  </w:style>
  <w:style w:type="numbering" w:customStyle="1" w:styleId="10">
    <w:name w:val="Стиль1"/>
    <w:uiPriority w:val="99"/>
    <w:rsid w:val="002E0FFC"/>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uiPriority w:val="1"/>
    <w:qFormat/>
    <w:rsid w:val="00012ED2"/>
    <w:rPr>
      <w:rFonts w:ascii="Times New Roman" w:eastAsia="Times New Roman" w:hAnsi="Times New Roman" w:cs="Times New Roman"/>
    </w:rPr>
  </w:style>
  <w:style w:type="paragraph" w:styleId="13">
    <w:name w:val="heading 1"/>
    <w:basedOn w:val="a5"/>
    <w:next w:val="a5"/>
    <w:link w:val="14"/>
    <w:uiPriority w:val="9"/>
    <w:qFormat/>
    <w:rsid w:val="007A055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3">
    <w:name w:val="heading 2"/>
    <w:basedOn w:val="a5"/>
    <w:link w:val="24"/>
    <w:uiPriority w:val="9"/>
    <w:qFormat/>
    <w:rsid w:val="00BF507F"/>
    <w:pPr>
      <w:ind w:left="6562" w:hanging="492"/>
      <w:outlineLvl w:val="1"/>
    </w:pPr>
    <w:rPr>
      <w:b/>
      <w:bCs/>
      <w:sz w:val="28"/>
      <w:szCs w:val="28"/>
    </w:rPr>
  </w:style>
  <w:style w:type="paragraph" w:styleId="32">
    <w:name w:val="heading 3"/>
    <w:basedOn w:val="a5"/>
    <w:next w:val="a5"/>
    <w:link w:val="33"/>
    <w:uiPriority w:val="9"/>
    <w:semiHidden/>
    <w:unhideWhenUsed/>
    <w:qFormat/>
    <w:rsid w:val="00DB0F3F"/>
    <w:pPr>
      <w:keepNext/>
      <w:keepLines/>
      <w:spacing w:before="200"/>
      <w:outlineLvl w:val="2"/>
    </w:pPr>
    <w:rPr>
      <w:rFonts w:asciiTheme="majorHAnsi" w:eastAsiaTheme="majorEastAsia" w:hAnsiTheme="majorHAnsi" w:cstheme="majorBidi"/>
      <w:b/>
      <w:bCs/>
      <w:color w:val="4F81BD" w:themeColor="accent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uiPriority w:val="9"/>
    <w:rsid w:val="007A055B"/>
    <w:rPr>
      <w:rFonts w:asciiTheme="majorHAnsi" w:eastAsiaTheme="majorEastAsia" w:hAnsiTheme="majorHAnsi" w:cstheme="majorBidi"/>
      <w:b/>
      <w:bCs/>
      <w:color w:val="365F91" w:themeColor="accent1" w:themeShade="BF"/>
      <w:sz w:val="28"/>
      <w:szCs w:val="28"/>
    </w:rPr>
  </w:style>
  <w:style w:type="character" w:customStyle="1" w:styleId="24">
    <w:name w:val="Заголовок 2 Знак"/>
    <w:basedOn w:val="a6"/>
    <w:link w:val="23"/>
    <w:uiPriority w:val="9"/>
    <w:rsid w:val="00BF507F"/>
    <w:rPr>
      <w:rFonts w:ascii="Times New Roman" w:eastAsia="Times New Roman" w:hAnsi="Times New Roman" w:cs="Times New Roman"/>
      <w:b/>
      <w:bCs/>
      <w:sz w:val="28"/>
      <w:szCs w:val="28"/>
    </w:rPr>
  </w:style>
  <w:style w:type="character" w:customStyle="1" w:styleId="33">
    <w:name w:val="Заголовок 3 Знак"/>
    <w:basedOn w:val="a6"/>
    <w:link w:val="32"/>
    <w:uiPriority w:val="9"/>
    <w:semiHidden/>
    <w:rsid w:val="00DB0F3F"/>
    <w:rPr>
      <w:rFonts w:asciiTheme="majorHAnsi" w:eastAsiaTheme="majorEastAsia" w:hAnsiTheme="majorHAnsi" w:cstheme="majorBidi"/>
      <w:b/>
      <w:bCs/>
      <w:color w:val="4F81BD" w:themeColor="accent1"/>
    </w:rPr>
  </w:style>
  <w:style w:type="table" w:customStyle="1" w:styleId="TableNormal">
    <w:name w:val="Table Normal"/>
    <w:uiPriority w:val="2"/>
    <w:semiHidden/>
    <w:unhideWhenUsed/>
    <w:qFormat/>
    <w:rsid w:val="00E2018B"/>
    <w:tblPr>
      <w:tblInd w:w="0" w:type="dxa"/>
      <w:tblCellMar>
        <w:top w:w="0" w:type="dxa"/>
        <w:left w:w="0" w:type="dxa"/>
        <w:bottom w:w="0" w:type="dxa"/>
        <w:right w:w="0" w:type="dxa"/>
      </w:tblCellMar>
    </w:tblPr>
  </w:style>
  <w:style w:type="paragraph" w:customStyle="1" w:styleId="110">
    <w:name w:val="Оглавление 11"/>
    <w:basedOn w:val="a5"/>
    <w:uiPriority w:val="1"/>
    <w:qFormat/>
    <w:rsid w:val="00E2018B"/>
    <w:pPr>
      <w:spacing w:before="98"/>
      <w:ind w:left="112"/>
    </w:pPr>
    <w:rPr>
      <w:sz w:val="24"/>
      <w:szCs w:val="24"/>
    </w:rPr>
  </w:style>
  <w:style w:type="paragraph" w:customStyle="1" w:styleId="210">
    <w:name w:val="Оглавление 21"/>
    <w:basedOn w:val="a5"/>
    <w:uiPriority w:val="1"/>
    <w:qFormat/>
    <w:rsid w:val="00E2018B"/>
    <w:pPr>
      <w:spacing w:before="100"/>
      <w:ind w:left="353" w:right="113"/>
    </w:pPr>
    <w:rPr>
      <w:sz w:val="24"/>
      <w:szCs w:val="24"/>
    </w:rPr>
  </w:style>
  <w:style w:type="paragraph" w:styleId="a9">
    <w:name w:val="Body Text"/>
    <w:basedOn w:val="a5"/>
    <w:link w:val="25"/>
    <w:uiPriority w:val="1"/>
    <w:qFormat/>
    <w:rsid w:val="00E2018B"/>
    <w:rPr>
      <w:sz w:val="28"/>
      <w:szCs w:val="28"/>
    </w:rPr>
  </w:style>
  <w:style w:type="character" w:customStyle="1" w:styleId="25">
    <w:name w:val="Основной текст Знак2"/>
    <w:basedOn w:val="a6"/>
    <w:link w:val="a9"/>
    <w:uiPriority w:val="1"/>
    <w:rsid w:val="00BF507F"/>
    <w:rPr>
      <w:rFonts w:ascii="Times New Roman" w:eastAsia="Times New Roman" w:hAnsi="Times New Roman" w:cs="Times New Roman"/>
      <w:sz w:val="28"/>
      <w:szCs w:val="28"/>
    </w:rPr>
  </w:style>
  <w:style w:type="paragraph" w:customStyle="1" w:styleId="111">
    <w:name w:val="Заголовок 11"/>
    <w:basedOn w:val="a5"/>
    <w:uiPriority w:val="1"/>
    <w:qFormat/>
    <w:rsid w:val="00E2018B"/>
    <w:pPr>
      <w:spacing w:before="75"/>
      <w:ind w:left="6917"/>
      <w:outlineLvl w:val="1"/>
    </w:pPr>
    <w:rPr>
      <w:b/>
      <w:bCs/>
      <w:sz w:val="32"/>
      <w:szCs w:val="32"/>
    </w:rPr>
  </w:style>
  <w:style w:type="paragraph" w:customStyle="1" w:styleId="211">
    <w:name w:val="Заголовок 21"/>
    <w:basedOn w:val="a5"/>
    <w:uiPriority w:val="1"/>
    <w:qFormat/>
    <w:rsid w:val="00E2018B"/>
    <w:pPr>
      <w:ind w:left="6562" w:hanging="492"/>
      <w:outlineLvl w:val="2"/>
    </w:pPr>
    <w:rPr>
      <w:b/>
      <w:bCs/>
      <w:sz w:val="28"/>
      <w:szCs w:val="28"/>
    </w:rPr>
  </w:style>
  <w:style w:type="paragraph" w:styleId="aa">
    <w:name w:val="List Paragraph"/>
    <w:basedOn w:val="a5"/>
    <w:uiPriority w:val="1"/>
    <w:qFormat/>
    <w:rsid w:val="00E2018B"/>
    <w:pPr>
      <w:ind w:left="353"/>
    </w:pPr>
  </w:style>
  <w:style w:type="paragraph" w:customStyle="1" w:styleId="TableParagraph">
    <w:name w:val="Table Paragraph"/>
    <w:basedOn w:val="a5"/>
    <w:uiPriority w:val="1"/>
    <w:qFormat/>
    <w:rsid w:val="00E2018B"/>
  </w:style>
  <w:style w:type="paragraph" w:styleId="ab">
    <w:name w:val="Balloon Text"/>
    <w:basedOn w:val="a5"/>
    <w:link w:val="ac"/>
    <w:uiPriority w:val="99"/>
    <w:semiHidden/>
    <w:unhideWhenUsed/>
    <w:rsid w:val="00664F30"/>
    <w:rPr>
      <w:rFonts w:ascii="Tahoma" w:hAnsi="Tahoma" w:cs="Tahoma"/>
      <w:sz w:val="16"/>
      <w:szCs w:val="16"/>
    </w:rPr>
  </w:style>
  <w:style w:type="character" w:customStyle="1" w:styleId="ac">
    <w:name w:val="Текст выноски Знак"/>
    <w:basedOn w:val="a6"/>
    <w:link w:val="ab"/>
    <w:uiPriority w:val="99"/>
    <w:semiHidden/>
    <w:rsid w:val="00664F30"/>
    <w:rPr>
      <w:rFonts w:ascii="Tahoma" w:eastAsia="Times New Roman" w:hAnsi="Tahoma" w:cs="Tahoma"/>
      <w:sz w:val="16"/>
      <w:szCs w:val="16"/>
    </w:rPr>
  </w:style>
  <w:style w:type="paragraph" w:customStyle="1" w:styleId="ConsPlusNormal">
    <w:name w:val="ConsPlusNormal"/>
    <w:rsid w:val="007A055B"/>
    <w:pPr>
      <w:adjustRightInd w:val="0"/>
    </w:pPr>
    <w:rPr>
      <w:rFonts w:ascii="Arial" w:eastAsia="Times New Roman" w:hAnsi="Arial" w:cs="Arial"/>
      <w:sz w:val="20"/>
      <w:szCs w:val="20"/>
      <w:lang w:val="ru-RU" w:eastAsia="ru-RU"/>
    </w:rPr>
  </w:style>
  <w:style w:type="paragraph" w:styleId="ad">
    <w:name w:val="TOC Heading"/>
    <w:basedOn w:val="13"/>
    <w:next w:val="a5"/>
    <w:uiPriority w:val="39"/>
    <w:unhideWhenUsed/>
    <w:qFormat/>
    <w:rsid w:val="007A055B"/>
    <w:pPr>
      <w:widowControl/>
      <w:autoSpaceDE/>
      <w:autoSpaceDN/>
      <w:spacing w:line="276" w:lineRule="auto"/>
      <w:outlineLvl w:val="9"/>
    </w:pPr>
    <w:rPr>
      <w:lang w:val="ru-RU"/>
    </w:rPr>
  </w:style>
  <w:style w:type="paragraph" w:styleId="34">
    <w:name w:val="toc 3"/>
    <w:basedOn w:val="a5"/>
    <w:next w:val="a5"/>
    <w:autoRedefine/>
    <w:uiPriority w:val="39"/>
    <w:unhideWhenUsed/>
    <w:rsid w:val="007A055B"/>
    <w:pPr>
      <w:spacing w:after="100"/>
      <w:ind w:left="440"/>
    </w:pPr>
  </w:style>
  <w:style w:type="paragraph" w:styleId="26">
    <w:name w:val="toc 2"/>
    <w:basedOn w:val="a5"/>
    <w:next w:val="a5"/>
    <w:autoRedefine/>
    <w:uiPriority w:val="39"/>
    <w:unhideWhenUsed/>
    <w:qFormat/>
    <w:rsid w:val="007A055B"/>
    <w:pPr>
      <w:spacing w:after="100"/>
      <w:ind w:left="220"/>
    </w:pPr>
  </w:style>
  <w:style w:type="character" w:styleId="ae">
    <w:name w:val="Hyperlink"/>
    <w:basedOn w:val="a6"/>
    <w:uiPriority w:val="99"/>
    <w:unhideWhenUsed/>
    <w:rsid w:val="007A055B"/>
    <w:rPr>
      <w:color w:val="0000FF" w:themeColor="hyperlink"/>
      <w:u w:val="single"/>
    </w:rPr>
  </w:style>
  <w:style w:type="paragraph" w:styleId="af">
    <w:name w:val="header"/>
    <w:basedOn w:val="a5"/>
    <w:link w:val="af0"/>
    <w:uiPriority w:val="99"/>
    <w:unhideWhenUsed/>
    <w:rsid w:val="000402ED"/>
    <w:pPr>
      <w:tabs>
        <w:tab w:val="center" w:pos="4677"/>
        <w:tab w:val="right" w:pos="9355"/>
      </w:tabs>
    </w:pPr>
  </w:style>
  <w:style w:type="character" w:customStyle="1" w:styleId="af0">
    <w:name w:val="Верхний колонтитул Знак"/>
    <w:basedOn w:val="a6"/>
    <w:link w:val="af"/>
    <w:uiPriority w:val="99"/>
    <w:rsid w:val="000402ED"/>
    <w:rPr>
      <w:rFonts w:ascii="Times New Roman" w:eastAsia="Times New Roman" w:hAnsi="Times New Roman" w:cs="Times New Roman"/>
    </w:rPr>
  </w:style>
  <w:style w:type="character" w:customStyle="1" w:styleId="15">
    <w:name w:val="Основной текст Знак1"/>
    <w:basedOn w:val="a6"/>
    <w:uiPriority w:val="1"/>
    <w:rsid w:val="00BF507F"/>
    <w:rPr>
      <w:rFonts w:ascii="Arial" w:eastAsia="Arial" w:hAnsi="Arial" w:cs="Arial"/>
      <w:sz w:val="24"/>
      <w:szCs w:val="24"/>
    </w:rPr>
  </w:style>
  <w:style w:type="paragraph" w:customStyle="1" w:styleId="310">
    <w:name w:val="Заголовок 31"/>
    <w:basedOn w:val="a5"/>
    <w:uiPriority w:val="1"/>
    <w:qFormat/>
    <w:rsid w:val="00BF507F"/>
    <w:pPr>
      <w:outlineLvl w:val="3"/>
    </w:pPr>
    <w:rPr>
      <w:b/>
      <w:bCs/>
      <w:sz w:val="26"/>
      <w:szCs w:val="26"/>
    </w:rPr>
  </w:style>
  <w:style w:type="paragraph" w:styleId="af1">
    <w:name w:val="No Spacing"/>
    <w:uiPriority w:val="1"/>
    <w:qFormat/>
    <w:rsid w:val="00BF507F"/>
    <w:rPr>
      <w:rFonts w:ascii="Times New Roman" w:eastAsia="Times New Roman" w:hAnsi="Times New Roman" w:cs="Times New Roman"/>
    </w:rPr>
  </w:style>
  <w:style w:type="paragraph" w:customStyle="1" w:styleId="212">
    <w:name w:val="Основной текст 21"/>
    <w:basedOn w:val="a5"/>
    <w:rsid w:val="00BF507F"/>
    <w:pPr>
      <w:adjustRightInd w:val="0"/>
    </w:pPr>
    <w:rPr>
      <w:sz w:val="26"/>
      <w:szCs w:val="26"/>
      <w:lang w:val="ru-RU" w:eastAsia="ru-RU"/>
    </w:rPr>
  </w:style>
  <w:style w:type="character" w:styleId="af2">
    <w:name w:val="Strong"/>
    <w:uiPriority w:val="22"/>
    <w:qFormat/>
    <w:rsid w:val="00BF507F"/>
    <w:rPr>
      <w:b/>
      <w:bCs/>
    </w:rPr>
  </w:style>
  <w:style w:type="character" w:customStyle="1" w:styleId="apple-converted-space">
    <w:name w:val="apple-converted-space"/>
    <w:rsid w:val="00BF507F"/>
  </w:style>
  <w:style w:type="paragraph" w:customStyle="1" w:styleId="ConsPlusTitle">
    <w:name w:val="ConsPlusTitle"/>
    <w:uiPriority w:val="99"/>
    <w:rsid w:val="00BF507F"/>
    <w:pPr>
      <w:adjustRightInd w:val="0"/>
    </w:pPr>
    <w:rPr>
      <w:rFonts w:ascii="Arial" w:eastAsia="Times New Roman" w:hAnsi="Arial" w:cs="Arial"/>
      <w:b/>
      <w:bCs/>
      <w:sz w:val="16"/>
      <w:szCs w:val="16"/>
      <w:lang w:val="ru-RU" w:eastAsia="ru-RU"/>
    </w:rPr>
  </w:style>
  <w:style w:type="character" w:customStyle="1" w:styleId="headeraff6">
    <w:name w:val="header_aff6"/>
    <w:rsid w:val="00BF507F"/>
  </w:style>
  <w:style w:type="character" w:customStyle="1" w:styleId="headerafff0">
    <w:name w:val="header_afff0"/>
    <w:rsid w:val="00BF507F"/>
  </w:style>
  <w:style w:type="paragraph" w:styleId="af3">
    <w:name w:val="footer"/>
    <w:basedOn w:val="a5"/>
    <w:link w:val="af4"/>
    <w:uiPriority w:val="99"/>
    <w:unhideWhenUsed/>
    <w:rsid w:val="00BF507F"/>
    <w:pPr>
      <w:tabs>
        <w:tab w:val="center" w:pos="4677"/>
        <w:tab w:val="right" w:pos="9355"/>
      </w:tabs>
    </w:pPr>
    <w:rPr>
      <w:rFonts w:ascii="Arial" w:eastAsia="Arial" w:hAnsi="Arial" w:cs="Arial"/>
    </w:rPr>
  </w:style>
  <w:style w:type="character" w:customStyle="1" w:styleId="af4">
    <w:name w:val="Нижний колонтитул Знак"/>
    <w:basedOn w:val="a6"/>
    <w:link w:val="af3"/>
    <w:uiPriority w:val="99"/>
    <w:rsid w:val="00BF507F"/>
    <w:rPr>
      <w:rFonts w:ascii="Arial" w:eastAsia="Arial" w:hAnsi="Arial" w:cs="Arial"/>
    </w:rPr>
  </w:style>
  <w:style w:type="paragraph" w:styleId="af5">
    <w:name w:val="Body Text Indent"/>
    <w:basedOn w:val="a5"/>
    <w:link w:val="af6"/>
    <w:rsid w:val="00BF507F"/>
    <w:pPr>
      <w:widowControl/>
      <w:autoSpaceDE/>
      <w:autoSpaceDN/>
      <w:ind w:firstLine="720"/>
      <w:jc w:val="both"/>
    </w:pPr>
    <w:rPr>
      <w:sz w:val="26"/>
      <w:szCs w:val="20"/>
      <w:lang w:val="ru-RU" w:eastAsia="ru-RU"/>
    </w:rPr>
  </w:style>
  <w:style w:type="character" w:customStyle="1" w:styleId="af6">
    <w:name w:val="Основной текст с отступом Знак"/>
    <w:basedOn w:val="a6"/>
    <w:link w:val="af5"/>
    <w:rsid w:val="00BF507F"/>
    <w:rPr>
      <w:rFonts w:ascii="Times New Roman" w:eastAsia="Times New Roman" w:hAnsi="Times New Roman" w:cs="Times New Roman"/>
      <w:sz w:val="26"/>
      <w:szCs w:val="20"/>
      <w:lang w:val="ru-RU" w:eastAsia="ru-RU"/>
    </w:rPr>
  </w:style>
  <w:style w:type="character" w:customStyle="1" w:styleId="af7">
    <w:name w:val="Основной текст Знак"/>
    <w:uiPriority w:val="1"/>
    <w:rsid w:val="00BF507F"/>
    <w:rPr>
      <w:sz w:val="24"/>
      <w:szCs w:val="24"/>
    </w:rPr>
  </w:style>
  <w:style w:type="paragraph" w:styleId="af8">
    <w:name w:val="Body Text First Indent"/>
    <w:basedOn w:val="a9"/>
    <w:link w:val="af9"/>
    <w:rsid w:val="00BF507F"/>
    <w:pPr>
      <w:widowControl/>
      <w:autoSpaceDE/>
      <w:autoSpaceDN/>
      <w:spacing w:after="120"/>
      <w:ind w:firstLine="210"/>
    </w:pPr>
    <w:rPr>
      <w:sz w:val="24"/>
      <w:szCs w:val="24"/>
      <w:lang w:val="ru-RU" w:eastAsia="ru-RU"/>
    </w:rPr>
  </w:style>
  <w:style w:type="character" w:customStyle="1" w:styleId="af9">
    <w:name w:val="Красная строка Знак"/>
    <w:basedOn w:val="25"/>
    <w:link w:val="af8"/>
    <w:rsid w:val="00BF507F"/>
    <w:rPr>
      <w:rFonts w:ascii="Times New Roman" w:eastAsia="Times New Roman" w:hAnsi="Times New Roman" w:cs="Times New Roman"/>
      <w:sz w:val="24"/>
      <w:szCs w:val="24"/>
      <w:lang w:val="ru-RU" w:eastAsia="ru-RU"/>
    </w:rPr>
  </w:style>
  <w:style w:type="paragraph" w:customStyle="1" w:styleId="ConsPlusCell">
    <w:name w:val="ConsPlusCell"/>
    <w:uiPriority w:val="99"/>
    <w:rsid w:val="00BF507F"/>
    <w:pPr>
      <w:widowControl/>
      <w:adjustRightInd w:val="0"/>
    </w:pPr>
    <w:rPr>
      <w:rFonts w:ascii="Arial" w:eastAsia="Times New Roman" w:hAnsi="Arial" w:cs="Arial"/>
      <w:sz w:val="20"/>
      <w:szCs w:val="20"/>
      <w:lang w:val="ru-RU" w:eastAsia="ru-RU"/>
    </w:rPr>
  </w:style>
  <w:style w:type="character" w:customStyle="1" w:styleId="afa">
    <w:name w:val="Гипертекстовая ссылка"/>
    <w:uiPriority w:val="99"/>
    <w:rsid w:val="00BF507F"/>
    <w:rPr>
      <w:color w:val="106BBE"/>
    </w:rPr>
  </w:style>
  <w:style w:type="paragraph" w:styleId="16">
    <w:name w:val="toc 1"/>
    <w:basedOn w:val="a5"/>
    <w:uiPriority w:val="39"/>
    <w:qFormat/>
    <w:rsid w:val="00BF507F"/>
    <w:pPr>
      <w:spacing w:before="98"/>
      <w:ind w:left="112"/>
    </w:pPr>
    <w:rPr>
      <w:sz w:val="24"/>
      <w:szCs w:val="24"/>
    </w:rPr>
  </w:style>
  <w:style w:type="paragraph" w:customStyle="1" w:styleId="afb">
    <w:name w:val="Абзац"/>
    <w:link w:val="afc"/>
    <w:qFormat/>
    <w:rsid w:val="00BF507F"/>
    <w:pPr>
      <w:widowControl/>
      <w:autoSpaceDE/>
      <w:autoSpaceDN/>
      <w:spacing w:before="120" w:after="60"/>
      <w:ind w:firstLine="567"/>
      <w:jc w:val="both"/>
    </w:pPr>
    <w:rPr>
      <w:rFonts w:ascii="Times New Roman" w:eastAsia="Times New Roman" w:hAnsi="Times New Roman" w:cs="Times New Roman"/>
      <w:sz w:val="24"/>
      <w:szCs w:val="24"/>
      <w:lang w:val="ru-RU" w:eastAsia="ru-RU"/>
    </w:rPr>
  </w:style>
  <w:style w:type="character" w:customStyle="1" w:styleId="afc">
    <w:name w:val="Абзац Знак"/>
    <w:link w:val="afb"/>
    <w:locked/>
    <w:rsid w:val="00BF507F"/>
    <w:rPr>
      <w:rFonts w:ascii="Times New Roman" w:eastAsia="Times New Roman" w:hAnsi="Times New Roman" w:cs="Times New Roman"/>
      <w:sz w:val="24"/>
      <w:szCs w:val="24"/>
      <w:lang w:val="ru-RU" w:eastAsia="ru-RU"/>
    </w:rPr>
  </w:style>
  <w:style w:type="paragraph" w:customStyle="1" w:styleId="22">
    <w:name w:val="Список_маркерный_2_уровень"/>
    <w:basedOn w:val="17"/>
    <w:uiPriority w:val="99"/>
    <w:rsid w:val="00BF507F"/>
    <w:pPr>
      <w:numPr>
        <w:ilvl w:val="1"/>
        <w:numId w:val="1"/>
      </w:numPr>
      <w:ind w:left="6562" w:hanging="492"/>
      <w:jc w:val="right"/>
    </w:pPr>
  </w:style>
  <w:style w:type="paragraph" w:customStyle="1" w:styleId="17">
    <w:name w:val="Список_маркерный_1_уровень"/>
    <w:link w:val="18"/>
    <w:qFormat/>
    <w:rsid w:val="00BF507F"/>
    <w:pPr>
      <w:widowControl/>
      <w:autoSpaceDE/>
      <w:autoSpaceDN/>
      <w:jc w:val="both"/>
    </w:pPr>
    <w:rPr>
      <w:rFonts w:ascii="Times New Roman" w:eastAsia="Times New Roman" w:hAnsi="Times New Roman" w:cs="Times New Roman"/>
      <w:snapToGrid w:val="0"/>
      <w:sz w:val="24"/>
      <w:szCs w:val="24"/>
      <w:lang w:val="ru-RU" w:eastAsia="ru-RU"/>
    </w:rPr>
  </w:style>
  <w:style w:type="character" w:customStyle="1" w:styleId="18">
    <w:name w:val="Список_маркерный_1_уровень Знак"/>
    <w:link w:val="17"/>
    <w:locked/>
    <w:rsid w:val="00BF507F"/>
    <w:rPr>
      <w:rFonts w:ascii="Times New Roman" w:eastAsia="Times New Roman" w:hAnsi="Times New Roman" w:cs="Times New Roman"/>
      <w:snapToGrid w:val="0"/>
      <w:sz w:val="24"/>
      <w:szCs w:val="24"/>
      <w:lang w:val="ru-RU" w:eastAsia="ru-RU"/>
    </w:rPr>
  </w:style>
  <w:style w:type="character" w:customStyle="1" w:styleId="afd">
    <w:name w:val="Текст_Обычный"/>
    <w:qFormat/>
    <w:rsid w:val="00BF507F"/>
  </w:style>
  <w:style w:type="paragraph" w:customStyle="1" w:styleId="2110">
    <w:name w:val="Заголовок 211"/>
    <w:basedOn w:val="a5"/>
    <w:uiPriority w:val="1"/>
    <w:qFormat/>
    <w:rsid w:val="00BF507F"/>
    <w:pPr>
      <w:spacing w:before="72"/>
      <w:ind w:left="1235" w:right="106" w:hanging="283"/>
      <w:outlineLvl w:val="2"/>
    </w:pPr>
    <w:rPr>
      <w:rFonts w:ascii="Arial" w:eastAsia="Arial" w:hAnsi="Arial" w:cs="Arial"/>
      <w:b/>
      <w:bCs/>
      <w:sz w:val="26"/>
      <w:szCs w:val="26"/>
    </w:rPr>
  </w:style>
  <w:style w:type="paragraph" w:customStyle="1" w:styleId="220">
    <w:name w:val="Заголовок 22"/>
    <w:basedOn w:val="a5"/>
    <w:uiPriority w:val="1"/>
    <w:qFormat/>
    <w:rsid w:val="00BF507F"/>
    <w:pPr>
      <w:spacing w:before="72"/>
      <w:ind w:left="1235" w:right="106" w:hanging="283"/>
      <w:outlineLvl w:val="2"/>
    </w:pPr>
    <w:rPr>
      <w:rFonts w:ascii="Arial" w:eastAsia="Arial" w:hAnsi="Arial" w:cs="Arial"/>
      <w:b/>
      <w:bCs/>
      <w:sz w:val="26"/>
      <w:szCs w:val="26"/>
    </w:rPr>
  </w:style>
  <w:style w:type="paragraph" w:customStyle="1" w:styleId="35">
    <w:name w:val="Заголовок_подзаголовок_3"/>
    <w:next w:val="afb"/>
    <w:link w:val="36"/>
    <w:uiPriority w:val="99"/>
    <w:qFormat/>
    <w:rsid w:val="00BF507F"/>
    <w:pPr>
      <w:keepNext/>
      <w:widowControl/>
      <w:autoSpaceDE/>
      <w:autoSpaceDN/>
      <w:spacing w:before="120" w:after="60"/>
      <w:ind w:left="567"/>
      <w:jc w:val="both"/>
    </w:pPr>
    <w:rPr>
      <w:rFonts w:ascii="Times New Roman" w:eastAsia="Times New Roman" w:hAnsi="Times New Roman" w:cs="Times New Roman"/>
      <w:b/>
      <w:bCs/>
      <w:sz w:val="24"/>
      <w:szCs w:val="24"/>
      <w:u w:val="single"/>
      <w:lang w:val="ru-RU" w:eastAsia="ru-RU"/>
    </w:rPr>
  </w:style>
  <w:style w:type="character" w:customStyle="1" w:styleId="36">
    <w:name w:val="Заголовок_подзаголовок_3 Знак"/>
    <w:link w:val="35"/>
    <w:uiPriority w:val="99"/>
    <w:locked/>
    <w:rsid w:val="00BF507F"/>
    <w:rPr>
      <w:rFonts w:ascii="Times New Roman" w:eastAsia="Times New Roman" w:hAnsi="Times New Roman" w:cs="Times New Roman"/>
      <w:b/>
      <w:bCs/>
      <w:sz w:val="24"/>
      <w:szCs w:val="24"/>
      <w:u w:val="single"/>
      <w:lang w:val="ru-RU" w:eastAsia="ru-RU"/>
    </w:rPr>
  </w:style>
  <w:style w:type="character" w:customStyle="1" w:styleId="afe">
    <w:name w:val="Текст_Красный"/>
    <w:uiPriority w:val="1"/>
    <w:qFormat/>
    <w:rsid w:val="00BF507F"/>
    <w:rPr>
      <w:color w:val="FF0000"/>
    </w:rPr>
  </w:style>
  <w:style w:type="character" w:styleId="aff">
    <w:name w:val="FollowedHyperlink"/>
    <w:basedOn w:val="a6"/>
    <w:uiPriority w:val="99"/>
    <w:unhideWhenUsed/>
    <w:rsid w:val="00BF507F"/>
    <w:rPr>
      <w:color w:val="800080"/>
      <w:u w:val="single"/>
    </w:rPr>
  </w:style>
  <w:style w:type="paragraph" w:customStyle="1" w:styleId="xl63">
    <w:name w:val="xl63"/>
    <w:basedOn w:val="a5"/>
    <w:rsid w:val="00BF507F"/>
    <w:pPr>
      <w:widowControl/>
      <w:autoSpaceDE/>
      <w:autoSpaceDN/>
      <w:spacing w:before="100" w:beforeAutospacing="1" w:after="100" w:afterAutospacing="1"/>
    </w:pPr>
    <w:rPr>
      <w:sz w:val="24"/>
      <w:szCs w:val="24"/>
      <w:lang w:val="ru-RU" w:eastAsia="ru-RU"/>
    </w:rPr>
  </w:style>
  <w:style w:type="paragraph" w:customStyle="1" w:styleId="xl64">
    <w:name w:val="xl64"/>
    <w:basedOn w:val="a5"/>
    <w:rsid w:val="00BF507F"/>
    <w:pPr>
      <w:widowControl/>
      <w:pBdr>
        <w:top w:val="single" w:sz="4" w:space="0" w:color="000000"/>
        <w:left w:val="single" w:sz="4" w:space="0" w:color="000000"/>
        <w:bottom w:val="single" w:sz="4" w:space="0" w:color="000000"/>
        <w:right w:val="single" w:sz="4" w:space="0" w:color="000000"/>
      </w:pBdr>
      <w:shd w:val="clear" w:color="000000" w:fill="C0C0C0"/>
      <w:autoSpaceDE/>
      <w:autoSpaceDN/>
      <w:spacing w:before="100" w:beforeAutospacing="1" w:after="100" w:afterAutospacing="1"/>
      <w:jc w:val="center"/>
    </w:pPr>
    <w:rPr>
      <w:b/>
      <w:bCs/>
      <w:color w:val="000000"/>
      <w:sz w:val="20"/>
      <w:szCs w:val="20"/>
      <w:lang w:val="ru-RU" w:eastAsia="ru-RU"/>
    </w:rPr>
  </w:style>
  <w:style w:type="paragraph" w:customStyle="1" w:styleId="xl65">
    <w:name w:val="xl65"/>
    <w:basedOn w:val="a5"/>
    <w:rsid w:val="00BF507F"/>
    <w:pPr>
      <w:widowControl/>
      <w:pBdr>
        <w:top w:val="single" w:sz="4" w:space="0" w:color="000000"/>
        <w:left w:val="single" w:sz="4" w:space="0" w:color="000000"/>
        <w:bottom w:val="single" w:sz="4" w:space="0" w:color="000000"/>
        <w:right w:val="single" w:sz="4" w:space="0" w:color="000000"/>
      </w:pBdr>
      <w:shd w:val="clear" w:color="000000" w:fill="FFFFFF"/>
      <w:autoSpaceDE/>
      <w:autoSpaceDN/>
      <w:spacing w:before="100" w:beforeAutospacing="1" w:after="100" w:afterAutospacing="1"/>
      <w:jc w:val="center"/>
    </w:pPr>
    <w:rPr>
      <w:color w:val="000000"/>
      <w:sz w:val="20"/>
      <w:szCs w:val="20"/>
      <w:lang w:val="ru-RU" w:eastAsia="ru-RU"/>
    </w:rPr>
  </w:style>
  <w:style w:type="paragraph" w:customStyle="1" w:styleId="xl66">
    <w:name w:val="xl66"/>
    <w:basedOn w:val="a5"/>
    <w:rsid w:val="00BF507F"/>
    <w:pPr>
      <w:widowControl/>
      <w:pBdr>
        <w:top w:val="single" w:sz="4" w:space="0" w:color="000000"/>
        <w:left w:val="single" w:sz="4" w:space="0" w:color="000000"/>
        <w:bottom w:val="single" w:sz="4" w:space="0" w:color="000000"/>
        <w:right w:val="single" w:sz="4" w:space="0" w:color="000000"/>
      </w:pBdr>
      <w:shd w:val="clear" w:color="000000" w:fill="FFFFFF"/>
      <w:autoSpaceDE/>
      <w:autoSpaceDN/>
      <w:spacing w:before="100" w:beforeAutospacing="1" w:after="100" w:afterAutospacing="1"/>
      <w:jc w:val="center"/>
    </w:pPr>
    <w:rPr>
      <w:color w:val="000000"/>
      <w:sz w:val="20"/>
      <w:szCs w:val="20"/>
      <w:lang w:val="ru-RU" w:eastAsia="ru-RU"/>
    </w:rPr>
  </w:style>
  <w:style w:type="paragraph" w:customStyle="1" w:styleId="xl67">
    <w:name w:val="xl67"/>
    <w:basedOn w:val="a5"/>
    <w:rsid w:val="00BF507F"/>
    <w:pPr>
      <w:widowControl/>
      <w:pBdr>
        <w:top w:val="single" w:sz="4" w:space="0" w:color="000000"/>
        <w:left w:val="single" w:sz="4" w:space="0" w:color="000000"/>
        <w:bottom w:val="single" w:sz="4" w:space="0" w:color="000000"/>
        <w:right w:val="single" w:sz="4" w:space="0" w:color="000000"/>
      </w:pBdr>
      <w:shd w:val="clear" w:color="000000" w:fill="FFFFFF"/>
      <w:autoSpaceDE/>
      <w:autoSpaceDN/>
      <w:spacing w:before="100" w:beforeAutospacing="1" w:after="100" w:afterAutospacing="1"/>
      <w:jc w:val="center"/>
    </w:pPr>
    <w:rPr>
      <w:color w:val="000000"/>
      <w:sz w:val="20"/>
      <w:szCs w:val="20"/>
      <w:lang w:val="ru-RU" w:eastAsia="ru-RU"/>
    </w:rPr>
  </w:style>
  <w:style w:type="paragraph" w:customStyle="1" w:styleId="xl68">
    <w:name w:val="xl68"/>
    <w:basedOn w:val="a5"/>
    <w:rsid w:val="00BF507F"/>
    <w:pPr>
      <w:widowControl/>
      <w:autoSpaceDE/>
      <w:autoSpaceDN/>
      <w:spacing w:before="100" w:beforeAutospacing="1" w:after="100" w:afterAutospacing="1"/>
    </w:pPr>
    <w:rPr>
      <w:sz w:val="24"/>
      <w:szCs w:val="24"/>
      <w:lang w:val="ru-RU" w:eastAsia="ru-RU"/>
    </w:rPr>
  </w:style>
  <w:style w:type="table" w:styleId="aff0">
    <w:name w:val="Table Grid"/>
    <w:basedOn w:val="a7"/>
    <w:uiPriority w:val="59"/>
    <w:rsid w:val="00F00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00DBF"/>
    <w:rPr>
      <w:rFonts w:ascii="Calibri" w:eastAsia="Calibri" w:hAnsi="Calibri" w:cs="Times New Roman"/>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00DBF"/>
    <w:rPr>
      <w:rFonts w:ascii="Calibri" w:eastAsia="Calibri" w:hAnsi="Calibri" w:cs="Times New Roman"/>
    </w:rPr>
    <w:tblPr>
      <w:tblInd w:w="0" w:type="dxa"/>
      <w:tblCellMar>
        <w:top w:w="0" w:type="dxa"/>
        <w:left w:w="0" w:type="dxa"/>
        <w:bottom w:w="0" w:type="dxa"/>
        <w:right w:w="0" w:type="dxa"/>
      </w:tblCellMar>
    </w:tblPr>
  </w:style>
  <w:style w:type="paragraph" w:customStyle="1" w:styleId="aff1">
    <w:name w:val="Стиль первый"/>
    <w:basedOn w:val="111"/>
    <w:uiPriority w:val="1"/>
    <w:qFormat/>
    <w:rsid w:val="004829C0"/>
    <w:pPr>
      <w:spacing w:before="57"/>
      <w:ind w:left="0" w:right="721"/>
      <w:jc w:val="center"/>
    </w:pPr>
    <w:rPr>
      <w:rFonts w:ascii="Arial" w:hAnsi="Arial" w:cs="Arial"/>
      <w:sz w:val="28"/>
      <w:szCs w:val="28"/>
      <w:lang w:val="ru-RU"/>
    </w:rPr>
  </w:style>
  <w:style w:type="paragraph" w:customStyle="1" w:styleId="aff2">
    <w:name w:val="Стиль второй"/>
    <w:basedOn w:val="a5"/>
    <w:uiPriority w:val="1"/>
    <w:qFormat/>
    <w:rsid w:val="004829C0"/>
    <w:pPr>
      <w:jc w:val="center"/>
    </w:pPr>
    <w:rPr>
      <w:rFonts w:ascii="Arial" w:hAnsi="Arial"/>
      <w:b/>
      <w:sz w:val="24"/>
      <w:lang w:val="ru-RU"/>
    </w:rPr>
  </w:style>
  <w:style w:type="paragraph" w:customStyle="1" w:styleId="a4">
    <w:name w:val="Стиль третий"/>
    <w:basedOn w:val="aa"/>
    <w:uiPriority w:val="1"/>
    <w:qFormat/>
    <w:rsid w:val="007C3F97"/>
    <w:pPr>
      <w:numPr>
        <w:ilvl w:val="2"/>
        <w:numId w:val="4"/>
      </w:numPr>
      <w:ind w:right="102"/>
    </w:pPr>
    <w:rPr>
      <w:rFonts w:ascii="Arial" w:hAnsi="Arial" w:cs="Arial"/>
      <w:b/>
      <w:sz w:val="24"/>
      <w:szCs w:val="24"/>
      <w:lang w:val="ru-RU"/>
    </w:rPr>
  </w:style>
  <w:style w:type="table" w:customStyle="1" w:styleId="19">
    <w:name w:val="Сетка таблицы1"/>
    <w:basedOn w:val="a7"/>
    <w:next w:val="aff0"/>
    <w:uiPriority w:val="59"/>
    <w:rsid w:val="00E133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Таблица_номер_таблицы"/>
    <w:link w:val="aff4"/>
    <w:rsid w:val="00800210"/>
    <w:pPr>
      <w:keepNext/>
      <w:widowControl/>
      <w:autoSpaceDE/>
      <w:autoSpaceDN/>
      <w:jc w:val="right"/>
    </w:pPr>
    <w:rPr>
      <w:rFonts w:ascii="Times New Roman" w:eastAsia="Times New Roman" w:hAnsi="Times New Roman" w:cs="Times New Roman"/>
      <w:sz w:val="24"/>
      <w:szCs w:val="24"/>
      <w:lang w:val="ru-RU" w:eastAsia="ru-RU"/>
    </w:rPr>
  </w:style>
  <w:style w:type="character" w:customStyle="1" w:styleId="aff4">
    <w:name w:val="Таблица_номер_таблицы Знак"/>
    <w:link w:val="aff3"/>
    <w:locked/>
    <w:rsid w:val="00800210"/>
    <w:rPr>
      <w:rFonts w:ascii="Times New Roman" w:eastAsia="Times New Roman" w:hAnsi="Times New Roman" w:cs="Times New Roman"/>
      <w:sz w:val="24"/>
      <w:szCs w:val="24"/>
      <w:lang w:val="ru-RU" w:eastAsia="ru-RU"/>
    </w:rPr>
  </w:style>
  <w:style w:type="paragraph" w:customStyle="1" w:styleId="aff5">
    <w:name w:val="Таблица_название_таблицы"/>
    <w:next w:val="afb"/>
    <w:link w:val="aff6"/>
    <w:qFormat/>
    <w:rsid w:val="00800210"/>
    <w:pPr>
      <w:keepNext/>
      <w:widowControl/>
      <w:autoSpaceDE/>
      <w:autoSpaceDN/>
      <w:spacing w:after="120"/>
      <w:jc w:val="center"/>
    </w:pPr>
    <w:rPr>
      <w:rFonts w:ascii="Times New Roman" w:eastAsia="Times New Roman" w:hAnsi="Times New Roman" w:cs="Times New Roman"/>
      <w:sz w:val="24"/>
      <w:szCs w:val="24"/>
      <w:lang w:val="ru-RU" w:eastAsia="ru-RU"/>
    </w:rPr>
  </w:style>
  <w:style w:type="character" w:customStyle="1" w:styleId="aff6">
    <w:name w:val="Таблица_название_таблицы Знак"/>
    <w:link w:val="aff5"/>
    <w:locked/>
    <w:rsid w:val="00800210"/>
    <w:rPr>
      <w:rFonts w:ascii="Times New Roman" w:eastAsia="Times New Roman" w:hAnsi="Times New Roman" w:cs="Times New Roman"/>
      <w:sz w:val="24"/>
      <w:szCs w:val="24"/>
      <w:lang w:val="ru-RU" w:eastAsia="ru-RU"/>
    </w:rPr>
  </w:style>
  <w:style w:type="character" w:customStyle="1" w:styleId="aff7">
    <w:name w:val="Текст_Желтый"/>
    <w:uiPriority w:val="1"/>
    <w:qFormat/>
    <w:rsid w:val="00800210"/>
    <w:rPr>
      <w:color w:val="auto"/>
      <w:shd w:val="clear" w:color="auto" w:fill="FFFF00"/>
    </w:rPr>
  </w:style>
  <w:style w:type="paragraph" w:customStyle="1" w:styleId="112">
    <w:name w:val="Табличный_таблица_11"/>
    <w:link w:val="113"/>
    <w:qFormat/>
    <w:rsid w:val="00800210"/>
    <w:pPr>
      <w:widowControl/>
      <w:autoSpaceDE/>
      <w:autoSpaceDN/>
      <w:jc w:val="center"/>
    </w:pPr>
    <w:rPr>
      <w:rFonts w:ascii="Times New Roman" w:eastAsia="Times New Roman" w:hAnsi="Times New Roman" w:cs="Times New Roman"/>
      <w:lang w:val="ru-RU" w:eastAsia="ru-RU"/>
    </w:rPr>
  </w:style>
  <w:style w:type="character" w:customStyle="1" w:styleId="113">
    <w:name w:val="Табличный_таблица_11 Знак"/>
    <w:link w:val="112"/>
    <w:locked/>
    <w:rsid w:val="00800210"/>
    <w:rPr>
      <w:rFonts w:ascii="Times New Roman" w:eastAsia="Times New Roman" w:hAnsi="Times New Roman" w:cs="Times New Roman"/>
      <w:lang w:val="ru-RU" w:eastAsia="ru-RU"/>
    </w:rPr>
  </w:style>
  <w:style w:type="paragraph" w:customStyle="1" w:styleId="120">
    <w:name w:val="Оглавление 12"/>
    <w:basedOn w:val="a5"/>
    <w:uiPriority w:val="1"/>
    <w:qFormat/>
    <w:rsid w:val="00A3576F"/>
    <w:pPr>
      <w:ind w:left="112"/>
    </w:pPr>
    <w:rPr>
      <w:rFonts w:ascii="Arial" w:eastAsia="Arial" w:hAnsi="Arial" w:cs="Arial"/>
      <w:sz w:val="24"/>
      <w:szCs w:val="24"/>
    </w:rPr>
  </w:style>
  <w:style w:type="paragraph" w:customStyle="1" w:styleId="121">
    <w:name w:val="Заголовок 12"/>
    <w:basedOn w:val="a5"/>
    <w:uiPriority w:val="1"/>
    <w:qFormat/>
    <w:rsid w:val="00A3576F"/>
    <w:pPr>
      <w:spacing w:before="76"/>
      <w:ind w:left="478"/>
      <w:outlineLvl w:val="1"/>
    </w:pPr>
    <w:rPr>
      <w:rFonts w:ascii="Arial" w:eastAsia="Arial" w:hAnsi="Arial" w:cs="Arial"/>
      <w:b/>
      <w:bCs/>
      <w:sz w:val="32"/>
      <w:szCs w:val="32"/>
    </w:rPr>
  </w:style>
  <w:style w:type="paragraph" w:customStyle="1" w:styleId="230">
    <w:name w:val="Заголовок 23"/>
    <w:basedOn w:val="a5"/>
    <w:uiPriority w:val="1"/>
    <w:qFormat/>
    <w:rsid w:val="00A3576F"/>
    <w:pPr>
      <w:outlineLvl w:val="2"/>
    </w:pPr>
    <w:rPr>
      <w:rFonts w:ascii="Arial" w:eastAsia="Arial" w:hAnsi="Arial" w:cs="Arial"/>
      <w:sz w:val="28"/>
      <w:szCs w:val="28"/>
    </w:rPr>
  </w:style>
  <w:style w:type="paragraph" w:customStyle="1" w:styleId="320">
    <w:name w:val="Заголовок 32"/>
    <w:basedOn w:val="a5"/>
    <w:uiPriority w:val="1"/>
    <w:qFormat/>
    <w:rsid w:val="00A3576F"/>
    <w:pPr>
      <w:outlineLvl w:val="3"/>
    </w:pPr>
    <w:rPr>
      <w:b/>
      <w:bCs/>
      <w:sz w:val="26"/>
      <w:szCs w:val="26"/>
    </w:rPr>
  </w:style>
  <w:style w:type="paragraph" w:styleId="aff8">
    <w:name w:val="Normal (Web)"/>
    <w:basedOn w:val="a5"/>
    <w:uiPriority w:val="99"/>
    <w:semiHidden/>
    <w:unhideWhenUsed/>
    <w:rsid w:val="00A3576F"/>
    <w:pPr>
      <w:widowControl/>
      <w:autoSpaceDE/>
      <w:autoSpaceDN/>
      <w:spacing w:before="100" w:beforeAutospacing="1" w:after="100" w:afterAutospacing="1"/>
    </w:pPr>
    <w:rPr>
      <w:color w:val="000000"/>
      <w:sz w:val="24"/>
      <w:szCs w:val="24"/>
      <w:lang w:val="ru-RU" w:eastAsia="ru-RU"/>
    </w:rPr>
  </w:style>
  <w:style w:type="paragraph" w:customStyle="1" w:styleId="xl69">
    <w:name w:val="xl69"/>
    <w:basedOn w:val="a5"/>
    <w:rsid w:val="00A3576F"/>
    <w:pPr>
      <w:widowControl/>
      <w:autoSpaceDE/>
      <w:autoSpaceDN/>
      <w:spacing w:before="100" w:beforeAutospacing="1" w:after="100" w:afterAutospacing="1"/>
      <w:jc w:val="center"/>
    </w:pPr>
    <w:rPr>
      <w:b/>
      <w:bCs/>
      <w:color w:val="000000"/>
      <w:sz w:val="24"/>
      <w:szCs w:val="24"/>
      <w:lang w:val="ru-RU" w:eastAsia="ru-RU"/>
    </w:rPr>
  </w:style>
  <w:style w:type="paragraph" w:customStyle="1" w:styleId="221">
    <w:name w:val="Оглавление 22"/>
    <w:basedOn w:val="a5"/>
    <w:uiPriority w:val="1"/>
    <w:qFormat/>
    <w:rsid w:val="00E11F7C"/>
    <w:pPr>
      <w:spacing w:before="100"/>
      <w:ind w:left="353" w:right="113"/>
    </w:pPr>
    <w:rPr>
      <w:sz w:val="24"/>
      <w:szCs w:val="24"/>
    </w:rPr>
  </w:style>
  <w:style w:type="paragraph" w:customStyle="1" w:styleId="a">
    <w:name w:val="пункт отчета"/>
    <w:basedOn w:val="aff1"/>
    <w:next w:val="a0"/>
    <w:uiPriority w:val="1"/>
    <w:qFormat/>
    <w:rsid w:val="00F54FA1"/>
    <w:pPr>
      <w:numPr>
        <w:numId w:val="8"/>
      </w:numPr>
    </w:pPr>
    <w:rPr>
      <w:rFonts w:ascii="Times New Roman" w:hAnsi="Times New Roman" w:cs="Times New Roman"/>
      <w:szCs w:val="26"/>
    </w:rPr>
  </w:style>
  <w:style w:type="paragraph" w:customStyle="1" w:styleId="a0">
    <w:name w:val="подпункт отчета"/>
    <w:basedOn w:val="a"/>
    <w:next w:val="a1"/>
    <w:uiPriority w:val="1"/>
    <w:qFormat/>
    <w:rsid w:val="00F54FA1"/>
    <w:pPr>
      <w:numPr>
        <w:ilvl w:val="1"/>
      </w:numPr>
      <w:jc w:val="left"/>
    </w:pPr>
    <w:rPr>
      <w:b w:val="0"/>
      <w:sz w:val="26"/>
    </w:rPr>
  </w:style>
  <w:style w:type="paragraph" w:customStyle="1" w:styleId="a1">
    <w:name w:val="раздел отчета"/>
    <w:basedOn w:val="a0"/>
    <w:next w:val="a2"/>
    <w:uiPriority w:val="1"/>
    <w:qFormat/>
    <w:rsid w:val="00CB1B6F"/>
    <w:pPr>
      <w:widowControl/>
      <w:numPr>
        <w:ilvl w:val="2"/>
      </w:numPr>
      <w:tabs>
        <w:tab w:val="left" w:pos="993"/>
      </w:tabs>
      <w:autoSpaceDE/>
      <w:autoSpaceDN/>
      <w:contextualSpacing/>
    </w:pPr>
  </w:style>
  <w:style w:type="paragraph" w:customStyle="1" w:styleId="a2">
    <w:name w:val="подраздел отчета"/>
    <w:basedOn w:val="a0"/>
    <w:uiPriority w:val="1"/>
    <w:qFormat/>
    <w:rsid w:val="00CB1B6F"/>
    <w:pPr>
      <w:numPr>
        <w:ilvl w:val="3"/>
      </w:numPr>
    </w:pPr>
  </w:style>
  <w:style w:type="paragraph" w:customStyle="1" w:styleId="1">
    <w:name w:val="база1"/>
    <w:basedOn w:val="a9"/>
    <w:next w:val="2"/>
    <w:uiPriority w:val="1"/>
    <w:qFormat/>
    <w:rsid w:val="00F851BD"/>
    <w:pPr>
      <w:numPr>
        <w:numId w:val="10"/>
      </w:numPr>
      <w:ind w:left="360"/>
      <w:jc w:val="center"/>
    </w:pPr>
    <w:rPr>
      <w:b/>
    </w:rPr>
  </w:style>
  <w:style w:type="paragraph" w:customStyle="1" w:styleId="2">
    <w:name w:val="база2"/>
    <w:basedOn w:val="1"/>
    <w:next w:val="3"/>
    <w:uiPriority w:val="1"/>
    <w:qFormat/>
    <w:rsid w:val="00692453"/>
    <w:pPr>
      <w:numPr>
        <w:ilvl w:val="1"/>
      </w:numPr>
      <w:jc w:val="left"/>
    </w:pPr>
    <w:rPr>
      <w:sz w:val="26"/>
    </w:rPr>
  </w:style>
  <w:style w:type="paragraph" w:customStyle="1" w:styleId="3">
    <w:name w:val="база3"/>
    <w:basedOn w:val="2"/>
    <w:next w:val="4"/>
    <w:uiPriority w:val="1"/>
    <w:qFormat/>
    <w:rsid w:val="00F851BD"/>
    <w:pPr>
      <w:numPr>
        <w:ilvl w:val="2"/>
      </w:numPr>
    </w:pPr>
  </w:style>
  <w:style w:type="paragraph" w:customStyle="1" w:styleId="4">
    <w:name w:val="база4"/>
    <w:basedOn w:val="3"/>
    <w:uiPriority w:val="1"/>
    <w:qFormat/>
    <w:rsid w:val="004414D4"/>
    <w:pPr>
      <w:numPr>
        <w:ilvl w:val="3"/>
      </w:numPr>
    </w:pPr>
  </w:style>
  <w:style w:type="numbering" w:customStyle="1" w:styleId="1a">
    <w:name w:val="Нет списка1"/>
    <w:next w:val="a8"/>
    <w:uiPriority w:val="99"/>
    <w:semiHidden/>
    <w:unhideWhenUsed/>
    <w:rsid w:val="00CD5FFD"/>
  </w:style>
  <w:style w:type="table" w:customStyle="1" w:styleId="27">
    <w:name w:val="Сетка таблицы2"/>
    <w:basedOn w:val="a7"/>
    <w:next w:val="aff0"/>
    <w:uiPriority w:val="59"/>
    <w:rsid w:val="00CD5FFD"/>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8"/>
    <w:uiPriority w:val="99"/>
    <w:semiHidden/>
    <w:unhideWhenUsed/>
    <w:rsid w:val="00CD5FFD"/>
  </w:style>
  <w:style w:type="numbering" w:customStyle="1" w:styleId="28">
    <w:name w:val="Нет списка2"/>
    <w:next w:val="a8"/>
    <w:uiPriority w:val="99"/>
    <w:semiHidden/>
    <w:unhideWhenUsed/>
    <w:rsid w:val="00CD5FFD"/>
  </w:style>
  <w:style w:type="table" w:customStyle="1" w:styleId="213">
    <w:name w:val="Сетка таблицы21"/>
    <w:basedOn w:val="a7"/>
    <w:next w:val="aff0"/>
    <w:uiPriority w:val="59"/>
    <w:rsid w:val="00CD5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8"/>
    <w:uiPriority w:val="99"/>
    <w:semiHidden/>
    <w:unhideWhenUsed/>
    <w:rsid w:val="00CD5FFD"/>
  </w:style>
  <w:style w:type="table" w:customStyle="1" w:styleId="38">
    <w:name w:val="Сетка таблицы3"/>
    <w:basedOn w:val="a7"/>
    <w:next w:val="aff0"/>
    <w:uiPriority w:val="59"/>
    <w:rsid w:val="00CD5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тиль3"/>
    <w:basedOn w:val="a7"/>
    <w:uiPriority w:val="99"/>
    <w:rsid w:val="00CD5FFD"/>
    <w:pPr>
      <w:widowControl/>
      <w:autoSpaceDE/>
      <w:autoSpaceDN/>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style>
  <w:style w:type="numbering" w:customStyle="1" w:styleId="42">
    <w:name w:val="Нет списка4"/>
    <w:next w:val="a8"/>
    <w:uiPriority w:val="99"/>
    <w:semiHidden/>
    <w:unhideWhenUsed/>
    <w:rsid w:val="00CD5FFD"/>
  </w:style>
  <w:style w:type="table" w:customStyle="1" w:styleId="43">
    <w:name w:val="Сетка таблицы4"/>
    <w:basedOn w:val="a7"/>
    <w:next w:val="aff0"/>
    <w:uiPriority w:val="59"/>
    <w:rsid w:val="00CD5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
    <w:name w:val="Нет списка5"/>
    <w:next w:val="a8"/>
    <w:uiPriority w:val="99"/>
    <w:semiHidden/>
    <w:unhideWhenUsed/>
    <w:rsid w:val="00CD5FFD"/>
  </w:style>
  <w:style w:type="table" w:customStyle="1" w:styleId="50">
    <w:name w:val="Сетка таблицы5"/>
    <w:basedOn w:val="a7"/>
    <w:next w:val="aff0"/>
    <w:uiPriority w:val="59"/>
    <w:rsid w:val="00CD5FFD"/>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8"/>
    <w:uiPriority w:val="99"/>
    <w:semiHidden/>
    <w:unhideWhenUsed/>
    <w:rsid w:val="00CD5FFD"/>
  </w:style>
  <w:style w:type="numbering" w:customStyle="1" w:styleId="214">
    <w:name w:val="Нет списка21"/>
    <w:next w:val="a8"/>
    <w:uiPriority w:val="99"/>
    <w:semiHidden/>
    <w:unhideWhenUsed/>
    <w:rsid w:val="00CD5FFD"/>
  </w:style>
  <w:style w:type="table" w:customStyle="1" w:styleId="222">
    <w:name w:val="Сетка таблицы22"/>
    <w:basedOn w:val="a7"/>
    <w:next w:val="aff0"/>
    <w:uiPriority w:val="59"/>
    <w:rsid w:val="00CD5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8"/>
    <w:uiPriority w:val="99"/>
    <w:semiHidden/>
    <w:unhideWhenUsed/>
    <w:rsid w:val="00CD5FFD"/>
  </w:style>
  <w:style w:type="numbering" w:customStyle="1" w:styleId="410">
    <w:name w:val="Нет списка41"/>
    <w:next w:val="a8"/>
    <w:uiPriority w:val="99"/>
    <w:semiHidden/>
    <w:unhideWhenUsed/>
    <w:rsid w:val="00CD5FFD"/>
  </w:style>
  <w:style w:type="paragraph" w:customStyle="1" w:styleId="411">
    <w:name w:val="Заголовок 41"/>
    <w:basedOn w:val="a5"/>
    <w:uiPriority w:val="1"/>
    <w:qFormat/>
    <w:rsid w:val="002E0FFC"/>
    <w:pPr>
      <w:ind w:left="683"/>
      <w:outlineLvl w:val="4"/>
    </w:pPr>
    <w:rPr>
      <w:rFonts w:ascii="Arial" w:eastAsiaTheme="minorHAnsi" w:hAnsi="Arial"/>
      <w:b/>
      <w:bCs/>
      <w:i/>
      <w:sz w:val="24"/>
      <w:szCs w:val="24"/>
      <w:lang w:val="ru-RU"/>
    </w:rPr>
  </w:style>
  <w:style w:type="paragraph" w:customStyle="1" w:styleId="a3">
    <w:name w:val="стиль третий"/>
    <w:basedOn w:val="310"/>
    <w:uiPriority w:val="1"/>
    <w:qFormat/>
    <w:rsid w:val="002E0FFC"/>
    <w:pPr>
      <w:numPr>
        <w:ilvl w:val="2"/>
        <w:numId w:val="13"/>
      </w:numPr>
      <w:tabs>
        <w:tab w:val="left" w:pos="2527"/>
      </w:tabs>
      <w:ind w:hanging="1877"/>
      <w:jc w:val="left"/>
    </w:pPr>
    <w:rPr>
      <w:rFonts w:ascii="Arial" w:eastAsia="Arial" w:hAnsi="Arial" w:cs="Arial"/>
      <w:sz w:val="24"/>
      <w:szCs w:val="24"/>
      <w:lang w:val="ru-RU"/>
    </w:rPr>
  </w:style>
  <w:style w:type="paragraph" w:customStyle="1" w:styleId="12">
    <w:name w:val="мастер1"/>
    <w:basedOn w:val="a9"/>
    <w:next w:val="21"/>
    <w:uiPriority w:val="1"/>
    <w:rsid w:val="002E0FFC"/>
    <w:pPr>
      <w:numPr>
        <w:numId w:val="30"/>
      </w:numPr>
    </w:pPr>
    <w:rPr>
      <w:rFonts w:ascii="Arial" w:hAnsi="Arial"/>
      <w:b/>
      <w:szCs w:val="26"/>
      <w:lang w:val="ru-RU"/>
    </w:rPr>
  </w:style>
  <w:style w:type="paragraph" w:customStyle="1" w:styleId="21">
    <w:name w:val="мастер2"/>
    <w:basedOn w:val="12"/>
    <w:next w:val="31"/>
    <w:uiPriority w:val="1"/>
    <w:rsid w:val="002E0FFC"/>
    <w:pPr>
      <w:numPr>
        <w:ilvl w:val="1"/>
      </w:numPr>
    </w:pPr>
    <w:rPr>
      <w:b w:val="0"/>
      <w:sz w:val="24"/>
    </w:rPr>
  </w:style>
  <w:style w:type="paragraph" w:customStyle="1" w:styleId="31">
    <w:name w:val="мастер3"/>
    <w:basedOn w:val="21"/>
    <w:next w:val="41"/>
    <w:uiPriority w:val="1"/>
    <w:rsid w:val="002E0FFC"/>
    <w:pPr>
      <w:numPr>
        <w:ilvl w:val="2"/>
      </w:numPr>
    </w:pPr>
  </w:style>
  <w:style w:type="paragraph" w:customStyle="1" w:styleId="41">
    <w:name w:val="мастер4"/>
    <w:basedOn w:val="31"/>
    <w:uiPriority w:val="1"/>
    <w:rsid w:val="002E0FFC"/>
    <w:pPr>
      <w:numPr>
        <w:ilvl w:val="3"/>
      </w:numPr>
    </w:pPr>
  </w:style>
  <w:style w:type="paragraph" w:customStyle="1" w:styleId="11">
    <w:name w:val="город1"/>
    <w:basedOn w:val="a5"/>
    <w:next w:val="20"/>
    <w:uiPriority w:val="1"/>
    <w:qFormat/>
    <w:rsid w:val="002E0FFC"/>
    <w:pPr>
      <w:numPr>
        <w:numId w:val="40"/>
      </w:numPr>
    </w:pPr>
    <w:rPr>
      <w:rFonts w:ascii="Arial" w:eastAsiaTheme="minorHAnsi" w:hAnsi="Arial"/>
      <w:b/>
      <w:sz w:val="28"/>
      <w:szCs w:val="24"/>
      <w:lang w:val="ru-RU"/>
    </w:rPr>
  </w:style>
  <w:style w:type="paragraph" w:customStyle="1" w:styleId="20">
    <w:name w:val="город2"/>
    <w:basedOn w:val="11"/>
    <w:next w:val="30"/>
    <w:uiPriority w:val="1"/>
    <w:qFormat/>
    <w:rsid w:val="002E0FFC"/>
    <w:pPr>
      <w:numPr>
        <w:ilvl w:val="1"/>
      </w:numPr>
    </w:pPr>
    <w:rPr>
      <w:b w:val="0"/>
      <w:sz w:val="24"/>
    </w:rPr>
  </w:style>
  <w:style w:type="paragraph" w:customStyle="1" w:styleId="30">
    <w:name w:val="город3"/>
    <w:basedOn w:val="20"/>
    <w:next w:val="40"/>
    <w:uiPriority w:val="1"/>
    <w:qFormat/>
    <w:rsid w:val="002E0FFC"/>
    <w:pPr>
      <w:numPr>
        <w:ilvl w:val="2"/>
      </w:numPr>
      <w:ind w:left="567"/>
    </w:pPr>
  </w:style>
  <w:style w:type="paragraph" w:customStyle="1" w:styleId="40">
    <w:name w:val="город4"/>
    <w:basedOn w:val="30"/>
    <w:uiPriority w:val="1"/>
    <w:qFormat/>
    <w:rsid w:val="002E0FFC"/>
    <w:pPr>
      <w:numPr>
        <w:ilvl w:val="3"/>
      </w:numPr>
    </w:pPr>
  </w:style>
  <w:style w:type="numbering" w:customStyle="1" w:styleId="10">
    <w:name w:val="Стиль1"/>
    <w:uiPriority w:val="99"/>
    <w:rsid w:val="002E0FFC"/>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614222">
      <w:bodyDiv w:val="1"/>
      <w:marLeft w:val="0"/>
      <w:marRight w:val="0"/>
      <w:marTop w:val="0"/>
      <w:marBottom w:val="0"/>
      <w:divBdr>
        <w:top w:val="none" w:sz="0" w:space="0" w:color="auto"/>
        <w:left w:val="none" w:sz="0" w:space="0" w:color="auto"/>
        <w:bottom w:val="none" w:sz="0" w:space="0" w:color="auto"/>
        <w:right w:val="none" w:sz="0" w:space="0" w:color="auto"/>
      </w:divBdr>
    </w:div>
    <w:div w:id="312492137">
      <w:bodyDiv w:val="1"/>
      <w:marLeft w:val="0"/>
      <w:marRight w:val="0"/>
      <w:marTop w:val="0"/>
      <w:marBottom w:val="0"/>
      <w:divBdr>
        <w:top w:val="none" w:sz="0" w:space="0" w:color="auto"/>
        <w:left w:val="none" w:sz="0" w:space="0" w:color="auto"/>
        <w:bottom w:val="none" w:sz="0" w:space="0" w:color="auto"/>
        <w:right w:val="none" w:sz="0" w:space="0" w:color="auto"/>
      </w:divBdr>
    </w:div>
    <w:div w:id="578053580">
      <w:bodyDiv w:val="1"/>
      <w:marLeft w:val="0"/>
      <w:marRight w:val="0"/>
      <w:marTop w:val="0"/>
      <w:marBottom w:val="0"/>
      <w:divBdr>
        <w:top w:val="none" w:sz="0" w:space="0" w:color="auto"/>
        <w:left w:val="none" w:sz="0" w:space="0" w:color="auto"/>
        <w:bottom w:val="none" w:sz="0" w:space="0" w:color="auto"/>
        <w:right w:val="none" w:sz="0" w:space="0" w:color="auto"/>
      </w:divBdr>
    </w:div>
    <w:div w:id="763846823">
      <w:bodyDiv w:val="1"/>
      <w:marLeft w:val="0"/>
      <w:marRight w:val="0"/>
      <w:marTop w:val="0"/>
      <w:marBottom w:val="0"/>
      <w:divBdr>
        <w:top w:val="none" w:sz="0" w:space="0" w:color="auto"/>
        <w:left w:val="none" w:sz="0" w:space="0" w:color="auto"/>
        <w:bottom w:val="none" w:sz="0" w:space="0" w:color="auto"/>
        <w:right w:val="none" w:sz="0" w:space="0" w:color="auto"/>
      </w:divBdr>
    </w:div>
    <w:div w:id="861364525">
      <w:bodyDiv w:val="1"/>
      <w:marLeft w:val="0"/>
      <w:marRight w:val="0"/>
      <w:marTop w:val="0"/>
      <w:marBottom w:val="0"/>
      <w:divBdr>
        <w:top w:val="none" w:sz="0" w:space="0" w:color="auto"/>
        <w:left w:val="none" w:sz="0" w:space="0" w:color="auto"/>
        <w:bottom w:val="none" w:sz="0" w:space="0" w:color="auto"/>
        <w:right w:val="none" w:sz="0" w:space="0" w:color="auto"/>
      </w:divBdr>
    </w:div>
    <w:div w:id="1056320750">
      <w:bodyDiv w:val="1"/>
      <w:marLeft w:val="0"/>
      <w:marRight w:val="0"/>
      <w:marTop w:val="0"/>
      <w:marBottom w:val="0"/>
      <w:divBdr>
        <w:top w:val="none" w:sz="0" w:space="0" w:color="auto"/>
        <w:left w:val="none" w:sz="0" w:space="0" w:color="auto"/>
        <w:bottom w:val="none" w:sz="0" w:space="0" w:color="auto"/>
        <w:right w:val="none" w:sz="0" w:space="0" w:color="auto"/>
      </w:divBdr>
    </w:div>
    <w:div w:id="1155607819">
      <w:bodyDiv w:val="1"/>
      <w:marLeft w:val="0"/>
      <w:marRight w:val="0"/>
      <w:marTop w:val="0"/>
      <w:marBottom w:val="0"/>
      <w:divBdr>
        <w:top w:val="none" w:sz="0" w:space="0" w:color="auto"/>
        <w:left w:val="none" w:sz="0" w:space="0" w:color="auto"/>
        <w:bottom w:val="none" w:sz="0" w:space="0" w:color="auto"/>
        <w:right w:val="none" w:sz="0" w:space="0" w:color="auto"/>
      </w:divBdr>
    </w:div>
    <w:div w:id="1791700891">
      <w:bodyDiv w:val="1"/>
      <w:marLeft w:val="0"/>
      <w:marRight w:val="0"/>
      <w:marTop w:val="0"/>
      <w:marBottom w:val="0"/>
      <w:divBdr>
        <w:top w:val="none" w:sz="0" w:space="0" w:color="auto"/>
        <w:left w:val="none" w:sz="0" w:space="0" w:color="auto"/>
        <w:bottom w:val="none" w:sz="0" w:space="0" w:color="auto"/>
        <w:right w:val="none" w:sz="0" w:space="0" w:color="auto"/>
      </w:divBdr>
    </w:div>
    <w:div w:id="1850021961">
      <w:bodyDiv w:val="1"/>
      <w:marLeft w:val="0"/>
      <w:marRight w:val="0"/>
      <w:marTop w:val="0"/>
      <w:marBottom w:val="0"/>
      <w:divBdr>
        <w:top w:val="none" w:sz="0" w:space="0" w:color="auto"/>
        <w:left w:val="none" w:sz="0" w:space="0" w:color="auto"/>
        <w:bottom w:val="none" w:sz="0" w:space="0" w:color="auto"/>
        <w:right w:val="none" w:sz="0" w:space="0" w:color="auto"/>
      </w:divBdr>
    </w:div>
    <w:div w:id="2018849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724EC-A6B7-4C37-A1B6-0EC734A56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19570</Words>
  <Characters>111554</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Схема теплоснабжения</vt:lpstr>
    </vt:vector>
  </TitlesOfParts>
  <Company>OEM</Company>
  <LinksUpToDate>false</LinksUpToDate>
  <CharactersWithSpaces>130863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dc:title>
  <dc:creator>malinova</dc:creator>
  <cp:lastModifiedBy>Смирнова</cp:lastModifiedBy>
  <cp:revision>2</cp:revision>
  <cp:lastPrinted>2020-03-23T11:50:00Z</cp:lastPrinted>
  <dcterms:created xsi:type="dcterms:W3CDTF">2020-04-29T12:41:00Z</dcterms:created>
  <dcterms:modified xsi:type="dcterms:W3CDTF">2020-04-29T12:41:00Z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2015-12-21T00:00:00Z</vt:filetime>
  </property>
  <property fmtid="{D5CDD505-2E9C-101B-9397-08002B2CF9AE}" pid="3" name="Creator">
    <vt:lpwstr>Microsoft® Office Word 2007</vt:lpwstr>
  </property>
  <property fmtid="{D5CDD505-2E9C-101B-9397-08002B2CF9AE}" pid="4" name="LastSaved">
    <vt:filetime>2018-04-06T00:00:00Z</vt:filetime>
  </property>
  <property fmtid="{D5CDD505-2E9C-101B-9397-08002B2CF9AE}" pid="5" name="_AdHocReviewCycleID">
    <vt:i4>2058451225</vt:i4>
  </property>
  <property fmtid="{D5CDD505-2E9C-101B-9397-08002B2CF9AE}" pid="6" name="_NewReviewCycle">
    <vt:lpwstr/>
  </property>
  <property fmtid="{D5CDD505-2E9C-101B-9397-08002B2CF9AE}" pid="7" name="_EmailSubject">
    <vt:lpwstr>О размещении информации</vt:lpwstr>
  </property>
  <property fmtid="{D5CDD505-2E9C-101B-9397-08002B2CF9AE}" pid="8" name="_AuthorEmail">
    <vt:lpwstr>analitik2.djkh@cherepovetscity.ru</vt:lpwstr>
  </property>
  <property fmtid="{D5CDD505-2E9C-101B-9397-08002B2CF9AE}" pid="9" name="_AuthorEmailDisplayName">
    <vt:lpwstr>Смирнова Анна Николаевна</vt:lpwstr>
  </property>
  <property fmtid="{D5CDD505-2E9C-101B-9397-08002B2CF9AE}" pid="10" name="_PreviousAdHocReviewCycleID">
    <vt:i4>1524330468</vt:i4>
  </property>
</Properties>
</file>